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DA" w:rsidRDefault="006E7709" w:rsidP="00A50EDA">
      <w:pPr>
        <w:spacing w:after="0"/>
        <w:ind w:left="-567" w:firstLine="425"/>
        <w:jc w:val="center"/>
        <w:rPr>
          <w:rFonts w:ascii="Times New Roman" w:hAnsi="Times New Roman" w:cs="Times New Roman"/>
          <w:b/>
          <w:sz w:val="24"/>
          <w:szCs w:val="24"/>
          <w:lang w:val="uz-Cyrl-UZ"/>
        </w:rPr>
      </w:pPr>
      <w:r w:rsidRPr="006E7709">
        <w:rPr>
          <w:rFonts w:ascii="Times New Roman" w:hAnsi="Times New Roman" w:cs="Times New Roman"/>
          <w:b/>
          <w:sz w:val="24"/>
          <w:szCs w:val="24"/>
          <w:lang w:val="uz-Cyrl-UZ"/>
        </w:rPr>
        <w:t xml:space="preserve">Тижорат банклари </w:t>
      </w:r>
      <w:r w:rsidR="00A50EDA">
        <w:rPr>
          <w:rFonts w:ascii="Times New Roman" w:hAnsi="Times New Roman" w:cs="Times New Roman"/>
          <w:b/>
          <w:sz w:val="24"/>
          <w:szCs w:val="24"/>
          <w:lang w:val="uz-Cyrl-UZ"/>
        </w:rPr>
        <w:t xml:space="preserve">акциялари </w:t>
      </w:r>
      <w:r w:rsidRPr="006E7709">
        <w:rPr>
          <w:rFonts w:ascii="Times New Roman" w:hAnsi="Times New Roman" w:cs="Times New Roman"/>
          <w:b/>
          <w:sz w:val="24"/>
          <w:szCs w:val="24"/>
          <w:lang w:val="uz-Cyrl-UZ"/>
        </w:rPr>
        <w:t>фонд б</w:t>
      </w:r>
      <w:r w:rsidR="00A50EDA">
        <w:rPr>
          <w:rFonts w:ascii="Times New Roman" w:hAnsi="Times New Roman" w:cs="Times New Roman"/>
          <w:b/>
          <w:sz w:val="24"/>
          <w:szCs w:val="24"/>
          <w:lang w:val="uz-Cyrl-UZ"/>
        </w:rPr>
        <w:t xml:space="preserve">иржаси савдоларида </w:t>
      </w:r>
    </w:p>
    <w:p w:rsidR="004D69D1" w:rsidRPr="006E7709" w:rsidRDefault="006E7709" w:rsidP="006E7709">
      <w:pPr>
        <w:ind w:left="-567" w:firstLine="425"/>
        <w:jc w:val="center"/>
        <w:rPr>
          <w:rFonts w:ascii="Times New Roman" w:hAnsi="Times New Roman" w:cs="Times New Roman"/>
          <w:b/>
          <w:sz w:val="24"/>
          <w:szCs w:val="24"/>
          <w:lang w:val="uz-Cyrl-UZ"/>
        </w:rPr>
      </w:pPr>
      <w:r w:rsidRPr="006E7709">
        <w:rPr>
          <w:rFonts w:ascii="Times New Roman" w:hAnsi="Times New Roman" w:cs="Times New Roman"/>
          <w:b/>
          <w:sz w:val="24"/>
          <w:szCs w:val="24"/>
          <w:lang w:val="uz-Cyrl-UZ"/>
        </w:rPr>
        <w:t>пешқадам</w:t>
      </w:r>
      <w:r w:rsidR="00A50EDA">
        <w:rPr>
          <w:rFonts w:ascii="Times New Roman" w:hAnsi="Times New Roman" w:cs="Times New Roman"/>
          <w:b/>
          <w:sz w:val="24"/>
          <w:szCs w:val="24"/>
          <w:lang w:val="uz-Cyrl-UZ"/>
        </w:rPr>
        <w:t>лик мавқеини сақлаб қолди</w:t>
      </w:r>
    </w:p>
    <w:p w:rsidR="000F37E5" w:rsidRDefault="000F37E5" w:rsidP="00874DB5">
      <w:pPr>
        <w:spacing w:after="0" w:line="240" w:lineRule="auto"/>
        <w:ind w:firstLine="709"/>
        <w:jc w:val="both"/>
        <w:rPr>
          <w:rFonts w:ascii="Times New Roman" w:hAnsi="Times New Roman" w:cs="Times New Roman"/>
          <w:sz w:val="24"/>
          <w:szCs w:val="24"/>
          <w:lang w:val="uz-Cyrl-UZ"/>
        </w:rPr>
      </w:pPr>
      <w:bookmarkStart w:id="0" w:name="_GoBack"/>
      <w:r>
        <w:rPr>
          <w:rFonts w:ascii="Times New Roman" w:hAnsi="Times New Roman" w:cs="Times New Roman"/>
          <w:sz w:val="24"/>
          <w:szCs w:val="24"/>
          <w:lang w:val="uz-Cyrl-UZ"/>
        </w:rPr>
        <w:t xml:space="preserve">Мамлакатимиз </w:t>
      </w:r>
      <w:r w:rsidR="00686AD1">
        <w:rPr>
          <w:rFonts w:ascii="Times New Roman" w:hAnsi="Times New Roman" w:cs="Times New Roman"/>
          <w:sz w:val="24"/>
          <w:szCs w:val="24"/>
          <w:lang w:val="uz-Cyrl-UZ"/>
        </w:rPr>
        <w:t>фонд</w:t>
      </w:r>
      <w:r w:rsidR="00A50EDA">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бозор</w:t>
      </w:r>
      <w:r w:rsidRPr="000F37E5">
        <w:rPr>
          <w:rFonts w:ascii="Times New Roman" w:hAnsi="Times New Roman" w:cs="Times New Roman"/>
          <w:sz w:val="24"/>
          <w:szCs w:val="24"/>
          <w:lang w:val="uz-Cyrl-UZ"/>
        </w:rPr>
        <w:t>ида тижорат банклари</w:t>
      </w:r>
      <w:r w:rsidR="00533353">
        <w:rPr>
          <w:rFonts w:ascii="Times New Roman" w:hAnsi="Times New Roman" w:cs="Times New Roman"/>
          <w:sz w:val="24"/>
          <w:szCs w:val="24"/>
          <w:lang w:val="uz-Cyrl-UZ"/>
        </w:rPr>
        <w:t>га</w:t>
      </w:r>
      <w:r w:rsidRPr="000F37E5">
        <w:rPr>
          <w:rFonts w:ascii="Times New Roman" w:hAnsi="Times New Roman" w:cs="Times New Roman"/>
          <w:sz w:val="24"/>
          <w:szCs w:val="24"/>
          <w:lang w:val="uz-Cyrl-UZ"/>
        </w:rPr>
        <w:t xml:space="preserve"> бeвосита қимматли қоғозлар билан боғлиқ барча турдаги опeрацияларни амалга ошириш</w:t>
      </w:r>
      <w:r>
        <w:rPr>
          <w:rFonts w:ascii="Times New Roman" w:hAnsi="Times New Roman" w:cs="Times New Roman"/>
          <w:sz w:val="24"/>
          <w:szCs w:val="24"/>
          <w:lang w:val="uz-Cyrl-UZ"/>
        </w:rPr>
        <w:t>ига рухсат бeрил</w:t>
      </w:r>
      <w:r w:rsidR="00533353">
        <w:rPr>
          <w:rFonts w:ascii="Times New Roman" w:hAnsi="Times New Roman" w:cs="Times New Roman"/>
          <w:sz w:val="24"/>
          <w:szCs w:val="24"/>
          <w:lang w:val="uz-Cyrl-UZ"/>
        </w:rPr>
        <w:t>иш</w:t>
      </w:r>
      <w:r>
        <w:rPr>
          <w:rFonts w:ascii="Times New Roman" w:hAnsi="Times New Roman" w:cs="Times New Roman"/>
          <w:sz w:val="24"/>
          <w:szCs w:val="24"/>
          <w:lang w:val="uz-Cyrl-UZ"/>
        </w:rPr>
        <w:t xml:space="preserve">и </w:t>
      </w:r>
      <w:r w:rsidR="00533353">
        <w:rPr>
          <w:rFonts w:ascii="Times New Roman" w:hAnsi="Times New Roman" w:cs="Times New Roman"/>
          <w:sz w:val="24"/>
          <w:szCs w:val="24"/>
          <w:lang w:val="uz-Cyrl-UZ"/>
        </w:rPr>
        <w:t>туфайли</w:t>
      </w:r>
      <w:r>
        <w:rPr>
          <w:rFonts w:ascii="Times New Roman" w:hAnsi="Times New Roman" w:cs="Times New Roman"/>
          <w:sz w:val="24"/>
          <w:szCs w:val="24"/>
          <w:lang w:val="uz-Cyrl-UZ"/>
        </w:rPr>
        <w:t xml:space="preserve"> </w:t>
      </w:r>
      <w:r w:rsidR="00333D70">
        <w:rPr>
          <w:rFonts w:ascii="Times New Roman" w:hAnsi="Times New Roman" w:cs="Times New Roman"/>
          <w:sz w:val="24"/>
          <w:szCs w:val="24"/>
          <w:lang w:val="uz-Cyrl-UZ"/>
        </w:rPr>
        <w:t>улар</w:t>
      </w:r>
      <w:r w:rsidR="00A4511F">
        <w:rPr>
          <w:rFonts w:ascii="Times New Roman" w:hAnsi="Times New Roman" w:cs="Times New Roman"/>
          <w:sz w:val="24"/>
          <w:szCs w:val="24"/>
          <w:lang w:val="uz-Cyrl-UZ"/>
        </w:rPr>
        <w:t xml:space="preserve">нинг </w:t>
      </w:r>
      <w:r w:rsidR="00686AD1">
        <w:rPr>
          <w:rFonts w:ascii="Times New Roman" w:hAnsi="Times New Roman" w:cs="Times New Roman"/>
          <w:sz w:val="24"/>
          <w:szCs w:val="24"/>
          <w:lang w:val="uz-Cyrl-UZ"/>
        </w:rPr>
        <w:t>ушбу бозор</w:t>
      </w:r>
      <w:r w:rsidR="00333D70">
        <w:rPr>
          <w:rFonts w:ascii="Times New Roman" w:hAnsi="Times New Roman" w:cs="Times New Roman"/>
          <w:sz w:val="24"/>
          <w:szCs w:val="24"/>
          <w:lang w:val="uz-Cyrl-UZ"/>
        </w:rPr>
        <w:t>да</w:t>
      </w:r>
      <w:r w:rsidR="00533353">
        <w:rPr>
          <w:rFonts w:ascii="Times New Roman" w:hAnsi="Times New Roman" w:cs="Times New Roman"/>
          <w:sz w:val="24"/>
          <w:szCs w:val="24"/>
          <w:lang w:val="uz-Cyrl-UZ"/>
        </w:rPr>
        <w:t>ги</w:t>
      </w:r>
      <w:r w:rsidR="00333D70">
        <w:rPr>
          <w:rFonts w:ascii="Times New Roman" w:hAnsi="Times New Roman" w:cs="Times New Roman"/>
          <w:sz w:val="24"/>
          <w:szCs w:val="24"/>
          <w:lang w:val="uz-Cyrl-UZ"/>
        </w:rPr>
        <w:t xml:space="preserve"> </w:t>
      </w:r>
      <w:r w:rsidR="00A4511F">
        <w:rPr>
          <w:rFonts w:ascii="Times New Roman" w:hAnsi="Times New Roman" w:cs="Times New Roman"/>
          <w:sz w:val="24"/>
          <w:szCs w:val="24"/>
          <w:lang w:val="uz-Cyrl-UZ"/>
        </w:rPr>
        <w:t xml:space="preserve">фаоллиги </w:t>
      </w:r>
      <w:r w:rsidR="00333D70">
        <w:rPr>
          <w:rFonts w:ascii="Times New Roman" w:hAnsi="Times New Roman" w:cs="Times New Roman"/>
          <w:sz w:val="24"/>
          <w:szCs w:val="24"/>
          <w:lang w:val="uz-Cyrl-UZ"/>
        </w:rPr>
        <w:t xml:space="preserve">янада </w:t>
      </w:r>
      <w:r w:rsidR="00A4511F">
        <w:rPr>
          <w:rFonts w:ascii="Times New Roman" w:hAnsi="Times New Roman" w:cs="Times New Roman"/>
          <w:sz w:val="24"/>
          <w:szCs w:val="24"/>
          <w:lang w:val="uz-Cyrl-UZ"/>
        </w:rPr>
        <w:t>ошиб бормоқда.</w:t>
      </w:r>
    </w:p>
    <w:p w:rsidR="000B37B4" w:rsidRPr="006E7709" w:rsidRDefault="000B37B4" w:rsidP="00874DB5">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“Ўтган йили</w:t>
      </w:r>
      <w:r w:rsidR="006E7709" w:rsidRPr="006E7709">
        <w:rPr>
          <w:rFonts w:ascii="Times New Roman" w:hAnsi="Times New Roman" w:cs="Times New Roman"/>
          <w:sz w:val="24"/>
          <w:szCs w:val="24"/>
          <w:lang w:val="uz-Cyrl-UZ"/>
        </w:rPr>
        <w:t xml:space="preserve"> фонд биржаси</w:t>
      </w:r>
      <w:r w:rsidR="00A4511F">
        <w:rPr>
          <w:rFonts w:ascii="Times New Roman" w:hAnsi="Times New Roman" w:cs="Times New Roman"/>
          <w:sz w:val="24"/>
          <w:szCs w:val="24"/>
          <w:lang w:val="uz-Cyrl-UZ"/>
        </w:rPr>
        <w:t>да</w:t>
      </w:r>
      <w:r w:rsidR="00A50EDA">
        <w:rPr>
          <w:rFonts w:ascii="Times New Roman" w:hAnsi="Times New Roman" w:cs="Times New Roman"/>
          <w:sz w:val="24"/>
          <w:szCs w:val="24"/>
          <w:lang w:val="uz-Cyrl-UZ"/>
        </w:rPr>
        <w:t xml:space="preserve"> </w:t>
      </w:r>
      <w:r w:rsidR="00A4511F" w:rsidRPr="00A4511F">
        <w:rPr>
          <w:rFonts w:ascii="Times New Roman" w:hAnsi="Times New Roman" w:cs="Times New Roman"/>
          <w:sz w:val="24"/>
          <w:szCs w:val="24"/>
          <w:lang w:val="uz-Cyrl-UZ"/>
        </w:rPr>
        <w:t xml:space="preserve">қимматли қоғозлар билан амалга оширилган битимлар сони сўнгги беш йилдаги рекорд кўрсаткични – 2794 тани ташкил </w:t>
      </w:r>
      <w:r w:rsidR="006E7709" w:rsidRPr="006E7709">
        <w:rPr>
          <w:rFonts w:ascii="Times New Roman" w:hAnsi="Times New Roman" w:cs="Times New Roman"/>
          <w:sz w:val="24"/>
          <w:szCs w:val="24"/>
          <w:lang w:val="uz-Cyrl-UZ"/>
        </w:rPr>
        <w:t>қилган</w:t>
      </w:r>
      <w:r w:rsidR="00A4511F">
        <w:rPr>
          <w:rFonts w:ascii="Times New Roman" w:hAnsi="Times New Roman" w:cs="Times New Roman"/>
          <w:sz w:val="24"/>
          <w:szCs w:val="24"/>
          <w:lang w:val="uz-Cyrl-UZ"/>
        </w:rPr>
        <w:t xml:space="preserve"> ҳолда, унинг 7</w:t>
      </w:r>
      <w:r w:rsidR="006E7709" w:rsidRPr="006E7709">
        <w:rPr>
          <w:rFonts w:ascii="Times New Roman" w:hAnsi="Times New Roman" w:cs="Times New Roman"/>
          <w:sz w:val="24"/>
          <w:szCs w:val="24"/>
          <w:lang w:val="uz-Cyrl-UZ"/>
        </w:rPr>
        <w:t xml:space="preserve">8 фоизи ёки </w:t>
      </w:r>
      <w:r w:rsidR="00A4511F" w:rsidRPr="00A4511F">
        <w:rPr>
          <w:rFonts w:ascii="Times New Roman" w:hAnsi="Times New Roman" w:cs="Times New Roman"/>
          <w:sz w:val="24"/>
          <w:szCs w:val="24"/>
          <w:lang w:val="uz-Cyrl-UZ"/>
        </w:rPr>
        <w:t xml:space="preserve">2178 </w:t>
      </w:r>
      <w:r w:rsidR="00533353">
        <w:rPr>
          <w:rFonts w:ascii="Times New Roman" w:hAnsi="Times New Roman" w:cs="Times New Roman"/>
          <w:sz w:val="24"/>
          <w:szCs w:val="24"/>
          <w:lang w:val="uz-Cyrl-UZ"/>
        </w:rPr>
        <w:t>таси</w:t>
      </w:r>
      <w:r w:rsidR="00A4511F" w:rsidRPr="00A4511F">
        <w:rPr>
          <w:rFonts w:ascii="Times New Roman" w:hAnsi="Times New Roman" w:cs="Times New Roman"/>
          <w:sz w:val="24"/>
          <w:szCs w:val="24"/>
          <w:lang w:val="uz-Cyrl-UZ"/>
        </w:rPr>
        <w:t xml:space="preserve"> </w:t>
      </w:r>
      <w:r w:rsidR="006E7709" w:rsidRPr="006E7709">
        <w:rPr>
          <w:rFonts w:ascii="Times New Roman" w:hAnsi="Times New Roman" w:cs="Times New Roman"/>
          <w:sz w:val="24"/>
          <w:szCs w:val="24"/>
          <w:lang w:val="uz-Cyrl-UZ"/>
        </w:rPr>
        <w:t>айнан тижорат банклари қимматли қоғозлари билан амалга оширилган савдо битимлари ҳиссасига тўғри келди</w:t>
      </w:r>
      <w:r>
        <w:rPr>
          <w:rFonts w:ascii="Times New Roman" w:hAnsi="Times New Roman" w:cs="Times New Roman"/>
          <w:sz w:val="24"/>
          <w:szCs w:val="24"/>
          <w:lang w:val="uz-Cyrl-UZ"/>
        </w:rPr>
        <w:t xml:space="preserve">, - деди </w:t>
      </w:r>
      <w:r w:rsidRPr="006E7709">
        <w:rPr>
          <w:rFonts w:ascii="Times New Roman" w:hAnsi="Times New Roman" w:cs="Times New Roman"/>
          <w:sz w:val="24"/>
          <w:szCs w:val="24"/>
          <w:lang w:val="uz-Cyrl-UZ"/>
        </w:rPr>
        <w:t>“Тошкент” РФБ</w:t>
      </w:r>
      <w:r>
        <w:rPr>
          <w:rFonts w:ascii="Times New Roman" w:hAnsi="Times New Roman" w:cs="Times New Roman"/>
          <w:sz w:val="24"/>
          <w:szCs w:val="24"/>
          <w:lang w:val="uz-Cyrl-UZ"/>
        </w:rPr>
        <w:t xml:space="preserve"> </w:t>
      </w:r>
      <w:r w:rsidRPr="006E7709">
        <w:rPr>
          <w:rFonts w:ascii="Times New Roman" w:hAnsi="Times New Roman" w:cs="Times New Roman"/>
          <w:sz w:val="24"/>
          <w:szCs w:val="24"/>
          <w:lang w:val="uz-Cyrl-UZ"/>
        </w:rPr>
        <w:t>Таҳлилий хизмати бошлиғи Ўктам Очилов</w:t>
      </w:r>
      <w:r w:rsidR="00874DB5">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p>
    <w:p w:rsidR="00A4511F" w:rsidRDefault="00333D70" w:rsidP="00874DB5">
      <w:pPr>
        <w:spacing w:after="0" w:line="240" w:lineRule="auto"/>
        <w:ind w:firstLine="709"/>
        <w:jc w:val="both"/>
        <w:rPr>
          <w:rFonts w:ascii="Times New Roman" w:hAnsi="Times New Roman" w:cs="Times New Roman"/>
          <w:sz w:val="24"/>
          <w:szCs w:val="24"/>
          <w:lang w:val="uz-Cyrl-UZ"/>
        </w:rPr>
      </w:pPr>
      <w:r w:rsidRPr="00333D70">
        <w:rPr>
          <w:rFonts w:ascii="Times New Roman" w:hAnsi="Times New Roman" w:cs="Times New Roman"/>
          <w:sz w:val="24"/>
          <w:szCs w:val="24"/>
          <w:lang w:val="uz-Cyrl-UZ"/>
        </w:rPr>
        <w:t xml:space="preserve">Таҳлилларга кўра, 2015 давомида тижорат банкларининг фонд биржаси умумий савдо айланмасидаги улуши 87,8 фоизни ёки 141,4 млрд сўмни ташкил этди. Ушбу кўрсаткич 2014 йилда 87,5 фоизни ёки 85,5 млрд сўмни ташкил этган эди. </w:t>
      </w:r>
    </w:p>
    <w:p w:rsidR="00D07715" w:rsidRDefault="000B37B4" w:rsidP="00874DB5">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Таҳлилчининг алоҳида таъкидлашича,</w:t>
      </w:r>
      <w:r w:rsidR="00F45C0C" w:rsidRPr="006E7709">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w:t>
      </w:r>
      <w:r w:rsidR="00F45C0C" w:rsidRPr="006E7709">
        <w:rPr>
          <w:rFonts w:ascii="Times New Roman" w:hAnsi="Times New Roman" w:cs="Times New Roman"/>
          <w:sz w:val="24"/>
          <w:szCs w:val="24"/>
          <w:lang w:val="uz-Cyrl-UZ"/>
        </w:rPr>
        <w:t xml:space="preserve">2015 йилда савдо айланмаси ҳажми бўйича </w:t>
      </w:r>
      <w:r w:rsidR="00982B09" w:rsidRPr="006E7709">
        <w:rPr>
          <w:rFonts w:ascii="Times New Roman" w:hAnsi="Times New Roman" w:cs="Times New Roman"/>
          <w:sz w:val="24"/>
          <w:szCs w:val="24"/>
          <w:lang w:val="uz-Cyrl-UZ"/>
        </w:rPr>
        <w:t xml:space="preserve">фонд биржасида </w:t>
      </w:r>
      <w:r w:rsidR="00F45C0C" w:rsidRPr="006E7709">
        <w:rPr>
          <w:rFonts w:ascii="Times New Roman" w:hAnsi="Times New Roman" w:cs="Times New Roman"/>
          <w:sz w:val="24"/>
          <w:szCs w:val="24"/>
          <w:lang w:val="uz-Cyrl-UZ"/>
        </w:rPr>
        <w:t xml:space="preserve">энг фаол бўлган 10 та </w:t>
      </w:r>
      <w:r w:rsidR="0067203B">
        <w:rPr>
          <w:rFonts w:ascii="Times New Roman" w:hAnsi="Times New Roman" w:cs="Times New Roman"/>
          <w:sz w:val="24"/>
          <w:szCs w:val="24"/>
          <w:lang w:val="uz-Cyrl-UZ"/>
        </w:rPr>
        <w:t xml:space="preserve">етакчи </w:t>
      </w:r>
      <w:r w:rsidR="00F45C0C" w:rsidRPr="006E7709">
        <w:rPr>
          <w:rFonts w:ascii="Times New Roman" w:hAnsi="Times New Roman" w:cs="Times New Roman"/>
          <w:sz w:val="24"/>
          <w:szCs w:val="24"/>
          <w:lang w:val="uz-Cyrl-UZ"/>
        </w:rPr>
        <w:t>эмитентнинг</w:t>
      </w:r>
      <w:r w:rsidR="00E75033">
        <w:rPr>
          <w:rFonts w:ascii="Times New Roman" w:hAnsi="Times New Roman" w:cs="Times New Roman"/>
          <w:sz w:val="24"/>
          <w:szCs w:val="24"/>
          <w:lang w:val="uz-Cyrl-UZ"/>
        </w:rPr>
        <w:t xml:space="preserve"> (</w:t>
      </w:r>
      <w:r w:rsidR="00533353">
        <w:rPr>
          <w:rFonts w:ascii="Times New Roman" w:hAnsi="Times New Roman" w:cs="Times New Roman"/>
          <w:sz w:val="24"/>
          <w:szCs w:val="24"/>
          <w:lang w:val="uz-Cyrl-UZ"/>
        </w:rPr>
        <w:t>топ</w:t>
      </w:r>
      <w:r w:rsidR="00E75033">
        <w:rPr>
          <w:rFonts w:ascii="Times New Roman" w:hAnsi="Times New Roman" w:cs="Times New Roman"/>
          <w:sz w:val="24"/>
          <w:szCs w:val="24"/>
          <w:lang w:val="uz-Cyrl-UZ"/>
        </w:rPr>
        <w:t>-10)</w:t>
      </w:r>
      <w:r w:rsidR="00F45C0C" w:rsidRPr="006E7709">
        <w:rPr>
          <w:rFonts w:ascii="Times New Roman" w:hAnsi="Times New Roman" w:cs="Times New Roman"/>
          <w:sz w:val="24"/>
          <w:szCs w:val="24"/>
          <w:lang w:val="uz-Cyrl-UZ"/>
        </w:rPr>
        <w:t xml:space="preserve"> 8 тасини тижорат банклари ташкил этган</w:t>
      </w:r>
      <w:r>
        <w:rPr>
          <w:rFonts w:ascii="Times New Roman" w:hAnsi="Times New Roman" w:cs="Times New Roman"/>
          <w:sz w:val="24"/>
          <w:szCs w:val="24"/>
          <w:lang w:val="uz-Cyrl-UZ"/>
        </w:rPr>
        <w:t>” ва бу ҳол “</w:t>
      </w:r>
      <w:r w:rsidRPr="00333D70">
        <w:rPr>
          <w:rFonts w:ascii="Times New Roman" w:hAnsi="Times New Roman" w:cs="Times New Roman"/>
          <w:sz w:val="24"/>
          <w:szCs w:val="24"/>
          <w:lang w:val="uz-Cyrl-UZ"/>
        </w:rPr>
        <w:t xml:space="preserve">жисмоний ва юридик шахсларнинг тижорат банклари қимматли қоғозларига бўлган қизиқиши ва ишончи </w:t>
      </w:r>
      <w:r>
        <w:rPr>
          <w:rFonts w:ascii="Times New Roman" w:hAnsi="Times New Roman" w:cs="Times New Roman"/>
          <w:sz w:val="24"/>
          <w:szCs w:val="24"/>
          <w:lang w:val="uz-Cyrl-UZ"/>
        </w:rPr>
        <w:t>сақланиб</w:t>
      </w:r>
      <w:r w:rsidRPr="00333D7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қол</w:t>
      </w:r>
      <w:r w:rsidRPr="00333D70">
        <w:rPr>
          <w:rFonts w:ascii="Times New Roman" w:hAnsi="Times New Roman" w:cs="Times New Roman"/>
          <w:sz w:val="24"/>
          <w:szCs w:val="24"/>
          <w:lang w:val="uz-Cyrl-UZ"/>
        </w:rPr>
        <w:t>аётганидан далолат беради</w:t>
      </w:r>
      <w:r>
        <w:rPr>
          <w:rFonts w:ascii="Times New Roman" w:hAnsi="Times New Roman" w:cs="Times New Roman"/>
          <w:sz w:val="24"/>
          <w:szCs w:val="24"/>
          <w:lang w:val="uz-Cyrl-UZ"/>
        </w:rPr>
        <w:t>”</w:t>
      </w:r>
      <w:r w:rsidRPr="00333D70">
        <w:rPr>
          <w:rFonts w:ascii="Times New Roman" w:hAnsi="Times New Roman" w:cs="Times New Roman"/>
          <w:sz w:val="24"/>
          <w:szCs w:val="24"/>
          <w:lang w:val="uz-Cyrl-UZ"/>
        </w:rPr>
        <w:t>.</w:t>
      </w:r>
    </w:p>
    <w:p w:rsidR="00D07715" w:rsidRDefault="00D07715" w:rsidP="00874DB5">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Ўтган йил</w:t>
      </w:r>
      <w:r w:rsidR="000B37B4">
        <w:rPr>
          <w:rFonts w:ascii="Times New Roman" w:hAnsi="Times New Roman" w:cs="Times New Roman"/>
          <w:sz w:val="24"/>
          <w:szCs w:val="24"/>
          <w:lang w:val="uz-Cyrl-UZ"/>
        </w:rPr>
        <w:t>и</w:t>
      </w:r>
      <w:r w:rsidRPr="006E7709">
        <w:rPr>
          <w:rFonts w:ascii="Times New Roman" w:hAnsi="Times New Roman" w:cs="Times New Roman"/>
          <w:sz w:val="24"/>
          <w:szCs w:val="24"/>
          <w:lang w:val="uz-Cyrl-UZ"/>
        </w:rPr>
        <w:t xml:space="preserve"> </w:t>
      </w:r>
      <w:r w:rsidR="000B37B4">
        <w:rPr>
          <w:rFonts w:ascii="Times New Roman" w:hAnsi="Times New Roman" w:cs="Times New Roman"/>
          <w:sz w:val="24"/>
          <w:szCs w:val="24"/>
          <w:lang w:val="uz-Cyrl-UZ"/>
        </w:rPr>
        <w:t xml:space="preserve">савдога чиқарилган </w:t>
      </w:r>
      <w:r w:rsidRPr="006E7709">
        <w:rPr>
          <w:rFonts w:ascii="Times New Roman" w:hAnsi="Times New Roman" w:cs="Times New Roman"/>
          <w:sz w:val="24"/>
          <w:szCs w:val="24"/>
          <w:lang w:val="uz-Cyrl-UZ"/>
        </w:rPr>
        <w:t>банклар акц</w:t>
      </w:r>
      <w:r>
        <w:rPr>
          <w:rFonts w:ascii="Times New Roman" w:hAnsi="Times New Roman" w:cs="Times New Roman"/>
          <w:sz w:val="24"/>
          <w:szCs w:val="24"/>
          <w:lang w:val="uz-Cyrl-UZ"/>
        </w:rPr>
        <w:t>ияларининг асосий қисми, яъни 58,4</w:t>
      </w:r>
      <w:r w:rsidRPr="006E7709">
        <w:rPr>
          <w:rFonts w:ascii="Times New Roman" w:hAnsi="Times New Roman" w:cs="Times New Roman"/>
          <w:sz w:val="24"/>
          <w:szCs w:val="24"/>
          <w:lang w:val="uz-Cyrl-UZ"/>
        </w:rPr>
        <w:t xml:space="preserve"> фоизи</w:t>
      </w:r>
      <w:r>
        <w:rPr>
          <w:rFonts w:ascii="Times New Roman" w:hAnsi="Times New Roman" w:cs="Times New Roman"/>
          <w:sz w:val="24"/>
          <w:szCs w:val="24"/>
          <w:lang w:val="uz-Cyrl-UZ"/>
        </w:rPr>
        <w:t xml:space="preserve"> (82,5</w:t>
      </w:r>
      <w:r w:rsidRPr="006E7709">
        <w:rPr>
          <w:rFonts w:ascii="Times New Roman" w:hAnsi="Times New Roman" w:cs="Times New Roman"/>
          <w:sz w:val="24"/>
          <w:szCs w:val="24"/>
          <w:lang w:val="uz-Cyrl-UZ"/>
        </w:rPr>
        <w:t xml:space="preserve"> млрд. сўм) иккиламчи бозорда сотилган. </w:t>
      </w:r>
      <w:r>
        <w:rPr>
          <w:rFonts w:ascii="Times New Roman" w:hAnsi="Times New Roman" w:cs="Times New Roman"/>
          <w:sz w:val="24"/>
          <w:szCs w:val="24"/>
          <w:lang w:val="uz-Cyrl-UZ"/>
        </w:rPr>
        <w:t>Шундан 7</w:t>
      </w:r>
      <w:r w:rsidRPr="006E7709">
        <w:rPr>
          <w:rFonts w:ascii="Times New Roman" w:hAnsi="Times New Roman" w:cs="Times New Roman"/>
          <w:sz w:val="24"/>
          <w:szCs w:val="24"/>
          <w:lang w:val="uz-Cyrl-UZ"/>
        </w:rPr>
        <w:t xml:space="preserve">,5 млрд. сўми </w:t>
      </w:r>
      <w:r>
        <w:rPr>
          <w:rFonts w:ascii="Times New Roman" w:hAnsi="Times New Roman" w:cs="Times New Roman"/>
          <w:sz w:val="24"/>
          <w:szCs w:val="24"/>
          <w:lang w:val="uz-Cyrl-UZ"/>
        </w:rPr>
        <w:t>банкларнинг корпоратив облигациялари</w:t>
      </w:r>
      <w:r w:rsidRPr="006E7709">
        <w:rPr>
          <w:rFonts w:ascii="Times New Roman" w:hAnsi="Times New Roman" w:cs="Times New Roman"/>
          <w:sz w:val="24"/>
          <w:szCs w:val="24"/>
          <w:lang w:val="uz-Cyrl-UZ"/>
        </w:rPr>
        <w:t xml:space="preserve"> билан тузилган битимлардир. </w:t>
      </w:r>
      <w:r>
        <w:rPr>
          <w:rFonts w:ascii="Times New Roman" w:hAnsi="Times New Roman" w:cs="Times New Roman"/>
          <w:sz w:val="24"/>
          <w:szCs w:val="24"/>
          <w:lang w:val="uz-Cyrl-UZ"/>
        </w:rPr>
        <w:t>Шу билан бирга, 2015 йил</w:t>
      </w:r>
      <w:r w:rsidR="000B37B4">
        <w:rPr>
          <w:rFonts w:ascii="Times New Roman" w:hAnsi="Times New Roman" w:cs="Times New Roman"/>
          <w:sz w:val="24"/>
          <w:szCs w:val="24"/>
          <w:lang w:val="uz-Cyrl-UZ"/>
        </w:rPr>
        <w:t>и</w:t>
      </w:r>
      <w:r>
        <w:rPr>
          <w:rFonts w:ascii="Times New Roman" w:hAnsi="Times New Roman" w:cs="Times New Roman"/>
          <w:sz w:val="24"/>
          <w:szCs w:val="24"/>
          <w:lang w:val="uz-Cyrl-UZ"/>
        </w:rPr>
        <w:t xml:space="preserve"> </w:t>
      </w:r>
      <w:r w:rsidRPr="006E7709">
        <w:rPr>
          <w:rFonts w:ascii="Times New Roman" w:hAnsi="Times New Roman" w:cs="Times New Roman"/>
          <w:sz w:val="24"/>
          <w:szCs w:val="24"/>
          <w:lang w:val="uz-Cyrl-UZ"/>
        </w:rPr>
        <w:t>фонд биржаси о</w:t>
      </w:r>
      <w:r>
        <w:rPr>
          <w:rFonts w:ascii="Times New Roman" w:hAnsi="Times New Roman" w:cs="Times New Roman"/>
          <w:sz w:val="24"/>
          <w:szCs w:val="24"/>
          <w:lang w:val="uz-Cyrl-UZ"/>
        </w:rPr>
        <w:t>рқали 8 та тижорат банкининг 58,8</w:t>
      </w:r>
      <w:r w:rsidRPr="006E7709">
        <w:rPr>
          <w:rFonts w:ascii="Times New Roman" w:hAnsi="Times New Roman" w:cs="Times New Roman"/>
          <w:sz w:val="24"/>
          <w:szCs w:val="24"/>
          <w:lang w:val="uz-Cyrl-UZ"/>
        </w:rPr>
        <w:t xml:space="preserve"> млрд. сўмлик қўшимча чиқарилган акциялари </w:t>
      </w:r>
      <w:r>
        <w:rPr>
          <w:rFonts w:ascii="Times New Roman" w:hAnsi="Times New Roman" w:cs="Times New Roman"/>
          <w:sz w:val="24"/>
          <w:szCs w:val="24"/>
          <w:lang w:val="uz-Cyrl-UZ"/>
        </w:rPr>
        <w:t>бирламчи фонд бозорида сотилди</w:t>
      </w:r>
      <w:r w:rsidRPr="006E7709">
        <w:rPr>
          <w:rFonts w:ascii="Times New Roman" w:hAnsi="Times New Roman" w:cs="Times New Roman"/>
          <w:sz w:val="24"/>
          <w:szCs w:val="24"/>
          <w:lang w:val="uz-Cyrl-UZ"/>
        </w:rPr>
        <w:t>.</w:t>
      </w:r>
    </w:p>
    <w:p w:rsidR="00533353" w:rsidRDefault="00C14F9A" w:rsidP="00874DB5">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sidR="000B37B4">
        <w:rPr>
          <w:rFonts w:ascii="Times New Roman" w:hAnsi="Times New Roman" w:cs="Times New Roman"/>
          <w:sz w:val="24"/>
          <w:szCs w:val="24"/>
          <w:lang w:val="uz-Cyrl-UZ"/>
        </w:rPr>
        <w:t>Ф</w:t>
      </w:r>
      <w:r w:rsidR="00E75033" w:rsidRPr="00E75033">
        <w:rPr>
          <w:rFonts w:ascii="Times New Roman" w:hAnsi="Times New Roman" w:cs="Times New Roman"/>
          <w:sz w:val="24"/>
          <w:szCs w:val="24"/>
          <w:lang w:val="uz-Cyrl-UZ"/>
        </w:rPr>
        <w:t xml:space="preserve">онд биржасида </w:t>
      </w:r>
      <w:r w:rsidR="000B37B4">
        <w:rPr>
          <w:rFonts w:ascii="Times New Roman" w:hAnsi="Times New Roman" w:cs="Times New Roman"/>
          <w:sz w:val="24"/>
          <w:szCs w:val="24"/>
          <w:lang w:val="uz-Cyrl-UZ"/>
        </w:rPr>
        <w:t xml:space="preserve">ўтган йили </w:t>
      </w:r>
      <w:r w:rsidR="00E75033" w:rsidRPr="00E75033">
        <w:rPr>
          <w:rFonts w:ascii="Times New Roman" w:hAnsi="Times New Roman" w:cs="Times New Roman"/>
          <w:sz w:val="24"/>
          <w:szCs w:val="24"/>
          <w:lang w:val="uz-Cyrl-UZ"/>
        </w:rPr>
        <w:t>энг йирик савдо б</w:t>
      </w:r>
      <w:r w:rsidR="00E75033">
        <w:rPr>
          <w:rFonts w:ascii="Times New Roman" w:hAnsi="Times New Roman" w:cs="Times New Roman"/>
          <w:sz w:val="24"/>
          <w:szCs w:val="24"/>
          <w:lang w:val="uz-Cyrl-UZ"/>
        </w:rPr>
        <w:t>итими “</w:t>
      </w:r>
      <w:r w:rsidR="000B37B4">
        <w:rPr>
          <w:rFonts w:ascii="Times New Roman" w:hAnsi="Times New Roman" w:cs="Times New Roman"/>
          <w:sz w:val="24"/>
          <w:szCs w:val="24"/>
          <w:lang w:val="uz-Cyrl-UZ"/>
        </w:rPr>
        <w:t>Ипотека-банк</w:t>
      </w:r>
      <w:r w:rsidR="00E75033">
        <w:rPr>
          <w:rFonts w:ascii="Times New Roman" w:hAnsi="Times New Roman" w:cs="Times New Roman"/>
          <w:sz w:val="24"/>
          <w:szCs w:val="24"/>
          <w:lang w:val="uz-Cyrl-UZ"/>
        </w:rPr>
        <w:t>” АТИБнинг 56,5</w:t>
      </w:r>
      <w:r w:rsidR="00E75033" w:rsidRPr="00E75033">
        <w:rPr>
          <w:rFonts w:ascii="Times New Roman" w:hAnsi="Times New Roman" w:cs="Times New Roman"/>
          <w:sz w:val="24"/>
          <w:szCs w:val="24"/>
          <w:lang w:val="uz-Cyrl-UZ"/>
        </w:rPr>
        <w:t xml:space="preserve"> млрд. сўмлик акциялари билан амалга оширилиб, бу тижорат банклари қимматли қоғозлари </w:t>
      </w:r>
      <w:r w:rsidR="00E75033">
        <w:rPr>
          <w:rFonts w:ascii="Times New Roman" w:hAnsi="Times New Roman" w:cs="Times New Roman"/>
          <w:sz w:val="24"/>
          <w:szCs w:val="24"/>
          <w:lang w:val="uz-Cyrl-UZ"/>
        </w:rPr>
        <w:t>билан жами битимлар ҳажмининг 40</w:t>
      </w:r>
      <w:r w:rsidR="00E75033" w:rsidRPr="00E75033">
        <w:rPr>
          <w:rFonts w:ascii="Times New Roman" w:hAnsi="Times New Roman" w:cs="Times New Roman"/>
          <w:sz w:val="24"/>
          <w:szCs w:val="24"/>
          <w:lang w:val="uz-Cyrl-UZ"/>
        </w:rPr>
        <w:t xml:space="preserve"> фоизини ҳа</w:t>
      </w:r>
      <w:r w:rsidR="00E75033">
        <w:rPr>
          <w:rFonts w:ascii="Times New Roman" w:hAnsi="Times New Roman" w:cs="Times New Roman"/>
          <w:sz w:val="24"/>
          <w:szCs w:val="24"/>
          <w:lang w:val="uz-Cyrl-UZ"/>
        </w:rPr>
        <w:t>мда биржа савдо айланмасининг 35</w:t>
      </w:r>
      <w:r w:rsidR="00E75033" w:rsidRPr="00E75033">
        <w:rPr>
          <w:rFonts w:ascii="Times New Roman" w:hAnsi="Times New Roman" w:cs="Times New Roman"/>
          <w:sz w:val="24"/>
          <w:szCs w:val="24"/>
          <w:lang w:val="uz-Cyrl-UZ"/>
        </w:rPr>
        <w:t xml:space="preserve"> фоизини ташкил қилди</w:t>
      </w:r>
      <w:r>
        <w:rPr>
          <w:rFonts w:ascii="Times New Roman" w:hAnsi="Times New Roman" w:cs="Times New Roman"/>
          <w:sz w:val="24"/>
          <w:szCs w:val="24"/>
          <w:lang w:val="uz-Cyrl-UZ"/>
        </w:rPr>
        <w:t>, - дея давом этди Ў.Очилов</w:t>
      </w:r>
      <w:r w:rsidR="00E75033" w:rsidRPr="00E75033">
        <w:rPr>
          <w:rFonts w:ascii="Times New Roman" w:hAnsi="Times New Roman" w:cs="Times New Roman"/>
          <w:sz w:val="24"/>
          <w:szCs w:val="24"/>
          <w:lang w:val="uz-Cyrl-UZ"/>
        </w:rPr>
        <w:t>.</w:t>
      </w:r>
      <w:r w:rsidR="00A50EDA">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 </w:t>
      </w:r>
      <w:r w:rsidR="00533353">
        <w:rPr>
          <w:rFonts w:ascii="Times New Roman" w:hAnsi="Times New Roman" w:cs="Times New Roman"/>
          <w:sz w:val="24"/>
          <w:szCs w:val="24"/>
          <w:lang w:val="uz-Cyrl-UZ"/>
        </w:rPr>
        <w:t xml:space="preserve">Шу даврда банк акциялари билан 55 та савдо битими амалга оширилиб, сотилган бир дона акциянинг энг юқори нархи 4400 сўм, ўртача нархи – 3134 сўм, энг паст нархи 2822 сўмдан иборат бўлди. </w:t>
      </w:r>
      <w:r>
        <w:rPr>
          <w:rFonts w:ascii="Times New Roman" w:hAnsi="Times New Roman" w:cs="Times New Roman"/>
          <w:sz w:val="24"/>
          <w:szCs w:val="24"/>
          <w:lang w:val="uz-Cyrl-UZ"/>
        </w:rPr>
        <w:t>Б</w:t>
      </w:r>
      <w:r w:rsidR="00533353">
        <w:rPr>
          <w:rFonts w:ascii="Times New Roman" w:hAnsi="Times New Roman" w:cs="Times New Roman"/>
          <w:sz w:val="24"/>
          <w:szCs w:val="24"/>
          <w:lang w:val="uz-Cyrl-UZ"/>
        </w:rPr>
        <w:t xml:space="preserve">анк акциялари билан ўтказилган савдоларнинг асосий қисми, яъни 76,8 фоизи (43,4 млрд сўм) қимматли қоғозлар иккиламчи бозорида қайд қилинди. Шунингдек, фонд биржаси орқали </w:t>
      </w:r>
      <w:r>
        <w:rPr>
          <w:rFonts w:ascii="Times New Roman" w:hAnsi="Times New Roman" w:cs="Times New Roman"/>
          <w:sz w:val="24"/>
          <w:szCs w:val="24"/>
          <w:lang w:val="uz-Cyrl-UZ"/>
        </w:rPr>
        <w:t>“</w:t>
      </w:r>
      <w:r w:rsidR="00533353">
        <w:rPr>
          <w:rFonts w:ascii="Times New Roman" w:hAnsi="Times New Roman" w:cs="Times New Roman"/>
          <w:sz w:val="24"/>
          <w:szCs w:val="24"/>
          <w:lang w:val="uz-Cyrl-UZ"/>
        </w:rPr>
        <w:t>Ипотека</w:t>
      </w:r>
      <w:r>
        <w:rPr>
          <w:rFonts w:ascii="Times New Roman" w:hAnsi="Times New Roman" w:cs="Times New Roman"/>
          <w:sz w:val="24"/>
          <w:szCs w:val="24"/>
          <w:lang w:val="uz-Cyrl-UZ"/>
        </w:rPr>
        <w:t>-</w:t>
      </w:r>
      <w:r w:rsidR="00533353">
        <w:rPr>
          <w:rFonts w:ascii="Times New Roman" w:hAnsi="Times New Roman" w:cs="Times New Roman"/>
          <w:sz w:val="24"/>
          <w:szCs w:val="24"/>
          <w:lang w:val="uz-Cyrl-UZ"/>
        </w:rPr>
        <w:t>банк</w:t>
      </w:r>
      <w:r>
        <w:rPr>
          <w:rFonts w:ascii="Times New Roman" w:hAnsi="Times New Roman" w:cs="Times New Roman"/>
          <w:sz w:val="24"/>
          <w:szCs w:val="24"/>
          <w:lang w:val="uz-Cyrl-UZ"/>
        </w:rPr>
        <w:t>”</w:t>
      </w:r>
      <w:r w:rsidR="00533353">
        <w:rPr>
          <w:rFonts w:ascii="Times New Roman" w:hAnsi="Times New Roman" w:cs="Times New Roman"/>
          <w:sz w:val="24"/>
          <w:szCs w:val="24"/>
          <w:lang w:val="uz-Cyrl-UZ"/>
        </w:rPr>
        <w:t>нинг 13,1 млрд сўмлик янги чиқарилган акциялари жойлаштирилди</w:t>
      </w:r>
      <w:r>
        <w:rPr>
          <w:rFonts w:ascii="Times New Roman" w:hAnsi="Times New Roman" w:cs="Times New Roman"/>
          <w:sz w:val="24"/>
          <w:szCs w:val="24"/>
          <w:lang w:val="uz-Cyrl-UZ"/>
        </w:rPr>
        <w:t>”</w:t>
      </w:r>
      <w:r w:rsidR="00533353">
        <w:rPr>
          <w:rFonts w:ascii="Times New Roman" w:hAnsi="Times New Roman" w:cs="Times New Roman"/>
          <w:sz w:val="24"/>
          <w:szCs w:val="24"/>
          <w:lang w:val="uz-Cyrl-UZ"/>
        </w:rPr>
        <w:t>.</w:t>
      </w:r>
    </w:p>
    <w:p w:rsidR="00533353" w:rsidRDefault="00E75033" w:rsidP="00874DB5">
      <w:pPr>
        <w:spacing w:after="0" w:line="240" w:lineRule="auto"/>
        <w:ind w:firstLine="709"/>
        <w:jc w:val="both"/>
        <w:rPr>
          <w:rFonts w:ascii="Times New Roman" w:hAnsi="Times New Roman" w:cs="Times New Roman"/>
          <w:sz w:val="24"/>
          <w:szCs w:val="24"/>
          <w:lang w:val="uz-Cyrl-UZ"/>
        </w:rPr>
      </w:pPr>
      <w:r w:rsidRPr="00E75033">
        <w:rPr>
          <w:rFonts w:ascii="Times New Roman" w:hAnsi="Times New Roman" w:cs="Times New Roman"/>
          <w:sz w:val="24"/>
          <w:szCs w:val="24"/>
          <w:lang w:val="uz-Cyrl-UZ"/>
        </w:rPr>
        <w:t xml:space="preserve">Савдо айланмаси ҳажми юқори бўлган эмитентлар орасида иккинчи ўринни – </w:t>
      </w:r>
      <w:r w:rsidR="00B00317">
        <w:rPr>
          <w:rFonts w:ascii="Times New Roman" w:hAnsi="Times New Roman" w:cs="Times New Roman"/>
          <w:sz w:val="24"/>
          <w:szCs w:val="24"/>
          <w:lang w:val="uz-Cyrl-UZ"/>
        </w:rPr>
        <w:t>“InFinBank</w:t>
      </w:r>
      <w:r w:rsidRPr="00E75033">
        <w:rPr>
          <w:rFonts w:ascii="Times New Roman" w:hAnsi="Times New Roman" w:cs="Times New Roman"/>
          <w:sz w:val="24"/>
          <w:szCs w:val="24"/>
          <w:lang w:val="uz-Cyrl-UZ"/>
        </w:rPr>
        <w:t>”</w:t>
      </w:r>
      <w:r w:rsidR="00A50EDA">
        <w:rPr>
          <w:rFonts w:ascii="Times New Roman" w:hAnsi="Times New Roman" w:cs="Times New Roman"/>
          <w:sz w:val="24"/>
          <w:szCs w:val="24"/>
          <w:lang w:val="uz-Cyrl-UZ"/>
        </w:rPr>
        <w:t xml:space="preserve"> </w:t>
      </w:r>
      <w:r w:rsidRPr="00E75033">
        <w:rPr>
          <w:rFonts w:ascii="Times New Roman" w:hAnsi="Times New Roman" w:cs="Times New Roman"/>
          <w:sz w:val="24"/>
          <w:szCs w:val="24"/>
          <w:lang w:val="uz-Cyrl-UZ"/>
        </w:rPr>
        <w:t>АТБ</w:t>
      </w:r>
      <w:r w:rsidR="00A50EDA">
        <w:rPr>
          <w:rFonts w:ascii="Times New Roman" w:hAnsi="Times New Roman" w:cs="Times New Roman"/>
          <w:sz w:val="24"/>
          <w:szCs w:val="24"/>
          <w:lang w:val="uz-Cyrl-UZ"/>
        </w:rPr>
        <w:t xml:space="preserve"> </w:t>
      </w:r>
      <w:r w:rsidRPr="00E75033">
        <w:rPr>
          <w:rFonts w:ascii="Times New Roman" w:hAnsi="Times New Roman" w:cs="Times New Roman"/>
          <w:sz w:val="24"/>
          <w:szCs w:val="24"/>
          <w:lang w:val="uz-Cyrl-UZ"/>
        </w:rPr>
        <w:t xml:space="preserve">банд этди. </w:t>
      </w:r>
      <w:r w:rsidR="00C14F9A">
        <w:rPr>
          <w:rFonts w:ascii="Times New Roman" w:hAnsi="Times New Roman" w:cs="Times New Roman"/>
          <w:sz w:val="24"/>
          <w:szCs w:val="24"/>
          <w:lang w:val="uz-Cyrl-UZ"/>
        </w:rPr>
        <w:t>Мазкур эмитент</w:t>
      </w:r>
      <w:r w:rsidRPr="00E75033">
        <w:rPr>
          <w:rFonts w:ascii="Times New Roman" w:hAnsi="Times New Roman" w:cs="Times New Roman"/>
          <w:sz w:val="24"/>
          <w:szCs w:val="24"/>
          <w:lang w:val="uz-Cyrl-UZ"/>
        </w:rPr>
        <w:t>ни</w:t>
      </w:r>
      <w:r>
        <w:rPr>
          <w:rFonts w:ascii="Times New Roman" w:hAnsi="Times New Roman" w:cs="Times New Roman"/>
          <w:sz w:val="24"/>
          <w:szCs w:val="24"/>
          <w:lang w:val="uz-Cyrl-UZ"/>
        </w:rPr>
        <w:t xml:space="preserve">нг акциялари билан </w:t>
      </w:r>
      <w:r w:rsidR="00C14F9A">
        <w:rPr>
          <w:rFonts w:ascii="Times New Roman" w:hAnsi="Times New Roman" w:cs="Times New Roman"/>
          <w:sz w:val="24"/>
          <w:szCs w:val="24"/>
          <w:lang w:val="uz-Cyrl-UZ"/>
        </w:rPr>
        <w:t>йил давомида</w:t>
      </w:r>
      <w:r>
        <w:rPr>
          <w:rFonts w:ascii="Times New Roman" w:hAnsi="Times New Roman" w:cs="Times New Roman"/>
          <w:sz w:val="24"/>
          <w:szCs w:val="24"/>
          <w:lang w:val="uz-Cyrl-UZ"/>
        </w:rPr>
        <w:t xml:space="preserve"> 15,7</w:t>
      </w:r>
      <w:r w:rsidRPr="00E75033">
        <w:rPr>
          <w:rFonts w:ascii="Times New Roman" w:hAnsi="Times New Roman" w:cs="Times New Roman"/>
          <w:sz w:val="24"/>
          <w:szCs w:val="24"/>
          <w:lang w:val="uz-Cyrl-UZ"/>
        </w:rPr>
        <w:t xml:space="preserve"> млрд. сўм</w:t>
      </w:r>
      <w:r w:rsidR="00C14F9A">
        <w:rPr>
          <w:rFonts w:ascii="Times New Roman" w:hAnsi="Times New Roman" w:cs="Times New Roman"/>
          <w:sz w:val="24"/>
          <w:szCs w:val="24"/>
          <w:lang w:val="uz-Cyrl-UZ"/>
        </w:rPr>
        <w:t xml:space="preserve"> ҳажмида</w:t>
      </w:r>
      <w:r w:rsidRPr="00E75033">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4 та битим тузилди.</w:t>
      </w:r>
      <w:r w:rsidR="00A50EDA">
        <w:rPr>
          <w:rFonts w:ascii="Times New Roman" w:hAnsi="Times New Roman" w:cs="Times New Roman"/>
          <w:sz w:val="24"/>
          <w:szCs w:val="24"/>
          <w:lang w:val="uz-Cyrl-UZ"/>
        </w:rPr>
        <w:t xml:space="preserve"> </w:t>
      </w:r>
      <w:r w:rsidR="00533353">
        <w:rPr>
          <w:rFonts w:ascii="Times New Roman" w:hAnsi="Times New Roman" w:cs="Times New Roman"/>
          <w:sz w:val="24"/>
          <w:szCs w:val="24"/>
          <w:lang w:val="uz-Cyrl-UZ"/>
        </w:rPr>
        <w:t>Сотилган бир дона акциянинг нархи 1000 сўмни ташкил қилди. Шундан 9,5 млрд сўми қимматли қоғозлар бирламчи бозорида амалга оширилди.</w:t>
      </w:r>
    </w:p>
    <w:p w:rsidR="00E75033" w:rsidRDefault="00E75033" w:rsidP="00874DB5">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“A</w:t>
      </w:r>
      <w:r w:rsidR="00C14F9A">
        <w:rPr>
          <w:rFonts w:ascii="Times New Roman" w:hAnsi="Times New Roman" w:cs="Times New Roman"/>
          <w:sz w:val="24"/>
          <w:szCs w:val="24"/>
          <w:lang w:val="uz-Cyrl-UZ"/>
        </w:rPr>
        <w:t>лоқабанк</w:t>
      </w:r>
      <w:r>
        <w:rPr>
          <w:rFonts w:ascii="Times New Roman" w:hAnsi="Times New Roman" w:cs="Times New Roman"/>
          <w:sz w:val="24"/>
          <w:szCs w:val="24"/>
          <w:lang w:val="uz-Cyrl-UZ"/>
        </w:rPr>
        <w:t>” АТ</w:t>
      </w:r>
      <w:r w:rsidR="00A50EDA">
        <w:rPr>
          <w:rFonts w:ascii="Times New Roman" w:hAnsi="Times New Roman" w:cs="Times New Roman"/>
          <w:sz w:val="24"/>
          <w:szCs w:val="24"/>
          <w:lang w:val="uz-Cyrl-UZ"/>
        </w:rPr>
        <w:t xml:space="preserve"> </w:t>
      </w:r>
      <w:r w:rsidR="00B00317">
        <w:rPr>
          <w:rFonts w:ascii="Times New Roman" w:hAnsi="Times New Roman" w:cs="Times New Roman"/>
          <w:sz w:val="24"/>
          <w:szCs w:val="24"/>
          <w:lang w:val="uz-Cyrl-UZ"/>
        </w:rPr>
        <w:t>банки</w:t>
      </w:r>
      <w:r w:rsidR="00C14F9A">
        <w:rPr>
          <w:rFonts w:ascii="Times New Roman" w:hAnsi="Times New Roman" w:cs="Times New Roman"/>
          <w:sz w:val="24"/>
          <w:szCs w:val="24"/>
          <w:lang w:val="uz-Cyrl-UZ"/>
        </w:rPr>
        <w:t xml:space="preserve"> фонд биржаси савдоларида фаол иштирок этди</w:t>
      </w:r>
      <w:r w:rsidRPr="00E75033">
        <w:rPr>
          <w:rFonts w:ascii="Times New Roman" w:hAnsi="Times New Roman" w:cs="Times New Roman"/>
          <w:sz w:val="24"/>
          <w:szCs w:val="24"/>
          <w:lang w:val="uz-Cyrl-UZ"/>
        </w:rPr>
        <w:t xml:space="preserve">. Ҳисобот </w:t>
      </w:r>
      <w:r>
        <w:rPr>
          <w:rFonts w:ascii="Times New Roman" w:hAnsi="Times New Roman" w:cs="Times New Roman"/>
          <w:sz w:val="24"/>
          <w:szCs w:val="24"/>
          <w:lang w:val="uz-Cyrl-UZ"/>
        </w:rPr>
        <w:t xml:space="preserve">даврида </w:t>
      </w:r>
      <w:r w:rsidR="00C14F9A">
        <w:rPr>
          <w:rFonts w:ascii="Times New Roman" w:hAnsi="Times New Roman" w:cs="Times New Roman"/>
          <w:sz w:val="24"/>
          <w:szCs w:val="24"/>
          <w:lang w:val="uz-Cyrl-UZ"/>
        </w:rPr>
        <w:t>банкнинг 13,7</w:t>
      </w:r>
      <w:r w:rsidR="00C14F9A" w:rsidRPr="00E75033">
        <w:rPr>
          <w:rFonts w:ascii="Times New Roman" w:hAnsi="Times New Roman" w:cs="Times New Roman"/>
          <w:sz w:val="24"/>
          <w:szCs w:val="24"/>
          <w:lang w:val="uz-Cyrl-UZ"/>
        </w:rPr>
        <w:t xml:space="preserve"> млрд. сўмлик </w:t>
      </w:r>
      <w:r w:rsidR="00C14F9A">
        <w:rPr>
          <w:rFonts w:ascii="Times New Roman" w:hAnsi="Times New Roman" w:cs="Times New Roman"/>
          <w:sz w:val="24"/>
          <w:szCs w:val="24"/>
          <w:lang w:val="uz-Cyrl-UZ"/>
        </w:rPr>
        <w:t xml:space="preserve">қимматли қоғозлари </w:t>
      </w:r>
      <w:r>
        <w:rPr>
          <w:rFonts w:ascii="Times New Roman" w:hAnsi="Times New Roman" w:cs="Times New Roman"/>
          <w:sz w:val="24"/>
          <w:szCs w:val="24"/>
          <w:lang w:val="uz-Cyrl-UZ"/>
        </w:rPr>
        <w:t>билан 16</w:t>
      </w:r>
      <w:r w:rsidRPr="00E75033">
        <w:rPr>
          <w:rFonts w:ascii="Times New Roman" w:hAnsi="Times New Roman" w:cs="Times New Roman"/>
          <w:sz w:val="24"/>
          <w:szCs w:val="24"/>
          <w:lang w:val="uz-Cyrl-UZ"/>
        </w:rPr>
        <w:t xml:space="preserve"> та савдо битими амалга оширилиб,</w:t>
      </w:r>
      <w:r>
        <w:rPr>
          <w:rFonts w:ascii="Times New Roman" w:hAnsi="Times New Roman" w:cs="Times New Roman"/>
          <w:sz w:val="24"/>
          <w:szCs w:val="24"/>
          <w:lang w:val="uz-Cyrl-UZ"/>
        </w:rPr>
        <w:t xml:space="preserve"> уларнинг 2 таси</w:t>
      </w:r>
      <w:r w:rsidR="00C14F9A">
        <w:rPr>
          <w:rFonts w:ascii="Times New Roman" w:hAnsi="Times New Roman" w:cs="Times New Roman"/>
          <w:sz w:val="24"/>
          <w:szCs w:val="24"/>
          <w:lang w:val="uz-Cyrl-UZ"/>
        </w:rPr>
        <w:t xml:space="preserve"> - </w:t>
      </w:r>
      <w:r>
        <w:rPr>
          <w:rFonts w:ascii="Times New Roman" w:hAnsi="Times New Roman" w:cs="Times New Roman"/>
          <w:sz w:val="24"/>
          <w:szCs w:val="24"/>
          <w:lang w:val="uz-Cyrl-UZ"/>
        </w:rPr>
        <w:t>5,1 млрд. сўмлик корпоратив облигациялар билан тузилган битимлар</w:t>
      </w:r>
      <w:r w:rsidR="00C14F9A">
        <w:rPr>
          <w:rFonts w:ascii="Times New Roman" w:hAnsi="Times New Roman" w:cs="Times New Roman"/>
          <w:sz w:val="24"/>
          <w:szCs w:val="24"/>
          <w:lang w:val="uz-Cyrl-UZ"/>
        </w:rPr>
        <w:t>дир</w:t>
      </w:r>
      <w:r>
        <w:rPr>
          <w:rFonts w:ascii="Times New Roman" w:hAnsi="Times New Roman" w:cs="Times New Roman"/>
          <w:sz w:val="24"/>
          <w:szCs w:val="24"/>
          <w:lang w:val="uz-Cyrl-UZ"/>
        </w:rPr>
        <w:t>.</w:t>
      </w:r>
      <w:r w:rsidR="00D07715">
        <w:rPr>
          <w:rFonts w:ascii="Times New Roman" w:hAnsi="Times New Roman" w:cs="Times New Roman"/>
          <w:sz w:val="24"/>
          <w:szCs w:val="24"/>
          <w:lang w:val="uz-Cyrl-UZ"/>
        </w:rPr>
        <w:t xml:space="preserve"> </w:t>
      </w:r>
      <w:r w:rsidR="00C14F9A">
        <w:rPr>
          <w:rFonts w:ascii="Times New Roman" w:hAnsi="Times New Roman" w:cs="Times New Roman"/>
          <w:sz w:val="24"/>
          <w:szCs w:val="24"/>
          <w:lang w:val="uz-Cyrl-UZ"/>
        </w:rPr>
        <w:t>Б</w:t>
      </w:r>
      <w:r w:rsidR="00D07715">
        <w:rPr>
          <w:rFonts w:ascii="Times New Roman" w:hAnsi="Times New Roman" w:cs="Times New Roman"/>
          <w:sz w:val="24"/>
          <w:szCs w:val="24"/>
          <w:lang w:val="uz-Cyrl-UZ"/>
        </w:rPr>
        <w:t>анк акциясининг энг юқори нархи 125 сўм, қуйи нархи 110 сўм, ўртача нархи 115 сўмга тенг бўлди. Бирламчи бозорда сотилган акциялар</w:t>
      </w:r>
      <w:r w:rsidR="00C14F9A">
        <w:rPr>
          <w:rFonts w:ascii="Times New Roman" w:hAnsi="Times New Roman" w:cs="Times New Roman"/>
          <w:sz w:val="24"/>
          <w:szCs w:val="24"/>
          <w:lang w:val="uz-Cyrl-UZ"/>
        </w:rPr>
        <w:t>и</w:t>
      </w:r>
      <w:r w:rsidR="00D07715">
        <w:rPr>
          <w:rFonts w:ascii="Times New Roman" w:hAnsi="Times New Roman" w:cs="Times New Roman"/>
          <w:sz w:val="24"/>
          <w:szCs w:val="24"/>
          <w:lang w:val="uz-Cyrl-UZ"/>
        </w:rPr>
        <w:t xml:space="preserve"> </w:t>
      </w:r>
      <w:r w:rsidR="00C14F9A">
        <w:rPr>
          <w:rFonts w:ascii="Times New Roman" w:hAnsi="Times New Roman" w:cs="Times New Roman"/>
          <w:sz w:val="24"/>
          <w:szCs w:val="24"/>
          <w:lang w:val="uz-Cyrl-UZ"/>
        </w:rPr>
        <w:t xml:space="preserve">эса </w:t>
      </w:r>
      <w:r w:rsidR="00D07715">
        <w:rPr>
          <w:rFonts w:ascii="Times New Roman" w:hAnsi="Times New Roman" w:cs="Times New Roman"/>
          <w:sz w:val="24"/>
          <w:szCs w:val="24"/>
          <w:lang w:val="uz-Cyrl-UZ"/>
        </w:rPr>
        <w:t xml:space="preserve">8,2 млрд сўмни ташкил </w:t>
      </w:r>
      <w:r w:rsidR="00C14F9A">
        <w:rPr>
          <w:rFonts w:ascii="Times New Roman" w:hAnsi="Times New Roman" w:cs="Times New Roman"/>
          <w:sz w:val="24"/>
          <w:szCs w:val="24"/>
          <w:lang w:val="uz-Cyrl-UZ"/>
        </w:rPr>
        <w:t>этди</w:t>
      </w:r>
      <w:r w:rsidR="00D07715">
        <w:rPr>
          <w:rFonts w:ascii="Times New Roman" w:hAnsi="Times New Roman" w:cs="Times New Roman"/>
          <w:sz w:val="24"/>
          <w:szCs w:val="24"/>
          <w:lang w:val="uz-Cyrl-UZ"/>
        </w:rPr>
        <w:t>.</w:t>
      </w:r>
    </w:p>
    <w:p w:rsidR="00D07715" w:rsidRDefault="00874DB5" w:rsidP="00874DB5">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Фонд биржасида</w:t>
      </w:r>
      <w:r w:rsidR="00D07715">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w:t>
      </w:r>
      <w:r w:rsidR="00D07715">
        <w:rPr>
          <w:rFonts w:ascii="Times New Roman" w:hAnsi="Times New Roman" w:cs="Times New Roman"/>
          <w:sz w:val="24"/>
          <w:szCs w:val="24"/>
          <w:lang w:val="uz-Cyrl-UZ"/>
        </w:rPr>
        <w:t>Трастбанк</w:t>
      </w:r>
      <w:r>
        <w:rPr>
          <w:rFonts w:ascii="Times New Roman" w:hAnsi="Times New Roman" w:cs="Times New Roman"/>
          <w:sz w:val="24"/>
          <w:szCs w:val="24"/>
          <w:lang w:val="uz-Cyrl-UZ"/>
        </w:rPr>
        <w:t>”</w:t>
      </w:r>
      <w:r w:rsidR="00D07715">
        <w:rPr>
          <w:rFonts w:ascii="Times New Roman" w:hAnsi="Times New Roman" w:cs="Times New Roman"/>
          <w:sz w:val="24"/>
          <w:szCs w:val="24"/>
          <w:lang w:val="uz-Cyrl-UZ"/>
        </w:rPr>
        <w:t xml:space="preserve"> ХАБ </w:t>
      </w:r>
      <w:r>
        <w:rPr>
          <w:rFonts w:ascii="Times New Roman" w:hAnsi="Times New Roman" w:cs="Times New Roman"/>
          <w:sz w:val="24"/>
          <w:szCs w:val="24"/>
          <w:lang w:val="uz-Cyrl-UZ"/>
        </w:rPr>
        <w:t xml:space="preserve">ҳам </w:t>
      </w:r>
      <w:r w:rsidR="00D07715">
        <w:rPr>
          <w:rFonts w:ascii="Times New Roman" w:hAnsi="Times New Roman" w:cs="Times New Roman"/>
          <w:sz w:val="24"/>
          <w:szCs w:val="24"/>
          <w:lang w:val="uz-Cyrl-UZ"/>
        </w:rPr>
        <w:t>алоҳида ўрин эгаллади. Банкнинг номинал қиймати 100 сўм бўлган 12,1 млрд сўмлик акцияси билан 63 та савдо битими ҳамда 1 млрд сўмлик корпоратив облигациялари билан битим имзоланди. Банкнинг 10 млрд сўмлик қимматли қоғозлари бирламчи бозорда ўртача 1235 сўмдан сотилди.</w:t>
      </w:r>
    </w:p>
    <w:p w:rsidR="00D07715" w:rsidRDefault="00874DB5" w:rsidP="00874DB5">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“Ўтган йили биржа савдоларида жисмоний шахсларнинг иштироки сезиларли даражада жонланди, - дея давом этди биржа таҳлилчиси. - Масалан, “</w:t>
      </w:r>
      <w:r w:rsidR="00D07715">
        <w:rPr>
          <w:rFonts w:ascii="Times New Roman" w:hAnsi="Times New Roman" w:cs="Times New Roman"/>
          <w:sz w:val="24"/>
          <w:szCs w:val="24"/>
          <w:lang w:val="uz-Cyrl-UZ"/>
        </w:rPr>
        <w:t>А</w:t>
      </w:r>
      <w:r>
        <w:rPr>
          <w:rFonts w:ascii="Times New Roman" w:hAnsi="Times New Roman" w:cs="Times New Roman"/>
          <w:sz w:val="24"/>
          <w:szCs w:val="24"/>
          <w:lang w:val="uz-Cyrl-UZ"/>
        </w:rPr>
        <w:t>з</w:t>
      </w:r>
      <w:r w:rsidR="00D07715">
        <w:rPr>
          <w:rFonts w:ascii="Times New Roman" w:hAnsi="Times New Roman" w:cs="Times New Roman"/>
          <w:sz w:val="24"/>
          <w:szCs w:val="24"/>
          <w:lang w:val="uz-Cyrl-UZ"/>
        </w:rPr>
        <w:t>ия</w:t>
      </w:r>
      <w:r>
        <w:rPr>
          <w:rFonts w:ascii="Times New Roman" w:hAnsi="Times New Roman" w:cs="Times New Roman"/>
          <w:sz w:val="24"/>
          <w:szCs w:val="24"/>
          <w:lang w:val="uz-Cyrl-UZ"/>
        </w:rPr>
        <w:t>-А</w:t>
      </w:r>
      <w:r w:rsidR="00D07715">
        <w:rPr>
          <w:rFonts w:ascii="Times New Roman" w:hAnsi="Times New Roman" w:cs="Times New Roman"/>
          <w:sz w:val="24"/>
          <w:szCs w:val="24"/>
          <w:lang w:val="uz-Cyrl-UZ"/>
        </w:rPr>
        <w:t>льянс банк</w:t>
      </w:r>
      <w:r>
        <w:rPr>
          <w:rFonts w:ascii="Times New Roman" w:hAnsi="Times New Roman" w:cs="Times New Roman"/>
          <w:sz w:val="24"/>
          <w:szCs w:val="24"/>
          <w:lang w:val="uz-Cyrl-UZ"/>
        </w:rPr>
        <w:t>”</w:t>
      </w:r>
      <w:r w:rsidR="00D07715">
        <w:rPr>
          <w:rFonts w:ascii="Times New Roman" w:hAnsi="Times New Roman" w:cs="Times New Roman"/>
          <w:sz w:val="24"/>
          <w:szCs w:val="24"/>
          <w:lang w:val="uz-Cyrl-UZ"/>
        </w:rPr>
        <w:t>нинг 12,6 млрд сўмлик акцияларининг барчаси қимматли қоғозлар иккиламчи бозорида 14 та битим орқали жисмоний шахслар томонидан сотиб олинди</w:t>
      </w:r>
      <w:r>
        <w:rPr>
          <w:rFonts w:ascii="Times New Roman" w:hAnsi="Times New Roman" w:cs="Times New Roman"/>
          <w:sz w:val="24"/>
          <w:szCs w:val="24"/>
          <w:lang w:val="uz-Cyrl-UZ"/>
        </w:rPr>
        <w:t>”</w:t>
      </w:r>
      <w:r w:rsidR="00D07715">
        <w:rPr>
          <w:rFonts w:ascii="Times New Roman" w:hAnsi="Times New Roman" w:cs="Times New Roman"/>
          <w:sz w:val="24"/>
          <w:szCs w:val="24"/>
          <w:lang w:val="uz-Cyrl-UZ"/>
        </w:rPr>
        <w:t xml:space="preserve">. </w:t>
      </w:r>
    </w:p>
    <w:p w:rsidR="00D07715" w:rsidRDefault="00874DB5" w:rsidP="00874DB5">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Биржа котировкалаш листингининг “А” тоифасига кирувчи “Ў</w:t>
      </w:r>
      <w:r w:rsidR="00D07715">
        <w:rPr>
          <w:rFonts w:ascii="Times New Roman" w:hAnsi="Times New Roman" w:cs="Times New Roman"/>
          <w:sz w:val="24"/>
          <w:szCs w:val="24"/>
          <w:lang w:val="uz-Cyrl-UZ"/>
        </w:rPr>
        <w:t>зсаноатқурилишбанк</w:t>
      </w:r>
      <w:r>
        <w:rPr>
          <w:rFonts w:ascii="Times New Roman" w:hAnsi="Times New Roman" w:cs="Times New Roman"/>
          <w:sz w:val="24"/>
          <w:szCs w:val="24"/>
          <w:lang w:val="uz-Cyrl-UZ"/>
        </w:rPr>
        <w:t>”</w:t>
      </w:r>
      <w:r w:rsidR="00D07715">
        <w:rPr>
          <w:rFonts w:ascii="Times New Roman" w:hAnsi="Times New Roman" w:cs="Times New Roman"/>
          <w:sz w:val="24"/>
          <w:szCs w:val="24"/>
          <w:lang w:val="uz-Cyrl-UZ"/>
        </w:rPr>
        <w:t xml:space="preserve"> акци</w:t>
      </w:r>
      <w:r>
        <w:rPr>
          <w:rFonts w:ascii="Times New Roman" w:hAnsi="Times New Roman" w:cs="Times New Roman"/>
          <w:sz w:val="24"/>
          <w:szCs w:val="24"/>
          <w:lang w:val="uz-Cyrl-UZ"/>
        </w:rPr>
        <w:t>я</w:t>
      </w:r>
      <w:r w:rsidR="00D07715">
        <w:rPr>
          <w:rFonts w:ascii="Times New Roman" w:hAnsi="Times New Roman" w:cs="Times New Roman"/>
          <w:sz w:val="24"/>
          <w:szCs w:val="24"/>
          <w:lang w:val="uz-Cyrl-UZ"/>
        </w:rPr>
        <w:t xml:space="preserve">лари </w:t>
      </w:r>
      <w:r>
        <w:rPr>
          <w:rFonts w:ascii="Times New Roman" w:hAnsi="Times New Roman" w:cs="Times New Roman"/>
          <w:sz w:val="24"/>
          <w:szCs w:val="24"/>
          <w:lang w:val="uz-Cyrl-UZ"/>
        </w:rPr>
        <w:t>ўз</w:t>
      </w:r>
      <w:r w:rsidR="00D07715">
        <w:rPr>
          <w:rFonts w:ascii="Times New Roman" w:hAnsi="Times New Roman" w:cs="Times New Roman"/>
          <w:sz w:val="24"/>
          <w:szCs w:val="24"/>
          <w:lang w:val="uz-Cyrl-UZ"/>
        </w:rPr>
        <w:t xml:space="preserve"> харидоргир</w:t>
      </w:r>
      <w:r>
        <w:rPr>
          <w:rFonts w:ascii="Times New Roman" w:hAnsi="Times New Roman" w:cs="Times New Roman"/>
          <w:sz w:val="24"/>
          <w:szCs w:val="24"/>
          <w:lang w:val="uz-Cyrl-UZ"/>
        </w:rPr>
        <w:t>лигини сақлаб қолди</w:t>
      </w:r>
      <w:r w:rsidR="00D07715">
        <w:rPr>
          <w:rFonts w:ascii="Times New Roman" w:hAnsi="Times New Roman" w:cs="Times New Roman"/>
          <w:sz w:val="24"/>
          <w:szCs w:val="24"/>
          <w:lang w:val="uz-Cyrl-UZ"/>
        </w:rPr>
        <w:t>. Банк акциялари билан 484 та савдо битими амалга оширилиб, сотилган  бир дона акциянинг энг юқори нархи 3278 сўмни</w:t>
      </w:r>
      <w:r w:rsidR="00BB2C4A">
        <w:rPr>
          <w:rFonts w:ascii="Times New Roman" w:hAnsi="Times New Roman" w:cs="Times New Roman"/>
          <w:sz w:val="24"/>
          <w:szCs w:val="24"/>
          <w:lang w:val="uz-Cyrl-UZ"/>
        </w:rPr>
        <w:t>,</w:t>
      </w:r>
      <w:r w:rsidR="00D07715">
        <w:rPr>
          <w:rFonts w:ascii="Times New Roman" w:hAnsi="Times New Roman" w:cs="Times New Roman"/>
          <w:sz w:val="24"/>
          <w:szCs w:val="24"/>
          <w:lang w:val="uz-Cyrl-UZ"/>
        </w:rPr>
        <w:t xml:space="preserve"> </w:t>
      </w:r>
      <w:r w:rsidR="00BB2C4A">
        <w:rPr>
          <w:rFonts w:ascii="Times New Roman" w:hAnsi="Times New Roman" w:cs="Times New Roman"/>
          <w:sz w:val="24"/>
          <w:szCs w:val="24"/>
          <w:lang w:val="uz-Cyrl-UZ"/>
        </w:rPr>
        <w:t>энг қуйи нархи – 3248 сўмни ташкил этди. Банк акциялари билан олди-сотди битимларининг асосий қисми, яъни 10,3 млрд сўми қимматли қоғозларнинг бирламчи бозорида қайд қилинди.</w:t>
      </w:r>
    </w:p>
    <w:p w:rsidR="00BB2C4A" w:rsidRDefault="00BB2C4A" w:rsidP="00874DB5">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Шунингдек, </w:t>
      </w:r>
      <w:r w:rsidR="00874DB5">
        <w:rPr>
          <w:rFonts w:ascii="Times New Roman" w:hAnsi="Times New Roman" w:cs="Times New Roman"/>
          <w:sz w:val="24"/>
          <w:szCs w:val="24"/>
          <w:lang w:val="uz-Cyrl-UZ"/>
        </w:rPr>
        <w:t xml:space="preserve">инвесторлар </w:t>
      </w:r>
      <w:r>
        <w:rPr>
          <w:rFonts w:ascii="Times New Roman" w:hAnsi="Times New Roman" w:cs="Times New Roman"/>
          <w:sz w:val="24"/>
          <w:szCs w:val="24"/>
          <w:lang w:val="uz-Cyrl-UZ"/>
        </w:rPr>
        <w:t xml:space="preserve">фонд биржаси орқали </w:t>
      </w:r>
      <w:r w:rsidR="00874DB5">
        <w:rPr>
          <w:rFonts w:ascii="Times New Roman" w:hAnsi="Times New Roman" w:cs="Times New Roman"/>
          <w:sz w:val="24"/>
          <w:szCs w:val="24"/>
          <w:lang w:val="uz-Cyrl-UZ"/>
        </w:rPr>
        <w:t>“</w:t>
      </w:r>
      <w:r>
        <w:rPr>
          <w:rFonts w:ascii="Times New Roman" w:hAnsi="Times New Roman" w:cs="Times New Roman"/>
          <w:sz w:val="24"/>
          <w:szCs w:val="24"/>
          <w:lang w:val="uz-Cyrl-UZ"/>
        </w:rPr>
        <w:t>Капиталбанк</w:t>
      </w:r>
      <w:r w:rsidR="00874DB5">
        <w:rPr>
          <w:rFonts w:ascii="Times New Roman" w:hAnsi="Times New Roman" w:cs="Times New Roman"/>
          <w:sz w:val="24"/>
          <w:szCs w:val="24"/>
          <w:lang w:val="uz-Cyrl-UZ"/>
        </w:rPr>
        <w:t>”</w:t>
      </w:r>
      <w:r>
        <w:rPr>
          <w:rFonts w:ascii="Times New Roman" w:hAnsi="Times New Roman" w:cs="Times New Roman"/>
          <w:sz w:val="24"/>
          <w:szCs w:val="24"/>
          <w:lang w:val="uz-Cyrl-UZ"/>
        </w:rPr>
        <w:t xml:space="preserve">нинг 5 млрд сўм, </w:t>
      </w:r>
      <w:r w:rsidR="00874DB5">
        <w:rPr>
          <w:rFonts w:ascii="Times New Roman" w:hAnsi="Times New Roman" w:cs="Times New Roman"/>
          <w:sz w:val="24"/>
          <w:szCs w:val="24"/>
          <w:lang w:val="uz-Cyrl-UZ"/>
        </w:rPr>
        <w:t>“</w:t>
      </w:r>
      <w:r>
        <w:rPr>
          <w:rFonts w:ascii="Times New Roman" w:hAnsi="Times New Roman" w:cs="Times New Roman"/>
          <w:sz w:val="24"/>
          <w:szCs w:val="24"/>
          <w:lang w:val="uz-Cyrl-UZ"/>
        </w:rPr>
        <w:t>Туронбанк</w:t>
      </w:r>
      <w:r w:rsidR="00874DB5">
        <w:rPr>
          <w:rFonts w:ascii="Times New Roman" w:hAnsi="Times New Roman" w:cs="Times New Roman"/>
          <w:sz w:val="24"/>
          <w:szCs w:val="24"/>
          <w:lang w:val="uz-Cyrl-UZ"/>
        </w:rPr>
        <w:t>”</w:t>
      </w:r>
      <w:r>
        <w:rPr>
          <w:rFonts w:ascii="Times New Roman" w:hAnsi="Times New Roman" w:cs="Times New Roman"/>
          <w:sz w:val="24"/>
          <w:szCs w:val="24"/>
          <w:lang w:val="uz-Cyrl-UZ"/>
        </w:rPr>
        <w:t xml:space="preserve">нинг 4,1 млрд сўм </w:t>
      </w:r>
      <w:r w:rsidR="00874DB5">
        <w:rPr>
          <w:rFonts w:ascii="Times New Roman" w:hAnsi="Times New Roman" w:cs="Times New Roman"/>
          <w:sz w:val="24"/>
          <w:szCs w:val="24"/>
          <w:lang w:val="uz-Cyrl-UZ"/>
        </w:rPr>
        <w:t xml:space="preserve">ҳажмидаги </w:t>
      </w:r>
      <w:r>
        <w:rPr>
          <w:rFonts w:ascii="Times New Roman" w:hAnsi="Times New Roman" w:cs="Times New Roman"/>
          <w:sz w:val="24"/>
          <w:szCs w:val="24"/>
          <w:lang w:val="uz-Cyrl-UZ"/>
        </w:rPr>
        <w:t>акциялари</w:t>
      </w:r>
      <w:r w:rsidR="00874DB5">
        <w:rPr>
          <w:rFonts w:ascii="Times New Roman" w:hAnsi="Times New Roman" w:cs="Times New Roman"/>
          <w:sz w:val="24"/>
          <w:szCs w:val="24"/>
          <w:lang w:val="uz-Cyrl-UZ"/>
        </w:rPr>
        <w:t>ни</w:t>
      </w:r>
      <w:r>
        <w:rPr>
          <w:rFonts w:ascii="Times New Roman" w:hAnsi="Times New Roman" w:cs="Times New Roman"/>
          <w:sz w:val="24"/>
          <w:szCs w:val="24"/>
          <w:lang w:val="uz-Cyrl-UZ"/>
        </w:rPr>
        <w:t xml:space="preserve"> ҳам соти</w:t>
      </w:r>
      <w:r w:rsidR="00874DB5">
        <w:rPr>
          <w:rFonts w:ascii="Times New Roman" w:hAnsi="Times New Roman" w:cs="Times New Roman"/>
          <w:sz w:val="24"/>
          <w:szCs w:val="24"/>
          <w:lang w:val="uz-Cyrl-UZ"/>
        </w:rPr>
        <w:t>б олишган</w:t>
      </w:r>
      <w:r>
        <w:rPr>
          <w:rFonts w:ascii="Times New Roman" w:hAnsi="Times New Roman" w:cs="Times New Roman"/>
          <w:sz w:val="24"/>
          <w:szCs w:val="24"/>
          <w:lang w:val="uz-Cyrl-UZ"/>
        </w:rPr>
        <w:t>.</w:t>
      </w:r>
    </w:p>
    <w:bookmarkEnd w:id="0"/>
    <w:p w:rsidR="00874DB5" w:rsidRDefault="00874DB5" w:rsidP="00A50EDA">
      <w:pPr>
        <w:ind w:left="-567" w:firstLine="425"/>
        <w:jc w:val="center"/>
        <w:rPr>
          <w:rFonts w:ascii="Times New Roman" w:hAnsi="Times New Roman" w:cs="Times New Roman"/>
          <w:b/>
          <w:sz w:val="24"/>
          <w:szCs w:val="24"/>
          <w:lang w:val="uz-Cyrl-UZ"/>
        </w:rPr>
      </w:pPr>
    </w:p>
    <w:p w:rsidR="00282E2B" w:rsidRPr="00A50EDA" w:rsidRDefault="00A50EDA" w:rsidP="00A50EDA">
      <w:pPr>
        <w:ind w:left="-567" w:firstLine="425"/>
        <w:jc w:val="center"/>
        <w:rPr>
          <w:rFonts w:ascii="Times New Roman" w:hAnsi="Times New Roman" w:cs="Times New Roman"/>
          <w:b/>
          <w:sz w:val="24"/>
          <w:szCs w:val="24"/>
        </w:rPr>
      </w:pPr>
      <w:r w:rsidRPr="00A50EDA">
        <w:rPr>
          <w:rFonts w:ascii="Times New Roman" w:hAnsi="Times New Roman" w:cs="Times New Roman"/>
          <w:b/>
          <w:sz w:val="24"/>
          <w:szCs w:val="24"/>
          <w:lang w:val="uz-Cyrl-UZ"/>
        </w:rPr>
        <w:t>Акции коммерческих банков сохранил</w:t>
      </w:r>
      <w:r w:rsidR="008A5840">
        <w:rPr>
          <w:rFonts w:ascii="Times New Roman" w:hAnsi="Times New Roman" w:cs="Times New Roman"/>
          <w:b/>
          <w:sz w:val="24"/>
          <w:szCs w:val="24"/>
          <w:lang w:val="uz-Cyrl-UZ"/>
        </w:rPr>
        <w:t>и</w:t>
      </w:r>
      <w:r w:rsidRPr="00A50EDA">
        <w:rPr>
          <w:rFonts w:ascii="Times New Roman" w:hAnsi="Times New Roman" w:cs="Times New Roman"/>
          <w:b/>
          <w:sz w:val="24"/>
          <w:szCs w:val="24"/>
          <w:lang w:val="uz-Cyrl-UZ"/>
        </w:rPr>
        <w:t xml:space="preserve"> лидерующие позиции </w:t>
      </w:r>
      <w:r w:rsidR="008A5840">
        <w:rPr>
          <w:rFonts w:ascii="Times New Roman" w:hAnsi="Times New Roman" w:cs="Times New Roman"/>
          <w:b/>
          <w:sz w:val="24"/>
          <w:szCs w:val="24"/>
          <w:lang w:val="uz-Cyrl-UZ"/>
        </w:rPr>
        <w:t>на</w:t>
      </w:r>
      <w:r w:rsidRPr="00A50EDA">
        <w:rPr>
          <w:rFonts w:ascii="Times New Roman" w:hAnsi="Times New Roman" w:cs="Times New Roman"/>
          <w:b/>
          <w:sz w:val="24"/>
          <w:szCs w:val="24"/>
          <w:lang w:val="uz-Cyrl-UZ"/>
        </w:rPr>
        <w:t xml:space="preserve"> торгах </w:t>
      </w:r>
      <w:r w:rsidR="008A5840">
        <w:rPr>
          <w:rFonts w:ascii="Times New Roman" w:hAnsi="Times New Roman" w:cs="Times New Roman"/>
          <w:b/>
          <w:sz w:val="24"/>
          <w:szCs w:val="24"/>
          <w:lang w:val="uz-Cyrl-UZ"/>
        </w:rPr>
        <w:t xml:space="preserve">в </w:t>
      </w:r>
      <w:r w:rsidRPr="00A50EDA">
        <w:rPr>
          <w:rFonts w:ascii="Times New Roman" w:hAnsi="Times New Roman" w:cs="Times New Roman"/>
          <w:b/>
          <w:sz w:val="24"/>
          <w:szCs w:val="24"/>
          <w:lang w:val="uz-Cyrl-UZ"/>
        </w:rPr>
        <w:t>фондовой бирж</w:t>
      </w:r>
      <w:r w:rsidR="008A5840">
        <w:rPr>
          <w:rFonts w:ascii="Times New Roman" w:hAnsi="Times New Roman" w:cs="Times New Roman"/>
          <w:b/>
          <w:sz w:val="24"/>
          <w:szCs w:val="24"/>
          <w:lang w:val="uz-Cyrl-UZ"/>
        </w:rPr>
        <w:t>е</w:t>
      </w:r>
    </w:p>
    <w:sectPr w:rsidR="00282E2B" w:rsidRPr="00A50EDA" w:rsidSect="004745DF">
      <w:pgSz w:w="11906" w:h="16838"/>
      <w:pgMar w:top="1560"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282E2B"/>
    <w:rsid w:val="0002212D"/>
    <w:rsid w:val="000B37B4"/>
    <w:rsid w:val="000E14E2"/>
    <w:rsid w:val="000F37E5"/>
    <w:rsid w:val="001B5DE2"/>
    <w:rsid w:val="001E6D09"/>
    <w:rsid w:val="00282E2B"/>
    <w:rsid w:val="00290375"/>
    <w:rsid w:val="002C6BBD"/>
    <w:rsid w:val="00333D70"/>
    <w:rsid w:val="0037184E"/>
    <w:rsid w:val="00380810"/>
    <w:rsid w:val="003A09EF"/>
    <w:rsid w:val="003F36AF"/>
    <w:rsid w:val="004712A3"/>
    <w:rsid w:val="004745DF"/>
    <w:rsid w:val="00491AB4"/>
    <w:rsid w:val="004D69D1"/>
    <w:rsid w:val="00533353"/>
    <w:rsid w:val="005A3527"/>
    <w:rsid w:val="0067203B"/>
    <w:rsid w:val="00686AD1"/>
    <w:rsid w:val="006A3CB3"/>
    <w:rsid w:val="006E7709"/>
    <w:rsid w:val="0082699C"/>
    <w:rsid w:val="00852817"/>
    <w:rsid w:val="00874DB5"/>
    <w:rsid w:val="00894A1B"/>
    <w:rsid w:val="008A5840"/>
    <w:rsid w:val="008D2382"/>
    <w:rsid w:val="009327A1"/>
    <w:rsid w:val="00982B09"/>
    <w:rsid w:val="00994CAB"/>
    <w:rsid w:val="009E5026"/>
    <w:rsid w:val="009F0AFB"/>
    <w:rsid w:val="009F25FE"/>
    <w:rsid w:val="009F3C0C"/>
    <w:rsid w:val="00A4511F"/>
    <w:rsid w:val="00A50EDA"/>
    <w:rsid w:val="00AE3672"/>
    <w:rsid w:val="00B00317"/>
    <w:rsid w:val="00B54E32"/>
    <w:rsid w:val="00BA783F"/>
    <w:rsid w:val="00BB2C4A"/>
    <w:rsid w:val="00C14F9A"/>
    <w:rsid w:val="00D07715"/>
    <w:rsid w:val="00D1086F"/>
    <w:rsid w:val="00DC0654"/>
    <w:rsid w:val="00DC25B7"/>
    <w:rsid w:val="00E70B5E"/>
    <w:rsid w:val="00E75033"/>
    <w:rsid w:val="00E76D27"/>
    <w:rsid w:val="00E82AC0"/>
    <w:rsid w:val="00E974CE"/>
    <w:rsid w:val="00ED5A4A"/>
    <w:rsid w:val="00F01658"/>
    <w:rsid w:val="00F45C0C"/>
    <w:rsid w:val="00FD4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2962"/>
  <w15:docId w15:val="{F6715823-ED73-47CA-A3F2-4560A098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analit5</dc:creator>
  <cp:keywords/>
  <dc:description/>
  <cp:lastModifiedBy>Администратор</cp:lastModifiedBy>
  <cp:revision>3</cp:revision>
  <cp:lastPrinted>2016-01-25T09:05:00Z</cp:lastPrinted>
  <dcterms:created xsi:type="dcterms:W3CDTF">2016-01-25T09:07:00Z</dcterms:created>
  <dcterms:modified xsi:type="dcterms:W3CDTF">2016-01-25T10:38:00Z</dcterms:modified>
</cp:coreProperties>
</file>