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6102" w14:textId="77777777" w:rsidR="005811EB" w:rsidRPr="005811EB" w:rsidRDefault="005811EB" w:rsidP="00217FD3">
      <w:pPr>
        <w:spacing w:after="0"/>
        <w:jc w:val="right"/>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 xml:space="preserve">Oʻzbekiston Respublikasi </w:t>
      </w:r>
    </w:p>
    <w:p w14:paraId="26A38117" w14:textId="77777777" w:rsidR="005811EB" w:rsidRPr="005811EB" w:rsidRDefault="005811EB" w:rsidP="00217FD3">
      <w:pPr>
        <w:spacing w:after="0"/>
        <w:jc w:val="right"/>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 xml:space="preserve">Markaziy banki boshqaruvining </w:t>
      </w:r>
    </w:p>
    <w:p w14:paraId="699C1064" w14:textId="77777777" w:rsidR="005811EB" w:rsidRPr="005811EB" w:rsidRDefault="005811EB" w:rsidP="00217FD3">
      <w:pPr>
        <w:spacing w:after="0"/>
        <w:jc w:val="right"/>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 xml:space="preserve">2025-yil __-dekabrdagi __-qaroriga </w:t>
      </w:r>
    </w:p>
    <w:p w14:paraId="232DBFA5" w14:textId="77777777" w:rsidR="005811EB" w:rsidRPr="005811EB" w:rsidRDefault="005811EB" w:rsidP="00217FD3">
      <w:pPr>
        <w:spacing w:after="0"/>
        <w:jc w:val="right"/>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1-ilova</w:t>
      </w:r>
    </w:p>
    <w:p w14:paraId="2D1DE553" w14:textId="77777777" w:rsidR="005811EB" w:rsidRPr="005811EB" w:rsidRDefault="005811EB" w:rsidP="00217FD3">
      <w:pPr>
        <w:jc w:val="both"/>
        <w:rPr>
          <w:rFonts w:ascii="Times New Roman" w:hAnsi="Times New Roman" w:cs="Times New Roman"/>
          <w:noProof/>
          <w:sz w:val="28"/>
          <w:szCs w:val="28"/>
          <w:lang w:val="uz-Cyrl-UZ"/>
        </w:rPr>
      </w:pPr>
    </w:p>
    <w:p w14:paraId="6EF36675" w14:textId="206898CC" w:rsidR="005811EB" w:rsidRPr="005811EB" w:rsidRDefault="005811EB" w:rsidP="00217FD3">
      <w:pPr>
        <w:jc w:val="center"/>
        <w:rPr>
          <w:rFonts w:ascii="Times New Roman" w:hAnsi="Times New Roman" w:cs="Times New Roman"/>
          <w:b/>
          <w:bCs/>
          <w:noProof/>
          <w:sz w:val="28"/>
          <w:szCs w:val="28"/>
          <w:lang w:val="uz-Cyrl-UZ"/>
        </w:rPr>
      </w:pPr>
      <w:bookmarkStart w:id="0" w:name="_Hlk216170439"/>
      <w:r w:rsidRPr="005811EB">
        <w:rPr>
          <w:rFonts w:ascii="Times New Roman" w:hAnsi="Times New Roman" w:cs="Times New Roman"/>
          <w:b/>
          <w:bCs/>
          <w:noProof/>
          <w:sz w:val="28"/>
          <w:szCs w:val="28"/>
          <w:lang w:val="uz-Cyrl-UZ"/>
        </w:rPr>
        <w:t>Oliy taʼlim muassasa</w:t>
      </w:r>
      <w:r w:rsidR="00467D3D" w:rsidRPr="00467D3D">
        <w:rPr>
          <w:rFonts w:ascii="Times New Roman" w:hAnsi="Times New Roman" w:cs="Times New Roman"/>
          <w:b/>
          <w:bCs/>
          <w:noProof/>
          <w:sz w:val="28"/>
          <w:szCs w:val="28"/>
          <w:lang w:val="uz-Cyrl-UZ"/>
        </w:rPr>
        <w:t>lari</w:t>
      </w:r>
      <w:r w:rsidRPr="005811EB">
        <w:rPr>
          <w:rFonts w:ascii="Times New Roman" w:hAnsi="Times New Roman" w:cs="Times New Roman"/>
          <w:b/>
          <w:bCs/>
          <w:noProof/>
          <w:sz w:val="28"/>
          <w:szCs w:val="28"/>
          <w:lang w:val="uz-Cyrl-UZ"/>
        </w:rPr>
        <w:t xml:space="preserve"> talabalari</w:t>
      </w:r>
      <w:r w:rsidR="00467D3D">
        <w:rPr>
          <w:rFonts w:ascii="Times New Roman" w:hAnsi="Times New Roman" w:cs="Times New Roman"/>
          <w:b/>
          <w:bCs/>
          <w:noProof/>
          <w:sz w:val="28"/>
          <w:szCs w:val="28"/>
          <w:lang w:val="uz-Cyrl-UZ"/>
        </w:rPr>
        <w:t xml:space="preserve"> o</w:t>
      </w:r>
      <w:r w:rsidR="00467D3D" w:rsidRPr="00467D3D">
        <w:rPr>
          <w:rFonts w:ascii="Times New Roman" w:hAnsi="Times New Roman" w:cs="Times New Roman"/>
          <w:b/>
          <w:bCs/>
          <w:noProof/>
          <w:sz w:val="28"/>
          <w:szCs w:val="28"/>
          <w:lang w:val="uz-Cyrl-UZ"/>
        </w:rPr>
        <w:t>‘</w:t>
      </w:r>
      <w:r w:rsidR="00467D3D" w:rsidRPr="00A65603">
        <w:rPr>
          <w:rFonts w:ascii="Times New Roman" w:hAnsi="Times New Roman" w:cs="Times New Roman"/>
          <w:b/>
          <w:bCs/>
          <w:noProof/>
          <w:sz w:val="28"/>
          <w:szCs w:val="28"/>
          <w:lang w:val="uz-Cyrl-UZ"/>
        </w:rPr>
        <w:t xml:space="preserve">rtasida </w:t>
      </w:r>
      <w:r w:rsidRPr="005811EB">
        <w:rPr>
          <w:rFonts w:ascii="Times New Roman" w:hAnsi="Times New Roman" w:cs="Times New Roman"/>
          <w:b/>
          <w:bCs/>
          <w:noProof/>
          <w:sz w:val="28"/>
          <w:szCs w:val="28"/>
          <w:lang w:val="uz-Cyrl-UZ"/>
        </w:rPr>
        <w:t>makroiqtisodiy tahlil va prognozlash boʻyicha</w:t>
      </w:r>
      <w:bookmarkEnd w:id="0"/>
      <w:r w:rsidRPr="005811EB">
        <w:rPr>
          <w:rFonts w:ascii="Times New Roman" w:hAnsi="Times New Roman" w:cs="Times New Roman"/>
          <w:b/>
          <w:bCs/>
          <w:noProof/>
          <w:sz w:val="28"/>
          <w:szCs w:val="28"/>
          <w:lang w:val="uz-Cyrl-UZ"/>
        </w:rPr>
        <w:t xml:space="preserve"> </w:t>
      </w:r>
      <w:bookmarkStart w:id="1" w:name="_Hlk216184389"/>
      <w:r w:rsidRPr="005811EB">
        <w:rPr>
          <w:rFonts w:ascii="Times New Roman" w:hAnsi="Times New Roman" w:cs="Times New Roman"/>
          <w:b/>
          <w:bCs/>
          <w:noProof/>
          <w:sz w:val="28"/>
          <w:szCs w:val="28"/>
          <w:lang w:val="uz-Cyrl-UZ"/>
        </w:rPr>
        <w:t>Markaziy bank tanlov</w:t>
      </w:r>
      <w:r w:rsidR="00467D3D" w:rsidRPr="00A65603">
        <w:rPr>
          <w:rFonts w:ascii="Times New Roman" w:hAnsi="Times New Roman" w:cs="Times New Roman"/>
          <w:b/>
          <w:bCs/>
          <w:noProof/>
          <w:sz w:val="28"/>
          <w:szCs w:val="28"/>
          <w:lang w:val="uz-Cyrl-UZ"/>
        </w:rPr>
        <w:t>ini</w:t>
      </w:r>
      <w:r w:rsidRPr="005811EB">
        <w:rPr>
          <w:rFonts w:ascii="Times New Roman" w:hAnsi="Times New Roman" w:cs="Times New Roman"/>
          <w:b/>
          <w:bCs/>
          <w:noProof/>
          <w:sz w:val="28"/>
          <w:szCs w:val="28"/>
          <w:lang w:val="uz-Cyrl-UZ"/>
        </w:rPr>
        <w:t xml:space="preserve"> oʻtkazish</w:t>
      </w:r>
      <w:bookmarkEnd w:id="1"/>
      <w:r w:rsidRPr="005811EB">
        <w:rPr>
          <w:rFonts w:ascii="Times New Roman" w:hAnsi="Times New Roman" w:cs="Times New Roman"/>
          <w:b/>
          <w:bCs/>
          <w:noProof/>
          <w:sz w:val="28"/>
          <w:szCs w:val="28"/>
          <w:lang w:val="uz-Cyrl-UZ"/>
        </w:rPr>
        <w:t xml:space="preserve"> tartibi</w:t>
      </w:r>
    </w:p>
    <w:p w14:paraId="0AAE9762" w14:textId="75F0D4A5"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Mazkur tartib Oliy taʼlim muassasa</w:t>
      </w:r>
      <w:r w:rsidR="00A65603" w:rsidRPr="00A65603">
        <w:rPr>
          <w:rFonts w:ascii="Times New Roman" w:hAnsi="Times New Roman" w:cs="Times New Roman"/>
          <w:noProof/>
          <w:sz w:val="28"/>
          <w:szCs w:val="28"/>
          <w:lang w:val="uz-Cyrl-UZ"/>
        </w:rPr>
        <w:t>lari</w:t>
      </w:r>
      <w:r w:rsidRPr="005811EB">
        <w:rPr>
          <w:rFonts w:ascii="Times New Roman" w:hAnsi="Times New Roman" w:cs="Times New Roman"/>
          <w:noProof/>
          <w:sz w:val="28"/>
          <w:szCs w:val="28"/>
          <w:lang w:val="uz-Cyrl-UZ"/>
        </w:rPr>
        <w:t xml:space="preserve"> talabalari</w:t>
      </w:r>
      <w:r w:rsidR="00422871" w:rsidRPr="00422871">
        <w:rPr>
          <w:rFonts w:ascii="Times New Roman" w:hAnsi="Times New Roman" w:cs="Times New Roman"/>
          <w:noProof/>
          <w:sz w:val="28"/>
          <w:szCs w:val="28"/>
          <w:lang w:val="uz-Cyrl-UZ"/>
        </w:rPr>
        <w:t xml:space="preserve"> o‘rtasida </w:t>
      </w:r>
      <w:r w:rsidRPr="005811EB">
        <w:rPr>
          <w:rFonts w:ascii="Times New Roman" w:hAnsi="Times New Roman" w:cs="Times New Roman"/>
          <w:noProof/>
          <w:sz w:val="28"/>
          <w:szCs w:val="28"/>
          <w:lang w:val="uz-Cyrl-UZ"/>
        </w:rPr>
        <w:t xml:space="preserve">makroiqtisodiy tahlil va prognozlash boʻyicha </w:t>
      </w:r>
      <w:r w:rsidR="00DB096B" w:rsidRPr="00DB096B">
        <w:rPr>
          <w:rFonts w:ascii="Times New Roman" w:hAnsi="Times New Roman" w:cs="Times New Roman"/>
          <w:noProof/>
          <w:sz w:val="28"/>
          <w:szCs w:val="28"/>
          <w:lang w:val="uz-Cyrl-UZ"/>
        </w:rPr>
        <w:t>Markaziy bank tanlov</w:t>
      </w:r>
      <w:r w:rsidR="00422871" w:rsidRPr="00422871">
        <w:rPr>
          <w:rFonts w:ascii="Times New Roman" w:hAnsi="Times New Roman" w:cs="Times New Roman"/>
          <w:noProof/>
          <w:sz w:val="28"/>
          <w:szCs w:val="28"/>
          <w:lang w:val="uz-Cyrl-UZ"/>
        </w:rPr>
        <w:t>ini</w:t>
      </w:r>
      <w:r w:rsidR="00DB096B" w:rsidRPr="00DB096B">
        <w:rPr>
          <w:rFonts w:ascii="Times New Roman" w:hAnsi="Times New Roman" w:cs="Times New Roman"/>
          <w:noProof/>
          <w:sz w:val="28"/>
          <w:szCs w:val="28"/>
          <w:lang w:val="uz-Cyrl-UZ"/>
        </w:rPr>
        <w:t xml:space="preserve"> oʻtkazish </w:t>
      </w:r>
      <w:r w:rsidRPr="005811EB">
        <w:rPr>
          <w:rFonts w:ascii="Times New Roman" w:hAnsi="Times New Roman" w:cs="Times New Roman"/>
          <w:noProof/>
          <w:sz w:val="28"/>
          <w:szCs w:val="28"/>
          <w:lang w:val="uz-Cyrl-UZ"/>
        </w:rPr>
        <w:t xml:space="preserve">tartibini (keyingi oʻrinlarda – </w:t>
      </w:r>
      <w:r w:rsidR="00DB096B" w:rsidRPr="00DB096B">
        <w:rPr>
          <w:rFonts w:ascii="Times New Roman" w:hAnsi="Times New Roman" w:cs="Times New Roman"/>
          <w:noProof/>
          <w:sz w:val="28"/>
          <w:szCs w:val="28"/>
          <w:lang w:val="uz-Cyrl-UZ"/>
        </w:rPr>
        <w:t>tanlov</w:t>
      </w:r>
      <w:r w:rsidRPr="005811EB">
        <w:rPr>
          <w:rFonts w:ascii="Times New Roman" w:hAnsi="Times New Roman" w:cs="Times New Roman"/>
          <w:noProof/>
          <w:sz w:val="28"/>
          <w:szCs w:val="28"/>
          <w:lang w:val="uz-Cyrl-UZ"/>
        </w:rPr>
        <w:t>), ishtirokchilar uchun talablarni, oʻtkazish bosqichlarini, baholash mezonlarini, hakamlar haʼyati faoliyatini hamda soʻvrin va ragʻbatlantirish tartibini belgilaydi.</w:t>
      </w:r>
    </w:p>
    <w:p w14:paraId="66F24E42" w14:textId="77777777" w:rsidR="005811EB" w:rsidRPr="005811EB" w:rsidRDefault="005811EB" w:rsidP="00217FD3">
      <w:pPr>
        <w:ind w:firstLine="708"/>
        <w:jc w:val="center"/>
        <w:rPr>
          <w:rFonts w:ascii="Times New Roman" w:hAnsi="Times New Roman" w:cs="Times New Roman"/>
          <w:b/>
          <w:bCs/>
          <w:noProof/>
          <w:sz w:val="28"/>
          <w:szCs w:val="28"/>
          <w:lang w:val="uz-Cyrl-UZ"/>
        </w:rPr>
      </w:pPr>
      <w:r w:rsidRPr="005811EB">
        <w:rPr>
          <w:rFonts w:ascii="Times New Roman" w:hAnsi="Times New Roman" w:cs="Times New Roman"/>
          <w:b/>
          <w:bCs/>
          <w:noProof/>
          <w:sz w:val="28"/>
          <w:szCs w:val="28"/>
          <w:lang w:val="uz-Cyrl-UZ"/>
        </w:rPr>
        <w:t>1. Umumiy qoidalar</w:t>
      </w:r>
    </w:p>
    <w:p w14:paraId="78B13B00" w14:textId="51A5937A" w:rsidR="005811EB" w:rsidRPr="005811EB" w:rsidRDefault="005811E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1. </w:t>
      </w:r>
      <w:r w:rsidRPr="005811EB">
        <w:rPr>
          <w:rFonts w:ascii="Times New Roman" w:hAnsi="Times New Roman" w:cs="Times New Roman"/>
          <w:noProof/>
          <w:sz w:val="28"/>
          <w:szCs w:val="28"/>
          <w:lang w:val="uz-Cyrl-UZ"/>
        </w:rPr>
        <w:t>Tanlov Markaziy bank tomonidan oliy taʻlim muassasalari (OTM) bilan hamkorlikda oʻtkaziladi.</w:t>
      </w:r>
    </w:p>
    <w:p w14:paraId="423166F6" w14:textId="35274AA0"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2</w:t>
      </w:r>
      <w:r w:rsidR="005811EB" w:rsidRPr="005811EB">
        <w:rPr>
          <w:rFonts w:ascii="Times New Roman" w:hAnsi="Times New Roman" w:cs="Times New Roman"/>
          <w:noProof/>
          <w:sz w:val="28"/>
          <w:szCs w:val="28"/>
          <w:lang w:val="uz-Cyrl-UZ"/>
        </w:rPr>
        <w:t>. Tanlovning asosiy maqsadi – oliy taʻlim muassasalari talabalarining makroiqtisodiy tahlil va prognozlash boʻyicha amaliy koʻnikma hamda bilimlarini oshirish, ularning moliyaviy savodxonlik darajasini yaxshilashdan iborat. Shu bilan birga, tanlov ishtirokchilarida pul-kredit siyosatining asosiy tamoyillari va amaliy mexanizmi boʻyicha koʻnikmalarini shakllantirish, samarali muloqot qilish va jamoa bilan hamkorlikda ishlash kompetensiyalarini rivojlantirishni koʻzda tutadi.</w:t>
      </w:r>
    </w:p>
    <w:p w14:paraId="7C47BDDC" w14:textId="55422498"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3</w:t>
      </w:r>
      <w:r w:rsidR="005811EB" w:rsidRPr="005811EB">
        <w:rPr>
          <w:rFonts w:ascii="Times New Roman" w:hAnsi="Times New Roman" w:cs="Times New Roman"/>
          <w:noProof/>
          <w:sz w:val="28"/>
          <w:szCs w:val="28"/>
          <w:lang w:val="uz-Cyrl-UZ"/>
        </w:rPr>
        <w:t>. Tanlov respublika miqyosida oʻtkazilib, barcha hududlardagi iqtisodiyot, moliya, bank</w:t>
      </w:r>
      <w:r w:rsidR="00F96F59" w:rsidRPr="00F96F59">
        <w:rPr>
          <w:rFonts w:ascii="Times New Roman" w:hAnsi="Times New Roman" w:cs="Times New Roman"/>
          <w:noProof/>
          <w:sz w:val="28"/>
          <w:szCs w:val="28"/>
          <w:lang w:val="uz-Cyrl-UZ"/>
        </w:rPr>
        <w:t xml:space="preserve">, </w:t>
      </w:r>
      <w:r w:rsidR="005811EB" w:rsidRPr="005811EB">
        <w:rPr>
          <w:rFonts w:ascii="Times New Roman" w:hAnsi="Times New Roman" w:cs="Times New Roman"/>
          <w:noProof/>
          <w:sz w:val="28"/>
          <w:szCs w:val="28"/>
          <w:lang w:val="uz-Cyrl-UZ"/>
        </w:rPr>
        <w:t>biznes boshqaruvi</w:t>
      </w:r>
      <w:r w:rsidR="00F96F59" w:rsidRPr="00F96F59">
        <w:rPr>
          <w:rFonts w:ascii="Times New Roman" w:hAnsi="Times New Roman" w:cs="Times New Roman"/>
          <w:noProof/>
          <w:sz w:val="28"/>
          <w:szCs w:val="28"/>
          <w:lang w:val="uz-Cyrl-UZ"/>
        </w:rPr>
        <w:t xml:space="preserve"> va</w:t>
      </w:r>
      <w:r w:rsidR="005811EB" w:rsidRPr="005811EB">
        <w:rPr>
          <w:rFonts w:ascii="Times New Roman" w:hAnsi="Times New Roman" w:cs="Times New Roman"/>
          <w:noProof/>
          <w:sz w:val="28"/>
          <w:szCs w:val="28"/>
          <w:lang w:val="uz-Cyrl-UZ"/>
        </w:rPr>
        <w:t xml:space="preserve"> </w:t>
      </w:r>
      <w:r w:rsidR="00F96F59" w:rsidRPr="00F96F59">
        <w:rPr>
          <w:rFonts w:ascii="Times New Roman" w:hAnsi="Times New Roman" w:cs="Times New Roman"/>
          <w:noProof/>
          <w:sz w:val="28"/>
          <w:szCs w:val="28"/>
          <w:lang w:val="uz-Cyrl-UZ"/>
        </w:rPr>
        <w:t>ma’lumotlar ta</w:t>
      </w:r>
      <w:r w:rsidR="00F96F59" w:rsidRPr="00F96F59">
        <w:rPr>
          <w:rFonts w:ascii="Times New Roman" w:hAnsi="Times New Roman" w:cs="Times New Roman"/>
          <w:noProof/>
          <w:sz w:val="28"/>
          <w:szCs w:val="28"/>
          <w:lang w:val="uz-Cyrl-UZ"/>
        </w:rPr>
        <w:t>hlili</w:t>
      </w:r>
      <w:r w:rsidR="00F96F59" w:rsidRPr="005811EB">
        <w:rPr>
          <w:rFonts w:ascii="Times New Roman" w:hAnsi="Times New Roman" w:cs="Times New Roman"/>
          <w:noProof/>
          <w:sz w:val="28"/>
          <w:szCs w:val="28"/>
          <w:lang w:val="uz-Cyrl-UZ"/>
        </w:rPr>
        <w:t xml:space="preserve"> </w:t>
      </w:r>
      <w:r w:rsidR="005811EB" w:rsidRPr="005811EB">
        <w:rPr>
          <w:rFonts w:ascii="Times New Roman" w:hAnsi="Times New Roman" w:cs="Times New Roman"/>
          <w:noProof/>
          <w:sz w:val="28"/>
          <w:szCs w:val="28"/>
          <w:lang w:val="uz-Cyrl-UZ"/>
        </w:rPr>
        <w:t>yoʻnalish</w:t>
      </w:r>
      <w:r w:rsidR="00F96F59" w:rsidRPr="00F96F59">
        <w:rPr>
          <w:rFonts w:ascii="Times New Roman" w:hAnsi="Times New Roman" w:cs="Times New Roman"/>
          <w:noProof/>
          <w:sz w:val="28"/>
          <w:szCs w:val="28"/>
          <w:lang w:val="uz-Cyrl-UZ"/>
        </w:rPr>
        <w:t>lari</w:t>
      </w:r>
      <w:r w:rsidR="005811EB" w:rsidRPr="005811EB">
        <w:rPr>
          <w:rFonts w:ascii="Times New Roman" w:hAnsi="Times New Roman" w:cs="Times New Roman"/>
          <w:noProof/>
          <w:sz w:val="28"/>
          <w:szCs w:val="28"/>
          <w:lang w:val="uz-Cyrl-UZ"/>
        </w:rPr>
        <w:t>da taʻlim olayotgan OTM talabalari (bakalavr 3–4-bosqich va magistrantlar) uchun ochiq boʻladi va bepul hisoblanadi. Tanlovning tashkiliy xarajatlari Markaziy bank mablagʻlari hisobidan qoplanadi.</w:t>
      </w:r>
    </w:p>
    <w:p w14:paraId="674BA099" w14:textId="77777777" w:rsidR="005811EB" w:rsidRPr="005811EB" w:rsidRDefault="005811EB" w:rsidP="00217FD3">
      <w:pPr>
        <w:ind w:firstLine="708"/>
        <w:jc w:val="center"/>
        <w:rPr>
          <w:rFonts w:ascii="Times New Roman" w:hAnsi="Times New Roman" w:cs="Times New Roman"/>
          <w:b/>
          <w:bCs/>
          <w:noProof/>
          <w:sz w:val="28"/>
          <w:szCs w:val="28"/>
          <w:lang w:val="uz-Cyrl-UZ"/>
        </w:rPr>
      </w:pPr>
      <w:r w:rsidRPr="005811EB">
        <w:rPr>
          <w:rFonts w:ascii="Times New Roman" w:hAnsi="Times New Roman" w:cs="Times New Roman"/>
          <w:b/>
          <w:bCs/>
          <w:noProof/>
          <w:sz w:val="28"/>
          <w:szCs w:val="28"/>
          <w:lang w:val="uz-Cyrl-UZ"/>
        </w:rPr>
        <w:t>2. Ishtirokchilarga qoʻyiladigan talablar va jamoa tuzilish tartibi</w:t>
      </w:r>
    </w:p>
    <w:p w14:paraId="5B5CFB33" w14:textId="031EFC82"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4</w:t>
      </w:r>
      <w:r w:rsidR="005811EB" w:rsidRPr="005811EB">
        <w:rPr>
          <w:rFonts w:ascii="Times New Roman" w:hAnsi="Times New Roman" w:cs="Times New Roman"/>
          <w:noProof/>
          <w:sz w:val="28"/>
          <w:szCs w:val="28"/>
          <w:lang w:val="uz-Cyrl-UZ"/>
        </w:rPr>
        <w:t>. Har bir jamoa 4-5 nafar talaba hamda 1 nafar maslahatchi oʻqituvchidan iborat boʻladi.</w:t>
      </w:r>
    </w:p>
    <w:p w14:paraId="191DC9C4" w14:textId="56E95751"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5</w:t>
      </w:r>
      <w:r w:rsidR="005811EB" w:rsidRPr="005811EB">
        <w:rPr>
          <w:rFonts w:ascii="Times New Roman" w:hAnsi="Times New Roman" w:cs="Times New Roman"/>
          <w:noProof/>
          <w:sz w:val="28"/>
          <w:szCs w:val="28"/>
          <w:lang w:val="uz-Cyrl-UZ"/>
        </w:rPr>
        <w:t xml:space="preserve">. Bitta OTMdan koʻpi bilan </w:t>
      </w:r>
      <w:r w:rsidR="00FB2FA7">
        <w:rPr>
          <w:rFonts w:ascii="Times New Roman" w:hAnsi="Times New Roman" w:cs="Times New Roman"/>
          <w:noProof/>
          <w:sz w:val="28"/>
          <w:szCs w:val="28"/>
          <w:lang w:val="en-US"/>
        </w:rPr>
        <w:t>10</w:t>
      </w:r>
      <w:r w:rsidR="005811EB" w:rsidRPr="005811EB">
        <w:rPr>
          <w:rFonts w:ascii="Times New Roman" w:hAnsi="Times New Roman" w:cs="Times New Roman"/>
          <w:noProof/>
          <w:sz w:val="28"/>
          <w:szCs w:val="28"/>
          <w:lang w:val="uz-Cyrl-UZ"/>
        </w:rPr>
        <w:t xml:space="preserve"> tagacha jamoa qatnashishi mumkin (jamoalar roʻyxati universitet tomonidan tasdiqlanadi).</w:t>
      </w:r>
    </w:p>
    <w:p w14:paraId="26D22FCF" w14:textId="467B7F09"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6</w:t>
      </w:r>
      <w:r w:rsidR="005811EB" w:rsidRPr="005811EB">
        <w:rPr>
          <w:rFonts w:ascii="Times New Roman" w:hAnsi="Times New Roman" w:cs="Times New Roman"/>
          <w:noProof/>
          <w:sz w:val="28"/>
          <w:szCs w:val="28"/>
          <w:lang w:val="uz-Cyrl-UZ"/>
        </w:rPr>
        <w:t>. Ishtirokchilar tegishli oʻquv yili uchun talabalik maqomiga ega boʻlishi lozim (dekanat maʻlumoti bilan tasdiqlanadi).</w:t>
      </w:r>
    </w:p>
    <w:p w14:paraId="6880D63D" w14:textId="4E998C73"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7</w:t>
      </w:r>
      <w:r w:rsidR="005811EB" w:rsidRPr="005811EB">
        <w:rPr>
          <w:rFonts w:ascii="Times New Roman" w:hAnsi="Times New Roman" w:cs="Times New Roman"/>
          <w:noProof/>
          <w:sz w:val="28"/>
          <w:szCs w:val="28"/>
          <w:lang w:val="uz-Cyrl-UZ"/>
        </w:rPr>
        <w:t>. Vazifalar jamoa aʻzolari oʻrtasida ixtiyoriy ravishda taqsimlanadi.</w:t>
      </w:r>
    </w:p>
    <w:p w14:paraId="31A7CB49" w14:textId="71F01984"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lastRenderedPageBreak/>
        <w:t>8</w:t>
      </w:r>
      <w:r w:rsidR="005811EB" w:rsidRPr="005811EB">
        <w:rPr>
          <w:rFonts w:ascii="Times New Roman" w:hAnsi="Times New Roman" w:cs="Times New Roman"/>
          <w:noProof/>
          <w:sz w:val="28"/>
          <w:szCs w:val="28"/>
          <w:lang w:val="uz-Cyrl-UZ"/>
        </w:rPr>
        <w:t>. Tanlovda Markaziy bankda amaliyot oʻtayotgan talabalar va Markaziy bank xodimlari ishtirokiga yoʻl qoʻyilmaydi.</w:t>
      </w:r>
    </w:p>
    <w:p w14:paraId="0D2E834B" w14:textId="77777777" w:rsidR="005811EB" w:rsidRPr="005811EB" w:rsidRDefault="005811EB" w:rsidP="00217FD3">
      <w:pPr>
        <w:ind w:firstLine="708"/>
        <w:jc w:val="center"/>
        <w:rPr>
          <w:rFonts w:ascii="Times New Roman" w:hAnsi="Times New Roman" w:cs="Times New Roman"/>
          <w:b/>
          <w:bCs/>
          <w:noProof/>
          <w:sz w:val="28"/>
          <w:szCs w:val="28"/>
          <w:lang w:val="uz-Cyrl-UZ"/>
        </w:rPr>
      </w:pPr>
      <w:r w:rsidRPr="005811EB">
        <w:rPr>
          <w:rFonts w:ascii="Times New Roman" w:hAnsi="Times New Roman" w:cs="Times New Roman"/>
          <w:b/>
          <w:bCs/>
          <w:noProof/>
          <w:sz w:val="28"/>
          <w:szCs w:val="28"/>
          <w:lang w:val="uz-Cyrl-UZ"/>
        </w:rPr>
        <w:t>3. Arizalarni roʻyxatdan oʻtkazish va onlayn yoʻnaltiruv sessiyasi</w:t>
      </w:r>
    </w:p>
    <w:p w14:paraId="4C6F8A92" w14:textId="33958E6A"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9</w:t>
      </w:r>
      <w:r w:rsidR="005811EB" w:rsidRPr="005811EB">
        <w:rPr>
          <w:rFonts w:ascii="Times New Roman" w:hAnsi="Times New Roman" w:cs="Times New Roman"/>
          <w:noProof/>
          <w:sz w:val="28"/>
          <w:szCs w:val="28"/>
          <w:lang w:val="uz-Cyrl-UZ"/>
        </w:rPr>
        <w:t>. Ariza topshirish Markaziy bank veb-saytining tadqiqotlar boʻlimida tanlov uchun alohida tashkil etilgan havola orqali onlayn shaklda amalga oshiriladi.</w:t>
      </w:r>
    </w:p>
    <w:p w14:paraId="6E23D0F6" w14:textId="4B55EF8D"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10</w:t>
      </w:r>
      <w:r w:rsidR="005811EB" w:rsidRPr="005811EB">
        <w:rPr>
          <w:rFonts w:ascii="Times New Roman" w:hAnsi="Times New Roman" w:cs="Times New Roman"/>
          <w:noProof/>
          <w:sz w:val="28"/>
          <w:szCs w:val="28"/>
          <w:lang w:val="uz-Cyrl-UZ"/>
        </w:rPr>
        <w:t xml:space="preserve">. Arizada jamoa nomi, tarkibi va biriktirilgan maslahatchi oʻqituvchi haqidagi maʻlumotlar taqdim etiladi. </w:t>
      </w:r>
    </w:p>
    <w:p w14:paraId="6F1469F8" w14:textId="6D0D7108"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1</w:t>
      </w:r>
      <w:r w:rsidR="00DB096B">
        <w:rPr>
          <w:rFonts w:ascii="Times New Roman" w:hAnsi="Times New Roman" w:cs="Times New Roman"/>
          <w:noProof/>
          <w:sz w:val="28"/>
          <w:szCs w:val="28"/>
          <w:lang w:val="uz-Cyrl-UZ"/>
        </w:rPr>
        <w:t>1</w:t>
      </w:r>
      <w:r w:rsidRPr="005811EB">
        <w:rPr>
          <w:rFonts w:ascii="Times New Roman" w:hAnsi="Times New Roman" w:cs="Times New Roman"/>
          <w:noProof/>
          <w:sz w:val="28"/>
          <w:szCs w:val="28"/>
          <w:lang w:val="uz-Cyrl-UZ"/>
        </w:rPr>
        <w:t>. Muvofiqlashtiruvchi organ 5 ish kuni ichida toʻliq va toʻgʻri rasmiylashtirilgan arizalarni roʻyxatdan oʻtkazadi.</w:t>
      </w:r>
    </w:p>
    <w:p w14:paraId="7D3251FD" w14:textId="6211AE98"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1</w:t>
      </w:r>
      <w:r w:rsidR="00DB096B">
        <w:rPr>
          <w:rFonts w:ascii="Times New Roman" w:hAnsi="Times New Roman" w:cs="Times New Roman"/>
          <w:noProof/>
          <w:sz w:val="28"/>
          <w:szCs w:val="28"/>
          <w:lang w:val="uz-Cyrl-UZ"/>
        </w:rPr>
        <w:t>2</w:t>
      </w:r>
      <w:r w:rsidRPr="005811EB">
        <w:rPr>
          <w:rFonts w:ascii="Times New Roman" w:hAnsi="Times New Roman" w:cs="Times New Roman"/>
          <w:noProof/>
          <w:sz w:val="28"/>
          <w:szCs w:val="28"/>
          <w:lang w:val="uz-Cyrl-UZ"/>
        </w:rPr>
        <w:t>. Arizalari muvafaqqiyatli roʻyxatdan oʻtgan jamolar uchun keyingi haftada tanlov oʻtkazish tartibi, berilgan topshiriqlarni amalga oshirish boʻyicha onlayn sessiyasi oʻtkaziladi.</w:t>
      </w:r>
    </w:p>
    <w:p w14:paraId="0E8063B4" w14:textId="77777777" w:rsidR="005811EB" w:rsidRPr="005811EB" w:rsidRDefault="005811EB" w:rsidP="00217FD3">
      <w:pPr>
        <w:ind w:firstLine="708"/>
        <w:jc w:val="center"/>
        <w:rPr>
          <w:rFonts w:ascii="Times New Roman" w:hAnsi="Times New Roman" w:cs="Times New Roman"/>
          <w:b/>
          <w:bCs/>
          <w:noProof/>
          <w:sz w:val="28"/>
          <w:szCs w:val="28"/>
          <w:lang w:val="uz-Cyrl-UZ"/>
        </w:rPr>
      </w:pPr>
      <w:r w:rsidRPr="005811EB">
        <w:rPr>
          <w:rFonts w:ascii="Times New Roman" w:hAnsi="Times New Roman" w:cs="Times New Roman"/>
          <w:b/>
          <w:bCs/>
          <w:noProof/>
          <w:sz w:val="28"/>
          <w:szCs w:val="28"/>
          <w:lang w:val="uz-Cyrl-UZ"/>
        </w:rPr>
        <w:t>4. Tanlov bosqichlari va vazifalar</w:t>
      </w:r>
    </w:p>
    <w:p w14:paraId="6E7DAF8D" w14:textId="3453ABAB"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1</w:t>
      </w:r>
      <w:r w:rsidR="00DB096B">
        <w:rPr>
          <w:rFonts w:ascii="Times New Roman" w:hAnsi="Times New Roman" w:cs="Times New Roman"/>
          <w:noProof/>
          <w:sz w:val="28"/>
          <w:szCs w:val="28"/>
          <w:lang w:val="uz-Cyrl-UZ"/>
        </w:rPr>
        <w:t>3</w:t>
      </w:r>
      <w:r w:rsidRPr="005811EB">
        <w:rPr>
          <w:rFonts w:ascii="Times New Roman" w:hAnsi="Times New Roman" w:cs="Times New Roman"/>
          <w:noProof/>
          <w:sz w:val="28"/>
          <w:szCs w:val="28"/>
          <w:lang w:val="uz-Cyrl-UZ"/>
        </w:rPr>
        <w:t xml:space="preserve">. Tanlov ikki bosqichda oʻtkaziladi – </w:t>
      </w:r>
      <w:r w:rsidR="00DB096B" w:rsidRPr="005811EB">
        <w:rPr>
          <w:rFonts w:ascii="Times New Roman" w:hAnsi="Times New Roman" w:cs="Times New Roman"/>
          <w:noProof/>
          <w:sz w:val="28"/>
          <w:szCs w:val="28"/>
          <w:lang w:val="uz-Cyrl-UZ"/>
        </w:rPr>
        <w:t>s</w:t>
      </w:r>
      <w:r w:rsidRPr="005811EB">
        <w:rPr>
          <w:rFonts w:ascii="Times New Roman" w:hAnsi="Times New Roman" w:cs="Times New Roman"/>
          <w:noProof/>
          <w:sz w:val="28"/>
          <w:szCs w:val="28"/>
          <w:lang w:val="uz-Cyrl-UZ"/>
        </w:rPr>
        <w:t xml:space="preserve">aralash bosqichi va </w:t>
      </w:r>
      <w:r w:rsidR="00DB096B" w:rsidRPr="005811EB">
        <w:rPr>
          <w:rFonts w:ascii="Times New Roman" w:hAnsi="Times New Roman" w:cs="Times New Roman"/>
          <w:noProof/>
          <w:sz w:val="28"/>
          <w:szCs w:val="28"/>
          <w:lang w:val="uz-Cyrl-UZ"/>
        </w:rPr>
        <w:t>y</w:t>
      </w:r>
      <w:r w:rsidRPr="005811EB">
        <w:rPr>
          <w:rFonts w:ascii="Times New Roman" w:hAnsi="Times New Roman" w:cs="Times New Roman"/>
          <w:noProof/>
          <w:sz w:val="28"/>
          <w:szCs w:val="28"/>
          <w:lang w:val="uz-Cyrl-UZ"/>
        </w:rPr>
        <w:t>akuniy bosqich.</w:t>
      </w:r>
    </w:p>
    <w:p w14:paraId="66C4B925" w14:textId="2A00772C"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1</w:t>
      </w:r>
      <w:r w:rsidR="00DB096B">
        <w:rPr>
          <w:rFonts w:ascii="Times New Roman" w:hAnsi="Times New Roman" w:cs="Times New Roman"/>
          <w:noProof/>
          <w:sz w:val="28"/>
          <w:szCs w:val="28"/>
          <w:lang w:val="uz-Cyrl-UZ"/>
        </w:rPr>
        <w:t>4</w:t>
      </w:r>
      <w:r w:rsidRPr="005811EB">
        <w:rPr>
          <w:rFonts w:ascii="Times New Roman" w:hAnsi="Times New Roman" w:cs="Times New Roman"/>
          <w:noProof/>
          <w:sz w:val="28"/>
          <w:szCs w:val="28"/>
          <w:lang w:val="uz-Cyrl-UZ"/>
        </w:rPr>
        <w:t>. Saralash bosqichida vazifa sifatida:</w:t>
      </w:r>
    </w:p>
    <w:p w14:paraId="23FFA346" w14:textId="5CFFBAF3"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har bir jamoa Oʻzbekistonning joriy ichki va tashqi makroiqtisodiy hamda pul-kredit sharoitlari</w:t>
      </w:r>
      <w:r w:rsidR="00FB2FA7" w:rsidRPr="00FB2FA7">
        <w:rPr>
          <w:rFonts w:ascii="Times New Roman" w:hAnsi="Times New Roman" w:cs="Times New Roman"/>
          <w:noProof/>
          <w:sz w:val="28"/>
          <w:szCs w:val="28"/>
          <w:lang w:val="uz-Cyrl-UZ"/>
        </w:rPr>
        <w:t>, inflyatsiya</w:t>
      </w:r>
      <w:r w:rsidRPr="005811EB">
        <w:rPr>
          <w:rFonts w:ascii="Times New Roman" w:hAnsi="Times New Roman" w:cs="Times New Roman"/>
          <w:noProof/>
          <w:sz w:val="28"/>
          <w:szCs w:val="28"/>
          <w:lang w:val="uz-Cyrl-UZ"/>
        </w:rPr>
        <w:t xml:space="preserve"> va mavjud xatarlar boʻyicha tahliliy material koʻrinishida taqdimot tayyorlaydi (20 daqiqa);</w:t>
      </w:r>
    </w:p>
    <w:p w14:paraId="21277E50"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hakamlar hayʻati tomonidan Markaziy bank faoliyati va pul-kredit siyosati boʻyicha berilgan savollarga javoblar beriladi (10-15 daqiqa).</w:t>
      </w:r>
    </w:p>
    <w:p w14:paraId="03257A4A" w14:textId="5AC23A3A"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15. </w:t>
      </w:r>
      <w:r w:rsidR="005811EB" w:rsidRPr="005811EB">
        <w:rPr>
          <w:rFonts w:ascii="Times New Roman" w:hAnsi="Times New Roman" w:cs="Times New Roman"/>
          <w:noProof/>
          <w:sz w:val="28"/>
          <w:szCs w:val="28"/>
          <w:lang w:val="uz-Cyrl-UZ"/>
        </w:rPr>
        <w:t>Saralash bosqichida eng koʻp ball jamlagan 5 ta jamoa yakuniy bosqichga oʻtkaziladi.</w:t>
      </w:r>
    </w:p>
    <w:p w14:paraId="4FD11756" w14:textId="167392E8"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1</w:t>
      </w:r>
      <w:r w:rsidR="00DB096B">
        <w:rPr>
          <w:rFonts w:ascii="Times New Roman" w:hAnsi="Times New Roman" w:cs="Times New Roman"/>
          <w:noProof/>
          <w:sz w:val="28"/>
          <w:szCs w:val="28"/>
          <w:lang w:val="uz-Cyrl-UZ"/>
        </w:rPr>
        <w:t>6</w:t>
      </w:r>
      <w:r w:rsidRPr="005811EB">
        <w:rPr>
          <w:rFonts w:ascii="Times New Roman" w:hAnsi="Times New Roman" w:cs="Times New Roman"/>
          <w:noProof/>
          <w:sz w:val="28"/>
          <w:szCs w:val="28"/>
          <w:lang w:val="uz-Cyrl-UZ"/>
        </w:rPr>
        <w:t>. Yakuniy bosqichda vazifa sifatida:</w:t>
      </w:r>
    </w:p>
    <w:p w14:paraId="23792FC3"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Markaziy bankning asosiy stavkasini koʻrib chiqish yuzasidan pul-kredit siyosati tahlili boʻyicha taqdimot amalga oshiriladi (30 daqiqa). Bunda, ishtirokchilar saralash bosqichida amalga oshirgan tahlillarga qoʻshimcha ravishda ehtimoliy xatarlarni inobatga olgan holda, inflyatsiya va iqtisodiy oʻsish uchun oʻrta muddatli bazaviy va muqobil prognoz ssenariylarini amalga oshirishlari (soʻnggi statistik maʻlumotlar asosida keyingi sakkiz chorak uchun) hamda asosiy stavkani oʻzgartirish yoki oʻzgartirmaslik boʻyicha asoslangan xulosa taqdim etishlari lozim;</w:t>
      </w:r>
    </w:p>
    <w:p w14:paraId="7B2A1D6F"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press-reliz koʻrinishida pul-kredit siyosati bayonotini tayyorlaydi.</w:t>
      </w:r>
    </w:p>
    <w:p w14:paraId="19B8241C" w14:textId="77777777" w:rsidR="005811EB" w:rsidRPr="005811EB" w:rsidRDefault="005811EB" w:rsidP="00217FD3">
      <w:pPr>
        <w:ind w:firstLine="708"/>
        <w:jc w:val="center"/>
        <w:rPr>
          <w:rFonts w:ascii="Times New Roman" w:hAnsi="Times New Roman" w:cs="Times New Roman"/>
          <w:b/>
          <w:bCs/>
          <w:noProof/>
          <w:sz w:val="28"/>
          <w:szCs w:val="28"/>
          <w:lang w:val="uz-Cyrl-UZ"/>
        </w:rPr>
      </w:pPr>
      <w:r w:rsidRPr="005811EB">
        <w:rPr>
          <w:rFonts w:ascii="Times New Roman" w:hAnsi="Times New Roman" w:cs="Times New Roman"/>
          <w:b/>
          <w:bCs/>
          <w:noProof/>
          <w:sz w:val="28"/>
          <w:szCs w:val="28"/>
          <w:lang w:val="uz-Cyrl-UZ"/>
        </w:rPr>
        <w:t>5. Manbalar va texnik talablar</w:t>
      </w:r>
    </w:p>
    <w:p w14:paraId="484E1885" w14:textId="096FF48E"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lastRenderedPageBreak/>
        <w:t>1</w:t>
      </w:r>
      <w:r w:rsidR="00DB096B">
        <w:rPr>
          <w:rFonts w:ascii="Times New Roman" w:hAnsi="Times New Roman" w:cs="Times New Roman"/>
          <w:noProof/>
          <w:sz w:val="28"/>
          <w:szCs w:val="28"/>
          <w:lang w:val="uz-Cyrl-UZ"/>
        </w:rPr>
        <w:t>7</w:t>
      </w:r>
      <w:r w:rsidRPr="005811EB">
        <w:rPr>
          <w:rFonts w:ascii="Times New Roman" w:hAnsi="Times New Roman" w:cs="Times New Roman"/>
          <w:noProof/>
          <w:sz w:val="28"/>
          <w:szCs w:val="28"/>
          <w:lang w:val="uz-Cyrl-UZ"/>
        </w:rPr>
        <w:t>. Tahlillar rasmiy eʻlon qilingan maʻlumotlar asosida amalga oshirilishi tavsiya etiladi:</w:t>
      </w:r>
      <w:r w:rsidR="00DB096B">
        <w:rPr>
          <w:rFonts w:ascii="Times New Roman" w:hAnsi="Times New Roman" w:cs="Times New Roman"/>
          <w:noProof/>
          <w:sz w:val="28"/>
          <w:szCs w:val="28"/>
          <w:lang w:val="uz-Cyrl-UZ"/>
        </w:rPr>
        <w:t xml:space="preserve"> </w:t>
      </w:r>
      <w:r w:rsidRPr="005811EB">
        <w:rPr>
          <w:rFonts w:ascii="Times New Roman" w:hAnsi="Times New Roman" w:cs="Times New Roman"/>
          <w:noProof/>
          <w:sz w:val="28"/>
          <w:szCs w:val="28"/>
          <w:lang w:val="uz-Cyrl-UZ"/>
        </w:rPr>
        <w:t>Markaziy bank, Milliy statistika qoʻmitasi, Iqtisodiyot va moliya vazirligi, xalqaro tashkilotlar — Xalqaro valyuta jamgʻarmasi, Jahon banki, Iqtisodiy hamkorlik va taraqqiyot tashkiloti, Birlashgan millatlar tashkiloti va boshqa rasmiy manbalar.</w:t>
      </w:r>
    </w:p>
    <w:p w14:paraId="770F71B1" w14:textId="1EDEED09"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1</w:t>
      </w:r>
      <w:r w:rsidR="00DB096B">
        <w:rPr>
          <w:rFonts w:ascii="Times New Roman" w:hAnsi="Times New Roman" w:cs="Times New Roman"/>
          <w:noProof/>
          <w:sz w:val="28"/>
          <w:szCs w:val="28"/>
          <w:lang w:val="uz-Cyrl-UZ"/>
        </w:rPr>
        <w:t>8</w:t>
      </w:r>
      <w:r w:rsidRPr="005811EB">
        <w:rPr>
          <w:rFonts w:ascii="Times New Roman" w:hAnsi="Times New Roman" w:cs="Times New Roman"/>
          <w:noProof/>
          <w:sz w:val="28"/>
          <w:szCs w:val="28"/>
          <w:lang w:val="uz-Cyrl-UZ"/>
        </w:rPr>
        <w:t>. Barcha foydalanilgan maʻlumot va materiallar boʻyicha havolalar koʻrsatilishi lozim.</w:t>
      </w:r>
    </w:p>
    <w:p w14:paraId="2689892A" w14:textId="2EBE6C00"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1</w:t>
      </w:r>
      <w:r w:rsidR="00DB096B">
        <w:rPr>
          <w:rFonts w:ascii="Times New Roman" w:hAnsi="Times New Roman" w:cs="Times New Roman"/>
          <w:noProof/>
          <w:sz w:val="28"/>
          <w:szCs w:val="28"/>
          <w:lang w:val="uz-Cyrl-UZ"/>
        </w:rPr>
        <w:t>9</w:t>
      </w:r>
      <w:r w:rsidRPr="005811EB">
        <w:rPr>
          <w:rFonts w:ascii="Times New Roman" w:hAnsi="Times New Roman" w:cs="Times New Roman"/>
          <w:noProof/>
          <w:sz w:val="28"/>
          <w:szCs w:val="28"/>
          <w:lang w:val="uz-Cyrl-UZ"/>
        </w:rPr>
        <w:t>. Yaratuvchi sunʻiy intellekt (generativ AI) vositalaridan foydalanish holatlari mavjud boʻlgan taqdirda, alohida koʻrsatilib oʻtilishi lozim.</w:t>
      </w:r>
    </w:p>
    <w:p w14:paraId="055FDF76" w14:textId="77777777" w:rsidR="005811EB" w:rsidRPr="005811EB" w:rsidRDefault="005811EB" w:rsidP="00217FD3">
      <w:pPr>
        <w:ind w:firstLine="708"/>
        <w:jc w:val="center"/>
        <w:rPr>
          <w:rFonts w:ascii="Times New Roman" w:hAnsi="Times New Roman" w:cs="Times New Roman"/>
          <w:b/>
          <w:bCs/>
          <w:noProof/>
          <w:sz w:val="28"/>
          <w:szCs w:val="28"/>
          <w:lang w:val="uz-Cyrl-UZ"/>
        </w:rPr>
      </w:pPr>
      <w:r w:rsidRPr="005811EB">
        <w:rPr>
          <w:rFonts w:ascii="Times New Roman" w:hAnsi="Times New Roman" w:cs="Times New Roman"/>
          <w:b/>
          <w:bCs/>
          <w:noProof/>
          <w:sz w:val="28"/>
          <w:szCs w:val="28"/>
          <w:lang w:val="uz-Cyrl-UZ"/>
        </w:rPr>
        <w:t>6. Taqdimot va hujjatlar formati</w:t>
      </w:r>
    </w:p>
    <w:p w14:paraId="4A0C651E" w14:textId="705AA0DE"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20</w:t>
      </w:r>
      <w:r w:rsidR="005811EB" w:rsidRPr="005811EB">
        <w:rPr>
          <w:rFonts w:ascii="Times New Roman" w:hAnsi="Times New Roman" w:cs="Times New Roman"/>
          <w:noProof/>
          <w:sz w:val="28"/>
          <w:szCs w:val="28"/>
          <w:lang w:val="uz-Cyrl-UZ"/>
        </w:rPr>
        <w:t xml:space="preserve">. Saralash bosqichi uchun taqdimot slaydlari soni: 10–15 slayd </w:t>
      </w:r>
    </w:p>
    <w:p w14:paraId="58901307" w14:textId="5916A876"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21</w:t>
      </w:r>
      <w:r w:rsidR="005811EB" w:rsidRPr="005811EB">
        <w:rPr>
          <w:rFonts w:ascii="Times New Roman" w:hAnsi="Times New Roman" w:cs="Times New Roman"/>
          <w:noProof/>
          <w:sz w:val="28"/>
          <w:szCs w:val="28"/>
          <w:lang w:val="uz-Cyrl-UZ"/>
        </w:rPr>
        <w:t xml:space="preserve">. Yakuniy bosqich uchun taqdimot slaydlari soni: 15–20 slayd </w:t>
      </w:r>
    </w:p>
    <w:p w14:paraId="2A36D94C" w14:textId="0249E10B"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2</w:t>
      </w:r>
      <w:r w:rsidR="00DB096B">
        <w:rPr>
          <w:rFonts w:ascii="Times New Roman" w:hAnsi="Times New Roman" w:cs="Times New Roman"/>
          <w:noProof/>
          <w:sz w:val="28"/>
          <w:szCs w:val="28"/>
          <w:lang w:val="uz-Cyrl-UZ"/>
        </w:rPr>
        <w:t>2</w:t>
      </w:r>
      <w:r w:rsidRPr="005811EB">
        <w:rPr>
          <w:rFonts w:ascii="Times New Roman" w:hAnsi="Times New Roman" w:cs="Times New Roman"/>
          <w:noProof/>
          <w:sz w:val="28"/>
          <w:szCs w:val="28"/>
          <w:lang w:val="uz-Cyrl-UZ"/>
        </w:rPr>
        <w:t>. Har bir slaydda maʻlumotlar manbasi, grafiklar oʻqi va birliklari aniq koʻrsatiladi.</w:t>
      </w:r>
    </w:p>
    <w:p w14:paraId="153B05B7" w14:textId="44BE67BF"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2</w:t>
      </w:r>
      <w:r w:rsidR="00DB096B">
        <w:rPr>
          <w:rFonts w:ascii="Times New Roman" w:hAnsi="Times New Roman" w:cs="Times New Roman"/>
          <w:noProof/>
          <w:sz w:val="28"/>
          <w:szCs w:val="28"/>
          <w:lang w:val="uz-Cyrl-UZ"/>
        </w:rPr>
        <w:t>3</w:t>
      </w:r>
      <w:r w:rsidRPr="005811EB">
        <w:rPr>
          <w:rFonts w:ascii="Times New Roman" w:hAnsi="Times New Roman" w:cs="Times New Roman"/>
          <w:noProof/>
          <w:sz w:val="28"/>
          <w:szCs w:val="28"/>
          <w:lang w:val="uz-Cyrl-UZ"/>
        </w:rPr>
        <w:t>. Press-reliz loyihasi: 1 bet, 200–300 ta soʻz.</w:t>
      </w:r>
    </w:p>
    <w:p w14:paraId="1456ED70" w14:textId="0567199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2</w:t>
      </w:r>
      <w:r w:rsidR="00DB096B">
        <w:rPr>
          <w:rFonts w:ascii="Times New Roman" w:hAnsi="Times New Roman" w:cs="Times New Roman"/>
          <w:noProof/>
          <w:sz w:val="28"/>
          <w:szCs w:val="28"/>
          <w:lang w:val="uz-Cyrl-UZ"/>
        </w:rPr>
        <w:t>4</w:t>
      </w:r>
      <w:r w:rsidRPr="005811EB">
        <w:rPr>
          <w:rFonts w:ascii="Times New Roman" w:hAnsi="Times New Roman" w:cs="Times New Roman"/>
          <w:noProof/>
          <w:sz w:val="28"/>
          <w:szCs w:val="28"/>
          <w:lang w:val="uz-Cyrl-UZ"/>
        </w:rPr>
        <w:t>. Barcha materiallar oʻzbek tilida (lotin yozuvida) taqdim etilishi va qoʻshimcha tarzda ingliz tiliga tarjima qilinishi lozim.</w:t>
      </w:r>
    </w:p>
    <w:p w14:paraId="65DF9EC1" w14:textId="77777777" w:rsidR="005811EB" w:rsidRPr="005811EB" w:rsidRDefault="005811EB" w:rsidP="00217FD3">
      <w:pPr>
        <w:ind w:firstLine="708"/>
        <w:jc w:val="center"/>
        <w:rPr>
          <w:rFonts w:ascii="Times New Roman" w:hAnsi="Times New Roman" w:cs="Times New Roman"/>
          <w:b/>
          <w:bCs/>
          <w:noProof/>
          <w:sz w:val="28"/>
          <w:szCs w:val="28"/>
          <w:lang w:val="uz-Cyrl-UZ"/>
        </w:rPr>
      </w:pPr>
      <w:r w:rsidRPr="005811EB">
        <w:rPr>
          <w:rFonts w:ascii="Times New Roman" w:hAnsi="Times New Roman" w:cs="Times New Roman"/>
          <w:b/>
          <w:bCs/>
          <w:noProof/>
          <w:sz w:val="28"/>
          <w:szCs w:val="28"/>
          <w:lang w:val="uz-Cyrl-UZ"/>
        </w:rPr>
        <w:t>7. Hakamlar hayʻati va baholash tartibi</w:t>
      </w:r>
    </w:p>
    <w:p w14:paraId="4EDA2D60" w14:textId="39D41C46"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2</w:t>
      </w:r>
      <w:r w:rsidR="00DB096B">
        <w:rPr>
          <w:rFonts w:ascii="Times New Roman" w:hAnsi="Times New Roman" w:cs="Times New Roman"/>
          <w:noProof/>
          <w:sz w:val="28"/>
          <w:szCs w:val="28"/>
          <w:lang w:val="uz-Cyrl-UZ"/>
        </w:rPr>
        <w:t>5</w:t>
      </w:r>
      <w:r w:rsidRPr="005811EB">
        <w:rPr>
          <w:rFonts w:ascii="Times New Roman" w:hAnsi="Times New Roman" w:cs="Times New Roman"/>
          <w:noProof/>
          <w:sz w:val="28"/>
          <w:szCs w:val="28"/>
          <w:lang w:val="uz-Cyrl-UZ"/>
        </w:rPr>
        <w:t>. Hakamlar hayʻati tarkibi 7 kishidan iborat boʻlib, Markaziy bank tomonidan tasdiqlanadi.</w:t>
      </w:r>
    </w:p>
    <w:p w14:paraId="230B9EDB" w14:textId="4BB216C2"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2</w:t>
      </w:r>
      <w:r w:rsidR="00DB096B">
        <w:rPr>
          <w:rFonts w:ascii="Times New Roman" w:hAnsi="Times New Roman" w:cs="Times New Roman"/>
          <w:noProof/>
          <w:sz w:val="28"/>
          <w:szCs w:val="28"/>
          <w:lang w:val="uz-Cyrl-UZ"/>
        </w:rPr>
        <w:t>6</w:t>
      </w:r>
      <w:r w:rsidRPr="005811EB">
        <w:rPr>
          <w:rFonts w:ascii="Times New Roman" w:hAnsi="Times New Roman" w:cs="Times New Roman"/>
          <w:noProof/>
          <w:sz w:val="28"/>
          <w:szCs w:val="28"/>
          <w:lang w:val="uz-Cyrl-UZ"/>
        </w:rPr>
        <w:t>. Har bir hakam individual ball beradi; muvofiqlashtiruvchi organ oʻrtacha balllarni hisoblab, reyting tuzadi.</w:t>
      </w:r>
    </w:p>
    <w:p w14:paraId="0FDA0F61" w14:textId="060DEFDC"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2</w:t>
      </w:r>
      <w:r w:rsidR="00DB096B">
        <w:rPr>
          <w:rFonts w:ascii="Times New Roman" w:hAnsi="Times New Roman" w:cs="Times New Roman"/>
          <w:noProof/>
          <w:sz w:val="28"/>
          <w:szCs w:val="28"/>
          <w:lang w:val="uz-Cyrl-UZ"/>
        </w:rPr>
        <w:t>7</w:t>
      </w:r>
      <w:r w:rsidRPr="005811EB">
        <w:rPr>
          <w:rFonts w:ascii="Times New Roman" w:hAnsi="Times New Roman" w:cs="Times New Roman"/>
          <w:noProof/>
          <w:sz w:val="28"/>
          <w:szCs w:val="28"/>
          <w:lang w:val="uz-Cyrl-UZ"/>
        </w:rPr>
        <w:t>. Jamoalarni baholashda maʻlum hakam bilan ehtimoliy manfaatlar toʻqnashuvi holati yuzaga kelgan taqdirda, oʻsha hakam baholashdan chetlatiladi.</w:t>
      </w:r>
    </w:p>
    <w:p w14:paraId="3B8CAB38" w14:textId="1D50A28A"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2</w:t>
      </w:r>
      <w:r w:rsidR="00DB096B">
        <w:rPr>
          <w:rFonts w:ascii="Times New Roman" w:hAnsi="Times New Roman" w:cs="Times New Roman"/>
          <w:noProof/>
          <w:sz w:val="28"/>
          <w:szCs w:val="28"/>
          <w:lang w:val="uz-Cyrl-UZ"/>
        </w:rPr>
        <w:t>8</w:t>
      </w:r>
      <w:r w:rsidRPr="005811EB">
        <w:rPr>
          <w:rFonts w:ascii="Times New Roman" w:hAnsi="Times New Roman" w:cs="Times New Roman"/>
          <w:noProof/>
          <w:sz w:val="28"/>
          <w:szCs w:val="28"/>
          <w:lang w:val="uz-Cyrl-UZ"/>
        </w:rPr>
        <w:t>. Baholash jarayonlari qayta koʻrib chiqilmaydi.</w:t>
      </w:r>
    </w:p>
    <w:p w14:paraId="1E9158EA" w14:textId="77777777" w:rsidR="005811EB" w:rsidRPr="005811EB" w:rsidRDefault="005811EB" w:rsidP="00217FD3">
      <w:pPr>
        <w:ind w:firstLine="708"/>
        <w:jc w:val="center"/>
        <w:rPr>
          <w:rFonts w:ascii="Times New Roman" w:hAnsi="Times New Roman" w:cs="Times New Roman"/>
          <w:b/>
          <w:bCs/>
          <w:noProof/>
          <w:sz w:val="28"/>
          <w:szCs w:val="28"/>
          <w:lang w:val="uz-Cyrl-UZ"/>
        </w:rPr>
      </w:pPr>
      <w:r w:rsidRPr="005811EB">
        <w:rPr>
          <w:rFonts w:ascii="Times New Roman" w:hAnsi="Times New Roman" w:cs="Times New Roman"/>
          <w:b/>
          <w:bCs/>
          <w:noProof/>
          <w:sz w:val="28"/>
          <w:szCs w:val="28"/>
          <w:lang w:val="uz-Cyrl-UZ"/>
        </w:rPr>
        <w:t>8. Baholash mezonlari va balllar taqsimoti</w:t>
      </w:r>
    </w:p>
    <w:p w14:paraId="490CCD1E" w14:textId="6978C16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2</w:t>
      </w:r>
      <w:r w:rsidR="00CB534C">
        <w:rPr>
          <w:rFonts w:ascii="Times New Roman" w:hAnsi="Times New Roman" w:cs="Times New Roman"/>
          <w:noProof/>
          <w:sz w:val="28"/>
          <w:szCs w:val="28"/>
          <w:lang w:val="uz-Cyrl-UZ"/>
        </w:rPr>
        <w:t>9</w:t>
      </w:r>
      <w:r w:rsidRPr="005811EB">
        <w:rPr>
          <w:rFonts w:ascii="Times New Roman" w:hAnsi="Times New Roman" w:cs="Times New Roman"/>
          <w:noProof/>
          <w:sz w:val="28"/>
          <w:szCs w:val="28"/>
          <w:lang w:val="uz-Cyrl-UZ"/>
        </w:rPr>
        <w:t>. Saralash bosqichida:</w:t>
      </w:r>
    </w:p>
    <w:p w14:paraId="0B25D603"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pul-kredit siyosati tahlili – 50 foiz;</w:t>
      </w:r>
    </w:p>
    <w:p w14:paraId="458FE9F6"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hakamlar hayʻati tomonidan berilgan savollarga javoblar – 20 foiz;</w:t>
      </w:r>
    </w:p>
    <w:p w14:paraId="3D0F5709"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kommunikatsiya va taqdimot mahorati – 10 foiz;</w:t>
      </w:r>
    </w:p>
    <w:p w14:paraId="108AD7DA"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maʻlumotlar va vizualizatsiya sifati – 10 foiz;</w:t>
      </w:r>
    </w:p>
    <w:p w14:paraId="39878908"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lastRenderedPageBreak/>
        <w:t>jamoaviy ishlash va vaqtni boshqarish – 10 foiz.</w:t>
      </w:r>
    </w:p>
    <w:p w14:paraId="1FA0D2A6" w14:textId="6E4957A6" w:rsidR="005811EB" w:rsidRPr="005811EB" w:rsidRDefault="00CB534C"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30</w:t>
      </w:r>
      <w:r w:rsidR="005811EB" w:rsidRPr="005811EB">
        <w:rPr>
          <w:rFonts w:ascii="Times New Roman" w:hAnsi="Times New Roman" w:cs="Times New Roman"/>
          <w:noProof/>
          <w:sz w:val="28"/>
          <w:szCs w:val="28"/>
          <w:lang w:val="uz-Cyrl-UZ"/>
        </w:rPr>
        <w:t>. Yakuniy bosqichda:</w:t>
      </w:r>
    </w:p>
    <w:p w14:paraId="77BDDC81"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pul-kredit siyosati tahlili – 50 foiz;</w:t>
      </w:r>
    </w:p>
    <w:p w14:paraId="49C13587"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qarorining asoslanganligi va press reliz sifati– 20 foiz;</w:t>
      </w:r>
    </w:p>
    <w:p w14:paraId="142F4ED7"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kommunikatsiya va taqdimot mahorati – 10 foiz;</w:t>
      </w:r>
    </w:p>
    <w:p w14:paraId="75F05CED"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maʻlumotlar va vizualizatsiya sifati – 10 foiz;</w:t>
      </w:r>
    </w:p>
    <w:p w14:paraId="2129F399" w14:textId="77777777"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jamoa ishi va vaqtni boshqarish – 10 foiz.</w:t>
      </w:r>
    </w:p>
    <w:p w14:paraId="61730607" w14:textId="3B2150ED"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3</w:t>
      </w:r>
      <w:r w:rsidR="00CB534C">
        <w:rPr>
          <w:rFonts w:ascii="Times New Roman" w:hAnsi="Times New Roman" w:cs="Times New Roman"/>
          <w:noProof/>
          <w:sz w:val="28"/>
          <w:szCs w:val="28"/>
          <w:lang w:val="uz-Cyrl-UZ"/>
        </w:rPr>
        <w:t>1</w:t>
      </w:r>
      <w:r w:rsidR="005811EB" w:rsidRPr="005811EB">
        <w:rPr>
          <w:rFonts w:ascii="Times New Roman" w:hAnsi="Times New Roman" w:cs="Times New Roman"/>
          <w:noProof/>
          <w:sz w:val="28"/>
          <w:szCs w:val="28"/>
          <w:lang w:val="uz-Cyrl-UZ"/>
        </w:rPr>
        <w:t>. Yigʻilgan balllar teng boʻlgan holatda prognozlar aniqligi va qarorning asoslanganligiga ustunlik beriladi.</w:t>
      </w:r>
    </w:p>
    <w:p w14:paraId="14BB2565" w14:textId="77777777" w:rsidR="005811EB" w:rsidRPr="005811EB" w:rsidRDefault="005811EB" w:rsidP="00217FD3">
      <w:pPr>
        <w:ind w:firstLine="708"/>
        <w:jc w:val="center"/>
        <w:rPr>
          <w:rFonts w:ascii="Times New Roman" w:hAnsi="Times New Roman" w:cs="Times New Roman"/>
          <w:b/>
          <w:bCs/>
          <w:noProof/>
          <w:sz w:val="28"/>
          <w:szCs w:val="28"/>
          <w:lang w:val="uz-Cyrl-UZ"/>
        </w:rPr>
      </w:pPr>
      <w:r w:rsidRPr="005811EB">
        <w:rPr>
          <w:rFonts w:ascii="Times New Roman" w:hAnsi="Times New Roman" w:cs="Times New Roman"/>
          <w:b/>
          <w:bCs/>
          <w:noProof/>
          <w:sz w:val="28"/>
          <w:szCs w:val="28"/>
          <w:lang w:val="uz-Cyrl-UZ"/>
        </w:rPr>
        <w:t>9. Sovrin va ragʻbatlantirish</w:t>
      </w:r>
    </w:p>
    <w:p w14:paraId="6A9647EA" w14:textId="5C52DE2E"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3</w:t>
      </w:r>
      <w:r w:rsidR="00CB534C">
        <w:rPr>
          <w:rFonts w:ascii="Times New Roman" w:hAnsi="Times New Roman" w:cs="Times New Roman"/>
          <w:noProof/>
          <w:sz w:val="28"/>
          <w:szCs w:val="28"/>
          <w:lang w:val="uz-Cyrl-UZ"/>
        </w:rPr>
        <w:t>2</w:t>
      </w:r>
      <w:r w:rsidRPr="005811EB">
        <w:rPr>
          <w:rFonts w:ascii="Times New Roman" w:hAnsi="Times New Roman" w:cs="Times New Roman"/>
          <w:noProof/>
          <w:sz w:val="28"/>
          <w:szCs w:val="28"/>
          <w:lang w:val="uz-Cyrl-UZ"/>
        </w:rPr>
        <w:t>. Gʻolib jamoa: diplom, 100 mln soʻm miqdorida pul mukofoti, Markaziy bankda amaliyot oʻtash imkoniyati va boshqa esdalik sovgʻalar.</w:t>
      </w:r>
    </w:p>
    <w:p w14:paraId="2251CD00" w14:textId="2F6C44E2"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3</w:t>
      </w:r>
      <w:r w:rsidR="00CB534C">
        <w:rPr>
          <w:rFonts w:ascii="Times New Roman" w:hAnsi="Times New Roman" w:cs="Times New Roman"/>
          <w:noProof/>
          <w:sz w:val="28"/>
          <w:szCs w:val="28"/>
          <w:lang w:val="uz-Cyrl-UZ"/>
        </w:rPr>
        <w:t>3</w:t>
      </w:r>
      <w:r w:rsidRPr="005811EB">
        <w:rPr>
          <w:rFonts w:ascii="Times New Roman" w:hAnsi="Times New Roman" w:cs="Times New Roman"/>
          <w:noProof/>
          <w:sz w:val="28"/>
          <w:szCs w:val="28"/>
          <w:lang w:val="uz-Cyrl-UZ"/>
        </w:rPr>
        <w:t>. 2–3-oʻrinlar: diplom va esdalik sovgʻalar, zaruriyatga koʻra Markaziy bankda amaliyot oʻtash imkoniyati.</w:t>
      </w:r>
    </w:p>
    <w:p w14:paraId="37324F8B" w14:textId="4F079F8D"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3</w:t>
      </w:r>
      <w:r w:rsidR="00CB534C">
        <w:rPr>
          <w:rFonts w:ascii="Times New Roman" w:hAnsi="Times New Roman" w:cs="Times New Roman"/>
          <w:noProof/>
          <w:sz w:val="28"/>
          <w:szCs w:val="28"/>
          <w:lang w:val="uz-Cyrl-UZ"/>
        </w:rPr>
        <w:t>4</w:t>
      </w:r>
      <w:r w:rsidRPr="005811EB">
        <w:rPr>
          <w:rFonts w:ascii="Times New Roman" w:hAnsi="Times New Roman" w:cs="Times New Roman"/>
          <w:noProof/>
          <w:sz w:val="28"/>
          <w:szCs w:val="28"/>
          <w:lang w:val="uz-Cyrl-UZ"/>
        </w:rPr>
        <w:t>. Maxsus nominatsiyalar: eng yaxshi kommunikatsiya va vizualizatsiya, eng yaxshi ishtirokchi.</w:t>
      </w:r>
    </w:p>
    <w:p w14:paraId="20225978" w14:textId="77777777" w:rsidR="005811EB" w:rsidRPr="005811EB" w:rsidRDefault="005811EB" w:rsidP="00217FD3">
      <w:pPr>
        <w:ind w:firstLine="708"/>
        <w:jc w:val="center"/>
        <w:rPr>
          <w:rFonts w:ascii="Times New Roman" w:hAnsi="Times New Roman" w:cs="Times New Roman"/>
          <w:b/>
          <w:bCs/>
          <w:noProof/>
          <w:sz w:val="28"/>
          <w:szCs w:val="28"/>
          <w:lang w:val="uz-Cyrl-UZ"/>
        </w:rPr>
      </w:pPr>
      <w:r w:rsidRPr="005811EB">
        <w:rPr>
          <w:rFonts w:ascii="Times New Roman" w:hAnsi="Times New Roman" w:cs="Times New Roman"/>
          <w:b/>
          <w:bCs/>
          <w:noProof/>
          <w:sz w:val="28"/>
          <w:szCs w:val="28"/>
          <w:lang w:val="uz-Cyrl-UZ"/>
        </w:rPr>
        <w:t>10. Taqvim</w:t>
      </w:r>
    </w:p>
    <w:p w14:paraId="60CF1F7E" w14:textId="0C4121A3"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3</w:t>
      </w:r>
      <w:r w:rsidR="00CB534C">
        <w:rPr>
          <w:rFonts w:ascii="Times New Roman" w:hAnsi="Times New Roman" w:cs="Times New Roman"/>
          <w:noProof/>
          <w:sz w:val="28"/>
          <w:szCs w:val="28"/>
          <w:lang w:val="uz-Cyrl-UZ"/>
        </w:rPr>
        <w:t>5</w:t>
      </w:r>
      <w:r w:rsidRPr="005811EB">
        <w:rPr>
          <w:rFonts w:ascii="Times New Roman" w:hAnsi="Times New Roman" w:cs="Times New Roman"/>
          <w:noProof/>
          <w:sz w:val="28"/>
          <w:szCs w:val="28"/>
          <w:lang w:val="uz-Cyrl-UZ"/>
        </w:rPr>
        <w:t>. Eʻlon va arizalarni qabul qilish – 1-</w:t>
      </w:r>
      <w:r w:rsidR="00955C0A">
        <w:rPr>
          <w:rFonts w:ascii="Times New Roman" w:hAnsi="Times New Roman" w:cs="Times New Roman"/>
          <w:noProof/>
          <w:sz w:val="28"/>
          <w:szCs w:val="28"/>
          <w:lang w:val="uz-Cyrl-UZ"/>
        </w:rPr>
        <w:t>4</w:t>
      </w:r>
      <w:r w:rsidRPr="005811EB">
        <w:rPr>
          <w:rFonts w:ascii="Times New Roman" w:hAnsi="Times New Roman" w:cs="Times New Roman"/>
          <w:noProof/>
          <w:sz w:val="28"/>
          <w:szCs w:val="28"/>
          <w:lang w:val="uz-Cyrl-UZ"/>
        </w:rPr>
        <w:t>-hafta.</w:t>
      </w:r>
    </w:p>
    <w:p w14:paraId="04F808E2" w14:textId="3D5FD0A5"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3</w:t>
      </w:r>
      <w:r w:rsidR="00CB534C">
        <w:rPr>
          <w:rFonts w:ascii="Times New Roman" w:hAnsi="Times New Roman" w:cs="Times New Roman"/>
          <w:noProof/>
          <w:sz w:val="28"/>
          <w:szCs w:val="28"/>
          <w:lang w:val="uz-Cyrl-UZ"/>
        </w:rPr>
        <w:t>6</w:t>
      </w:r>
      <w:r w:rsidRPr="005811EB">
        <w:rPr>
          <w:rFonts w:ascii="Times New Roman" w:hAnsi="Times New Roman" w:cs="Times New Roman"/>
          <w:noProof/>
          <w:sz w:val="28"/>
          <w:szCs w:val="28"/>
          <w:lang w:val="uz-Cyrl-UZ"/>
        </w:rPr>
        <w:t xml:space="preserve">. Tanlov oʻtkazish tartibi, berilgan topshiriqlarni tushuntirish boʻyicha onlayn sessiyalar oʻtkazish – </w:t>
      </w:r>
      <w:r w:rsidR="00955C0A">
        <w:rPr>
          <w:rFonts w:ascii="Times New Roman" w:hAnsi="Times New Roman" w:cs="Times New Roman"/>
          <w:noProof/>
          <w:sz w:val="28"/>
          <w:szCs w:val="28"/>
          <w:lang w:val="uz-Cyrl-UZ"/>
        </w:rPr>
        <w:t>5</w:t>
      </w:r>
      <w:r w:rsidRPr="005811EB">
        <w:rPr>
          <w:rFonts w:ascii="Times New Roman" w:hAnsi="Times New Roman" w:cs="Times New Roman"/>
          <w:noProof/>
          <w:sz w:val="28"/>
          <w:szCs w:val="28"/>
          <w:lang w:val="uz-Cyrl-UZ"/>
        </w:rPr>
        <w:t>-hafta.</w:t>
      </w:r>
    </w:p>
    <w:p w14:paraId="3A796CFD" w14:textId="6F65B792"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3</w:t>
      </w:r>
      <w:r w:rsidR="00CB534C">
        <w:rPr>
          <w:rFonts w:ascii="Times New Roman" w:hAnsi="Times New Roman" w:cs="Times New Roman"/>
          <w:noProof/>
          <w:sz w:val="28"/>
          <w:szCs w:val="28"/>
          <w:lang w:val="uz-Cyrl-UZ"/>
        </w:rPr>
        <w:t>7</w:t>
      </w:r>
      <w:r w:rsidRPr="005811EB">
        <w:rPr>
          <w:rFonts w:ascii="Times New Roman" w:hAnsi="Times New Roman" w:cs="Times New Roman"/>
          <w:noProof/>
          <w:sz w:val="28"/>
          <w:szCs w:val="28"/>
          <w:lang w:val="uz-Cyrl-UZ"/>
        </w:rPr>
        <w:t xml:space="preserve">. Saralash bosqichi – </w:t>
      </w:r>
      <w:r w:rsidR="00955C0A">
        <w:rPr>
          <w:rFonts w:ascii="Times New Roman" w:hAnsi="Times New Roman" w:cs="Times New Roman"/>
          <w:noProof/>
          <w:sz w:val="28"/>
          <w:szCs w:val="28"/>
          <w:lang w:val="uz-Cyrl-UZ"/>
        </w:rPr>
        <w:t>9-10</w:t>
      </w:r>
      <w:r w:rsidRPr="005811EB">
        <w:rPr>
          <w:rFonts w:ascii="Times New Roman" w:hAnsi="Times New Roman" w:cs="Times New Roman"/>
          <w:noProof/>
          <w:sz w:val="28"/>
          <w:szCs w:val="28"/>
          <w:lang w:val="uz-Cyrl-UZ"/>
        </w:rPr>
        <w:t xml:space="preserve"> hafta.</w:t>
      </w:r>
    </w:p>
    <w:p w14:paraId="5F570A2A" w14:textId="0CF4A3A6"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3</w:t>
      </w:r>
      <w:r w:rsidR="00CB534C">
        <w:rPr>
          <w:rFonts w:ascii="Times New Roman" w:hAnsi="Times New Roman" w:cs="Times New Roman"/>
          <w:noProof/>
          <w:sz w:val="28"/>
          <w:szCs w:val="28"/>
          <w:lang w:val="uz-Cyrl-UZ"/>
        </w:rPr>
        <w:t>8</w:t>
      </w:r>
      <w:r w:rsidRPr="005811EB">
        <w:rPr>
          <w:rFonts w:ascii="Times New Roman" w:hAnsi="Times New Roman" w:cs="Times New Roman"/>
          <w:noProof/>
          <w:sz w:val="28"/>
          <w:szCs w:val="28"/>
          <w:lang w:val="uz-Cyrl-UZ"/>
        </w:rPr>
        <w:t>. Yakuniy bosqich va taqdirlash marosimi –</w:t>
      </w:r>
      <w:r w:rsidR="00955C0A">
        <w:rPr>
          <w:rFonts w:ascii="Times New Roman" w:hAnsi="Times New Roman" w:cs="Times New Roman"/>
          <w:noProof/>
          <w:sz w:val="28"/>
          <w:szCs w:val="28"/>
          <w:lang w:val="uz-Cyrl-UZ"/>
        </w:rPr>
        <w:t>12-15</w:t>
      </w:r>
      <w:r w:rsidRPr="005811EB">
        <w:rPr>
          <w:rFonts w:ascii="Times New Roman" w:hAnsi="Times New Roman" w:cs="Times New Roman"/>
          <w:noProof/>
          <w:sz w:val="28"/>
          <w:szCs w:val="28"/>
          <w:lang w:val="uz-Cyrl-UZ"/>
        </w:rPr>
        <w:t>-hafta.</w:t>
      </w:r>
    </w:p>
    <w:p w14:paraId="292DC872" w14:textId="58EC8984"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3</w:t>
      </w:r>
      <w:r w:rsidR="00CB534C">
        <w:rPr>
          <w:rFonts w:ascii="Times New Roman" w:hAnsi="Times New Roman" w:cs="Times New Roman"/>
          <w:noProof/>
          <w:sz w:val="28"/>
          <w:szCs w:val="28"/>
          <w:lang w:val="uz-Cyrl-UZ"/>
        </w:rPr>
        <w:t>9</w:t>
      </w:r>
      <w:r w:rsidRPr="005811EB">
        <w:rPr>
          <w:rFonts w:ascii="Times New Roman" w:hAnsi="Times New Roman" w:cs="Times New Roman"/>
          <w:noProof/>
          <w:sz w:val="28"/>
          <w:szCs w:val="28"/>
          <w:lang w:val="uz-Cyrl-UZ"/>
        </w:rPr>
        <w:t>. Aniq sanalar Markaziy Bank rasmiy veb-saytida va ijtimoiy tarmoqlarida alohida eʻlon qilinadi.</w:t>
      </w:r>
    </w:p>
    <w:p w14:paraId="5C6F996D" w14:textId="77777777" w:rsidR="005811EB" w:rsidRPr="005811EB" w:rsidRDefault="005811EB" w:rsidP="00217FD3">
      <w:pPr>
        <w:ind w:firstLine="708"/>
        <w:jc w:val="center"/>
        <w:rPr>
          <w:rFonts w:ascii="Times New Roman" w:hAnsi="Times New Roman" w:cs="Times New Roman"/>
          <w:b/>
          <w:bCs/>
          <w:noProof/>
          <w:sz w:val="28"/>
          <w:szCs w:val="28"/>
          <w:lang w:val="uz-Cyrl-UZ"/>
        </w:rPr>
      </w:pPr>
      <w:r w:rsidRPr="005811EB">
        <w:rPr>
          <w:rFonts w:ascii="Times New Roman" w:hAnsi="Times New Roman" w:cs="Times New Roman"/>
          <w:b/>
          <w:bCs/>
          <w:noProof/>
          <w:sz w:val="28"/>
          <w:szCs w:val="28"/>
          <w:lang w:val="uz-Cyrl-UZ"/>
        </w:rPr>
        <w:t>11. Axborot siyosati</w:t>
      </w:r>
    </w:p>
    <w:p w14:paraId="405DC689" w14:textId="71CDBAE1" w:rsidR="005811EB" w:rsidRPr="005811EB" w:rsidRDefault="00CB534C"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40</w:t>
      </w:r>
      <w:r w:rsidR="005811EB" w:rsidRPr="005811EB">
        <w:rPr>
          <w:rFonts w:ascii="Times New Roman" w:hAnsi="Times New Roman" w:cs="Times New Roman"/>
          <w:noProof/>
          <w:sz w:val="28"/>
          <w:szCs w:val="28"/>
          <w:lang w:val="uz-Cyrl-UZ"/>
        </w:rPr>
        <w:t>. Tanlov haqida eʻlonlar Markaziy bankning rasmiy veb-sayti va ijtimoiy tarmoqlarida beriladi.</w:t>
      </w:r>
    </w:p>
    <w:p w14:paraId="68964ABC" w14:textId="6C40BEE6" w:rsidR="005811EB" w:rsidRPr="005811EB" w:rsidRDefault="00DB096B" w:rsidP="00217FD3">
      <w:pPr>
        <w:ind w:firstLine="708"/>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4</w:t>
      </w:r>
      <w:r w:rsidR="00CB534C">
        <w:rPr>
          <w:rFonts w:ascii="Times New Roman" w:hAnsi="Times New Roman" w:cs="Times New Roman"/>
          <w:noProof/>
          <w:sz w:val="28"/>
          <w:szCs w:val="28"/>
          <w:lang w:val="uz-Cyrl-UZ"/>
        </w:rPr>
        <w:t>1</w:t>
      </w:r>
      <w:r w:rsidR="005811EB" w:rsidRPr="005811EB">
        <w:rPr>
          <w:rFonts w:ascii="Times New Roman" w:hAnsi="Times New Roman" w:cs="Times New Roman"/>
          <w:noProof/>
          <w:sz w:val="28"/>
          <w:szCs w:val="28"/>
          <w:lang w:val="uz-Cyrl-UZ"/>
        </w:rPr>
        <w:t>. Saralash bosqichidan boshlab gʻoliblar roʻyxati eʻlon qilinadi.</w:t>
      </w:r>
    </w:p>
    <w:p w14:paraId="68BE0DBF" w14:textId="14108E85"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4</w:t>
      </w:r>
      <w:r w:rsidR="00CB534C">
        <w:rPr>
          <w:rFonts w:ascii="Times New Roman" w:hAnsi="Times New Roman" w:cs="Times New Roman"/>
          <w:noProof/>
          <w:sz w:val="28"/>
          <w:szCs w:val="28"/>
          <w:lang w:val="uz-Cyrl-UZ"/>
        </w:rPr>
        <w:t>2</w:t>
      </w:r>
      <w:r w:rsidRPr="005811EB">
        <w:rPr>
          <w:rFonts w:ascii="Times New Roman" w:hAnsi="Times New Roman" w:cs="Times New Roman"/>
          <w:noProof/>
          <w:sz w:val="28"/>
          <w:szCs w:val="28"/>
          <w:lang w:val="uz-Cyrl-UZ"/>
        </w:rPr>
        <w:t>. Tanlov yakunlari boʻyicha yakuniy press-reliz eʻlon qilinadi.</w:t>
      </w:r>
    </w:p>
    <w:p w14:paraId="5E225777" w14:textId="77777777" w:rsidR="005811EB" w:rsidRPr="005811EB" w:rsidRDefault="005811EB" w:rsidP="00217FD3">
      <w:pPr>
        <w:ind w:firstLine="708"/>
        <w:jc w:val="center"/>
        <w:rPr>
          <w:rFonts w:ascii="Times New Roman" w:hAnsi="Times New Roman" w:cs="Times New Roman"/>
          <w:b/>
          <w:bCs/>
          <w:noProof/>
          <w:sz w:val="28"/>
          <w:szCs w:val="28"/>
          <w:lang w:val="uz-Cyrl-UZ"/>
        </w:rPr>
      </w:pPr>
      <w:r w:rsidRPr="005811EB">
        <w:rPr>
          <w:rFonts w:ascii="Times New Roman" w:hAnsi="Times New Roman" w:cs="Times New Roman"/>
          <w:b/>
          <w:bCs/>
          <w:noProof/>
          <w:sz w:val="28"/>
          <w:szCs w:val="28"/>
          <w:lang w:val="uz-Cyrl-UZ"/>
        </w:rPr>
        <w:lastRenderedPageBreak/>
        <w:t>12. Yakuniy qoidalar</w:t>
      </w:r>
    </w:p>
    <w:p w14:paraId="66824C77" w14:textId="3B288841" w:rsidR="005811EB" w:rsidRPr="005811EB"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4</w:t>
      </w:r>
      <w:r w:rsidR="00CB534C">
        <w:rPr>
          <w:rFonts w:ascii="Times New Roman" w:hAnsi="Times New Roman" w:cs="Times New Roman"/>
          <w:noProof/>
          <w:sz w:val="28"/>
          <w:szCs w:val="28"/>
          <w:lang w:val="uz-Cyrl-UZ"/>
        </w:rPr>
        <w:t>3</w:t>
      </w:r>
      <w:r w:rsidRPr="005811EB">
        <w:rPr>
          <w:rFonts w:ascii="Times New Roman" w:hAnsi="Times New Roman" w:cs="Times New Roman"/>
          <w:noProof/>
          <w:sz w:val="28"/>
          <w:szCs w:val="28"/>
          <w:lang w:val="uz-Cyrl-UZ"/>
        </w:rPr>
        <w:t>. Mazkur tartibga oʻzgartirish va qoʻshimchalar Markaziy bank boshqaruv qarori bilan kiritiladi.</w:t>
      </w:r>
    </w:p>
    <w:p w14:paraId="2FBC6213" w14:textId="217113EA" w:rsidR="005811EB" w:rsidRPr="00217FD3" w:rsidRDefault="005811EB" w:rsidP="00217FD3">
      <w:pPr>
        <w:ind w:firstLine="708"/>
        <w:jc w:val="both"/>
        <w:rPr>
          <w:rFonts w:ascii="Times New Roman" w:hAnsi="Times New Roman" w:cs="Times New Roman"/>
          <w:noProof/>
          <w:sz w:val="28"/>
          <w:szCs w:val="28"/>
          <w:lang w:val="uz-Cyrl-UZ"/>
        </w:rPr>
      </w:pPr>
      <w:r w:rsidRPr="005811EB">
        <w:rPr>
          <w:rFonts w:ascii="Times New Roman" w:hAnsi="Times New Roman" w:cs="Times New Roman"/>
          <w:noProof/>
          <w:sz w:val="28"/>
          <w:szCs w:val="28"/>
          <w:lang w:val="uz-Cyrl-UZ"/>
        </w:rPr>
        <w:t>4</w:t>
      </w:r>
      <w:r w:rsidR="00CB534C">
        <w:rPr>
          <w:rFonts w:ascii="Times New Roman" w:hAnsi="Times New Roman" w:cs="Times New Roman"/>
          <w:noProof/>
          <w:sz w:val="28"/>
          <w:szCs w:val="28"/>
          <w:lang w:val="uz-Cyrl-UZ"/>
        </w:rPr>
        <w:t>4</w:t>
      </w:r>
      <w:r w:rsidRPr="005811EB">
        <w:rPr>
          <w:rFonts w:ascii="Times New Roman" w:hAnsi="Times New Roman" w:cs="Times New Roman"/>
          <w:noProof/>
          <w:sz w:val="28"/>
          <w:szCs w:val="28"/>
          <w:lang w:val="uz-Cyrl-UZ"/>
        </w:rPr>
        <w:t>. Shaxsiy maʻlumotlar amaldagi qonunchilik talablariga muvofiq qayta ishlanadi.</w:t>
      </w:r>
    </w:p>
    <w:sectPr w:rsidR="005811EB" w:rsidRPr="00217FD3" w:rsidSect="00581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4C"/>
    <w:rsid w:val="000E7238"/>
    <w:rsid w:val="00262D96"/>
    <w:rsid w:val="00422871"/>
    <w:rsid w:val="00467D3D"/>
    <w:rsid w:val="004D4BC4"/>
    <w:rsid w:val="005811EB"/>
    <w:rsid w:val="00650055"/>
    <w:rsid w:val="00786959"/>
    <w:rsid w:val="008F10B8"/>
    <w:rsid w:val="00955C0A"/>
    <w:rsid w:val="00A46014"/>
    <w:rsid w:val="00A65603"/>
    <w:rsid w:val="00BB2A97"/>
    <w:rsid w:val="00BF2F47"/>
    <w:rsid w:val="00CB534C"/>
    <w:rsid w:val="00D01961"/>
    <w:rsid w:val="00DB096B"/>
    <w:rsid w:val="00DD703A"/>
    <w:rsid w:val="00DE664C"/>
    <w:rsid w:val="00DF5CED"/>
    <w:rsid w:val="00E73D0F"/>
    <w:rsid w:val="00F73297"/>
    <w:rsid w:val="00F96F59"/>
    <w:rsid w:val="00FB2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B22A"/>
  <w15:chartTrackingRefBased/>
  <w15:docId w15:val="{2E7D1FD1-9445-455A-AF3A-F5D829A0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E6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E6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E664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E664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E664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E66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66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66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66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64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E664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E664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E664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E664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E66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664C"/>
    <w:rPr>
      <w:rFonts w:eastAsiaTheme="majorEastAsia" w:cstheme="majorBidi"/>
      <w:color w:val="595959" w:themeColor="text1" w:themeTint="A6"/>
    </w:rPr>
  </w:style>
  <w:style w:type="character" w:customStyle="1" w:styleId="80">
    <w:name w:val="Заголовок 8 Знак"/>
    <w:basedOn w:val="a0"/>
    <w:link w:val="8"/>
    <w:uiPriority w:val="9"/>
    <w:semiHidden/>
    <w:rsid w:val="00DE66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664C"/>
    <w:rPr>
      <w:rFonts w:eastAsiaTheme="majorEastAsia" w:cstheme="majorBidi"/>
      <w:color w:val="272727" w:themeColor="text1" w:themeTint="D8"/>
    </w:rPr>
  </w:style>
  <w:style w:type="paragraph" w:styleId="a3">
    <w:name w:val="Title"/>
    <w:basedOn w:val="a"/>
    <w:next w:val="a"/>
    <w:link w:val="a4"/>
    <w:uiPriority w:val="10"/>
    <w:qFormat/>
    <w:rsid w:val="00DE6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E66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6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66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664C"/>
    <w:pPr>
      <w:spacing w:before="160"/>
      <w:jc w:val="center"/>
    </w:pPr>
    <w:rPr>
      <w:i/>
      <w:iCs/>
      <w:color w:val="404040" w:themeColor="text1" w:themeTint="BF"/>
    </w:rPr>
  </w:style>
  <w:style w:type="character" w:customStyle="1" w:styleId="22">
    <w:name w:val="Цитата 2 Знак"/>
    <w:basedOn w:val="a0"/>
    <w:link w:val="21"/>
    <w:uiPriority w:val="29"/>
    <w:rsid w:val="00DE664C"/>
    <w:rPr>
      <w:i/>
      <w:iCs/>
      <w:color w:val="404040" w:themeColor="text1" w:themeTint="BF"/>
    </w:rPr>
  </w:style>
  <w:style w:type="paragraph" w:styleId="a7">
    <w:name w:val="List Paragraph"/>
    <w:basedOn w:val="a"/>
    <w:uiPriority w:val="34"/>
    <w:qFormat/>
    <w:rsid w:val="00DE664C"/>
    <w:pPr>
      <w:ind w:left="720"/>
      <w:contextualSpacing/>
    </w:pPr>
  </w:style>
  <w:style w:type="character" w:styleId="a8">
    <w:name w:val="Intense Emphasis"/>
    <w:basedOn w:val="a0"/>
    <w:uiPriority w:val="21"/>
    <w:qFormat/>
    <w:rsid w:val="00DE664C"/>
    <w:rPr>
      <w:i/>
      <w:iCs/>
      <w:color w:val="0F4761" w:themeColor="accent1" w:themeShade="BF"/>
    </w:rPr>
  </w:style>
  <w:style w:type="paragraph" w:styleId="a9">
    <w:name w:val="Intense Quote"/>
    <w:basedOn w:val="a"/>
    <w:next w:val="a"/>
    <w:link w:val="aa"/>
    <w:uiPriority w:val="30"/>
    <w:qFormat/>
    <w:rsid w:val="00DE6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E664C"/>
    <w:rPr>
      <w:i/>
      <w:iCs/>
      <w:color w:val="0F4761" w:themeColor="accent1" w:themeShade="BF"/>
    </w:rPr>
  </w:style>
  <w:style w:type="character" w:styleId="ab">
    <w:name w:val="Intense Reference"/>
    <w:basedOn w:val="a0"/>
    <w:uiPriority w:val="32"/>
    <w:qFormat/>
    <w:rsid w:val="00DE66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1096</Words>
  <Characters>6251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Qayumjonov Nozimjon Nosirjon o'g'li</dc:creator>
  <cp:keywords/>
  <dc:description/>
  <cp:lastModifiedBy>Mamasalayev Jamshid Qudrat o'g'li</cp:lastModifiedBy>
  <cp:revision>8</cp:revision>
  <dcterms:created xsi:type="dcterms:W3CDTF">2025-12-09T05:53:00Z</dcterms:created>
  <dcterms:modified xsi:type="dcterms:W3CDTF">2025-12-20T07:37:00Z</dcterms:modified>
</cp:coreProperties>
</file>