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1.xml" ContentType="application/vnd.openxmlformats-officedocument.drawingml.chartshapes+xml"/>
  <Override PartName="/word/charts/chart20.xml" ContentType="application/vnd.openxmlformats-officedocument.drawingml.chart+xml"/>
  <Override PartName="/word/theme/themeOverride1.xml" ContentType="application/vnd.openxmlformats-officedocument.themeOverride+xml"/>
  <Override PartName="/word/charts/chart21.xml" ContentType="application/vnd.openxmlformats-officedocument.drawingml.chart+xml"/>
  <Override PartName="/word/theme/themeOverride2.xml" ContentType="application/vnd.openxmlformats-officedocument.themeOverride+xml"/>
  <Override PartName="/word/charts/chart22.xml" ContentType="application/vnd.openxmlformats-officedocument.drawingml.chart+xml"/>
  <Override PartName="/word/theme/themeOverride3.xml" ContentType="application/vnd.openxmlformats-officedocument.themeOverride+xml"/>
  <Override PartName="/word/charts/chart23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4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5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6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0A8D3" w14:textId="656843DD" w:rsidR="00AA376E" w:rsidRPr="00084A80" w:rsidRDefault="00B131F6" w:rsidP="00084A80">
      <w:pPr>
        <w:jc w:val="center"/>
        <w:rPr>
          <w:rFonts w:cs="Calibri"/>
          <w:b/>
          <w:color w:val="000000"/>
          <w:sz w:val="28"/>
          <w:lang w:val="uz-Cyrl-UZ"/>
        </w:rPr>
      </w:pPr>
      <w:r w:rsidRPr="00B131F6">
        <w:rPr>
          <w:rFonts w:cs="Calibri"/>
          <w:b/>
          <w:noProof/>
          <w:color w:val="000000"/>
          <w:sz w:val="28"/>
        </w:rPr>
        <w:drawing>
          <wp:anchor distT="0" distB="0" distL="114300" distR="114300" simplePos="0" relativeHeight="251747840" behindDoc="0" locked="0" layoutInCell="1" allowOverlap="1" wp14:anchorId="6CF42AA0" wp14:editId="208D47AD">
            <wp:simplePos x="0" y="0"/>
            <wp:positionH relativeFrom="column">
              <wp:posOffset>-20472</wp:posOffset>
            </wp:positionH>
            <wp:positionV relativeFrom="paragraph">
              <wp:posOffset>-205105</wp:posOffset>
            </wp:positionV>
            <wp:extent cx="7597775" cy="10686197"/>
            <wp:effectExtent l="0" t="0" r="3175" b="127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482" cy="1073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98AE9" w14:textId="77777777" w:rsidR="00084A80" w:rsidRDefault="00084A80" w:rsidP="00961BD0">
      <w:pPr>
        <w:jc w:val="center"/>
        <w:rPr>
          <w:noProof/>
        </w:rPr>
        <w:sectPr w:rsidR="00084A80" w:rsidSect="00084A80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0" w:right="0" w:bottom="0" w:left="0" w:header="0" w:footer="0" w:gutter="0"/>
          <w:cols w:space="708"/>
          <w:titlePg/>
          <w:docGrid w:linePitch="360"/>
        </w:sectPr>
      </w:pPr>
    </w:p>
    <w:p w14:paraId="51E56954" w14:textId="12F549C4" w:rsidR="006731EB" w:rsidRDefault="006731EB" w:rsidP="00F80E3F">
      <w:pPr>
        <w:rPr>
          <w:b/>
          <w:sz w:val="26"/>
          <w:szCs w:val="26"/>
        </w:rPr>
      </w:pPr>
    </w:p>
    <w:p w14:paraId="4ADF5B01" w14:textId="77777777" w:rsidR="003B6EF4" w:rsidRPr="00C92486" w:rsidRDefault="00961BD0" w:rsidP="00E27341">
      <w:pPr>
        <w:ind w:firstLine="708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ВВЕДЕНИЕ</w:t>
      </w:r>
    </w:p>
    <w:p w14:paraId="75B31831" w14:textId="77777777" w:rsidR="00BD7BEF" w:rsidRPr="00C92486" w:rsidRDefault="00BD7BEF" w:rsidP="004A6C6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</w:p>
    <w:p w14:paraId="72B4000A" w14:textId="3FBB3EB7" w:rsidR="00D54C61" w:rsidRPr="00C92486" w:rsidRDefault="00D54C61" w:rsidP="00B8605D">
      <w:pPr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Настоящ</w:t>
      </w:r>
      <w:r w:rsidR="00A07D7B" w:rsidRPr="00C92486">
        <w:rPr>
          <w:rFonts w:asciiTheme="minorHAnsi" w:hAnsiTheme="minorHAnsi" w:cstheme="minorHAnsi"/>
          <w:sz w:val="26"/>
          <w:szCs w:val="26"/>
        </w:rPr>
        <w:t>ая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07D7B" w:rsidRPr="00C92486">
        <w:rPr>
          <w:rFonts w:asciiTheme="minorHAnsi" w:hAnsiTheme="minorHAnsi" w:cstheme="minorHAnsi"/>
          <w:sz w:val="26"/>
          <w:szCs w:val="26"/>
        </w:rPr>
        <w:t>публикация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подготовлен</w:t>
      </w:r>
      <w:r w:rsidR="00A07D7B" w:rsidRPr="00C92486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Центральн</w:t>
      </w:r>
      <w:r w:rsidR="008E3031">
        <w:rPr>
          <w:rFonts w:asciiTheme="minorHAnsi" w:hAnsiTheme="minorHAnsi" w:cstheme="minorHAnsi"/>
          <w:sz w:val="26"/>
          <w:szCs w:val="26"/>
        </w:rPr>
        <w:t>ым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банк</w:t>
      </w:r>
      <w:r w:rsidR="008E3031">
        <w:rPr>
          <w:rFonts w:asciiTheme="minorHAnsi" w:hAnsiTheme="minorHAnsi" w:cstheme="minorHAnsi"/>
          <w:sz w:val="26"/>
          <w:szCs w:val="26"/>
        </w:rPr>
        <w:t>ом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В </w:t>
      </w:r>
      <w:r w:rsidR="00A07D7B" w:rsidRPr="00C92486">
        <w:rPr>
          <w:rFonts w:asciiTheme="minorHAnsi" w:hAnsiTheme="minorHAnsi" w:cstheme="minorHAnsi"/>
          <w:sz w:val="26"/>
          <w:szCs w:val="26"/>
        </w:rPr>
        <w:t>публикации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излагаются сведения по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плат</w:t>
      </w:r>
      <w:r w:rsidR="007D2136" w:rsidRPr="00C92486">
        <w:rPr>
          <w:rFonts w:asciiTheme="minorHAnsi" w:hAnsiTheme="minorHAnsi" w:cstheme="minorHAnsi"/>
          <w:sz w:val="26"/>
          <w:szCs w:val="26"/>
        </w:rPr>
        <w:t>ё</w:t>
      </w:r>
      <w:r w:rsidRPr="00C92486">
        <w:rPr>
          <w:rFonts w:asciiTheme="minorHAnsi" w:hAnsiTheme="minorHAnsi" w:cstheme="minorHAnsi"/>
          <w:sz w:val="26"/>
          <w:szCs w:val="26"/>
        </w:rPr>
        <w:t>жно</w:t>
      </w:r>
      <w:r w:rsidR="00D25CF1" w:rsidRPr="00C92486">
        <w:rPr>
          <w:rFonts w:asciiTheme="minorHAnsi" w:hAnsiTheme="minorHAnsi" w:cstheme="minorHAnsi"/>
          <w:sz w:val="26"/>
          <w:szCs w:val="26"/>
        </w:rPr>
        <w:t>му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баланс</w:t>
      </w:r>
      <w:r w:rsidR="00D25CF1" w:rsidRPr="00C92486">
        <w:rPr>
          <w:rFonts w:asciiTheme="minorHAnsi" w:hAnsiTheme="minorHAnsi" w:cstheme="minorHAnsi"/>
          <w:sz w:val="26"/>
          <w:szCs w:val="26"/>
        </w:rPr>
        <w:t>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E3031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и международной инвестиционной позиции</w:t>
      </w:r>
      <w:r w:rsidR="00A07D7B" w:rsidRPr="00C92486">
        <w:rPr>
          <w:rFonts w:asciiTheme="minorHAnsi" w:hAnsiTheme="minorHAnsi" w:cstheme="minorHAnsi"/>
          <w:sz w:val="26"/>
          <w:szCs w:val="26"/>
        </w:rPr>
        <w:t>, а также внешнему долгу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E0976">
        <w:rPr>
          <w:rFonts w:asciiTheme="minorHAnsi" w:hAnsiTheme="minorHAnsi" w:cstheme="minorHAnsi"/>
          <w:sz w:val="26"/>
          <w:szCs w:val="26"/>
        </w:rPr>
        <w:br/>
      </w:r>
      <w:r w:rsidR="009A48BE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D0312E" w:rsidRPr="00D0312E">
        <w:rPr>
          <w:rFonts w:asciiTheme="minorHAnsi" w:hAnsiTheme="minorHAnsi" w:cstheme="minorHAnsi"/>
          <w:sz w:val="26"/>
          <w:szCs w:val="26"/>
        </w:rPr>
        <w:t>9</w:t>
      </w:r>
      <w:r w:rsidR="00512D6C" w:rsidRPr="00512D6C">
        <w:rPr>
          <w:rFonts w:asciiTheme="minorHAnsi" w:hAnsiTheme="minorHAnsi" w:cstheme="minorHAnsi"/>
          <w:sz w:val="26"/>
          <w:szCs w:val="26"/>
        </w:rPr>
        <w:t xml:space="preserve"> </w:t>
      </w:r>
      <w:r w:rsidR="00D0312E">
        <w:rPr>
          <w:rFonts w:asciiTheme="minorHAnsi" w:hAnsiTheme="minorHAnsi" w:cstheme="minorHAnsi"/>
          <w:sz w:val="26"/>
          <w:szCs w:val="26"/>
        </w:rPr>
        <w:t>месяцев</w:t>
      </w:r>
      <w:r w:rsidR="00512D6C">
        <w:rPr>
          <w:rFonts w:asciiTheme="minorHAnsi" w:hAnsiTheme="minorHAnsi" w:cstheme="minorHAnsi"/>
          <w:sz w:val="26"/>
          <w:szCs w:val="26"/>
        </w:rPr>
        <w:t xml:space="preserve"> </w:t>
      </w:r>
      <w:r w:rsidR="009A48BE" w:rsidRPr="00C92486">
        <w:rPr>
          <w:rFonts w:asciiTheme="minorHAnsi" w:hAnsiTheme="minorHAnsi" w:cstheme="minorHAnsi"/>
          <w:sz w:val="26"/>
          <w:szCs w:val="26"/>
        </w:rPr>
        <w:t>20</w:t>
      </w:r>
      <w:r w:rsidR="00BA00F0" w:rsidRPr="00C92486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E02EDC" w:rsidRPr="00E02EDC">
        <w:rPr>
          <w:rFonts w:asciiTheme="minorHAnsi" w:hAnsiTheme="minorHAnsi" w:cstheme="minorHAnsi"/>
          <w:sz w:val="26"/>
          <w:szCs w:val="26"/>
        </w:rPr>
        <w:t>1</w:t>
      </w:r>
      <w:r w:rsidR="009A48BE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512D6C">
        <w:rPr>
          <w:rFonts w:asciiTheme="minorHAnsi" w:hAnsiTheme="minorHAnsi" w:cstheme="minorHAnsi"/>
          <w:sz w:val="26"/>
          <w:szCs w:val="26"/>
        </w:rPr>
        <w:t>а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="0092669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которые составлены в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соответствии с шестым изданием Руководства по плат</w:t>
      </w:r>
      <w:r w:rsidR="007D2136" w:rsidRPr="00C92486">
        <w:rPr>
          <w:rFonts w:asciiTheme="minorHAnsi" w:hAnsiTheme="minorHAnsi" w:cstheme="minorHAnsi"/>
          <w:sz w:val="26"/>
          <w:szCs w:val="26"/>
        </w:rPr>
        <w:t>ё</w:t>
      </w:r>
      <w:r w:rsidRPr="00C92486">
        <w:rPr>
          <w:rFonts w:asciiTheme="minorHAnsi" w:hAnsiTheme="minorHAnsi" w:cstheme="minorHAnsi"/>
          <w:sz w:val="26"/>
          <w:szCs w:val="26"/>
        </w:rPr>
        <w:t>жному балансу и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международной инвестиционной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 позиции (РПБ6.</w:t>
      </w:r>
      <w:r w:rsidR="009C6DD5" w:rsidRPr="00C92486">
        <w:rPr>
          <w:rFonts w:asciiTheme="minorHAnsi" w:hAnsiTheme="minorHAnsi" w:cstheme="minorHAnsi"/>
          <w:sz w:val="26"/>
          <w:szCs w:val="26"/>
        </w:rPr>
        <w:t> 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МВФ, </w:t>
      </w:r>
      <w:smartTag w:uri="urn:schemas-microsoft-com:office:smarttags" w:element="metricconverter">
        <w:smartTagPr>
          <w:attr w:name="ProductID" w:val="2009 г"/>
        </w:smartTagPr>
        <w:r w:rsidR="00A07D7B" w:rsidRPr="00C92486">
          <w:rPr>
            <w:rFonts w:asciiTheme="minorHAnsi" w:hAnsiTheme="minorHAnsi" w:cstheme="minorHAnsi"/>
            <w:sz w:val="26"/>
            <w:szCs w:val="26"/>
          </w:rPr>
          <w:t>2009 г</w:t>
        </w:r>
      </w:smartTag>
      <w:r w:rsidR="00A07D7B" w:rsidRPr="00C92486">
        <w:rPr>
          <w:rFonts w:asciiTheme="minorHAnsi" w:hAnsiTheme="minorHAnsi" w:cstheme="minorHAnsi"/>
          <w:sz w:val="26"/>
          <w:szCs w:val="26"/>
        </w:rPr>
        <w:t>.)</w:t>
      </w:r>
      <w:r w:rsidR="00B77236" w:rsidRPr="00C92486">
        <w:rPr>
          <w:rFonts w:asciiTheme="minorHAnsi" w:hAnsiTheme="minorHAnsi" w:cstheme="minorHAnsi"/>
          <w:sz w:val="26"/>
          <w:szCs w:val="26"/>
        </w:rPr>
        <w:t xml:space="preserve"> и Руководством по статистике внешнего долга (МВФ, 201</w:t>
      </w:r>
      <w:r w:rsidR="006A30F7" w:rsidRPr="006A30F7">
        <w:rPr>
          <w:rFonts w:asciiTheme="minorHAnsi" w:hAnsiTheme="minorHAnsi" w:cstheme="minorHAnsi"/>
          <w:sz w:val="26"/>
          <w:szCs w:val="26"/>
        </w:rPr>
        <w:t>3</w:t>
      </w:r>
      <w:r w:rsidR="00B77236" w:rsidRPr="00C92486">
        <w:rPr>
          <w:rFonts w:asciiTheme="minorHAnsi" w:hAnsiTheme="minorHAnsi" w:cstheme="minorHAnsi"/>
          <w:sz w:val="26"/>
          <w:szCs w:val="26"/>
        </w:rPr>
        <w:t>)</w:t>
      </w:r>
      <w:r w:rsidR="001714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07D7B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99FBFAA" w14:textId="20943CA9" w:rsidR="005C4419" w:rsidRPr="00C92486" w:rsidRDefault="005C4419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Восстановление исторических рядов и внедрени</w:t>
      </w:r>
      <w:r w:rsidR="00F944F0" w:rsidRPr="00C92486">
        <w:rPr>
          <w:rFonts w:asciiTheme="minorHAnsi" w:hAnsiTheme="minorHAnsi" w:cstheme="minorHAnsi"/>
          <w:sz w:val="26"/>
          <w:szCs w:val="26"/>
        </w:rPr>
        <w:t>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новых форм отчётностей </w:t>
      </w:r>
      <w:r w:rsidR="00F944F0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по 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совокупному </w:t>
      </w:r>
      <w:r w:rsidRPr="00C92486">
        <w:rPr>
          <w:rFonts w:asciiTheme="minorHAnsi" w:hAnsiTheme="minorHAnsi" w:cstheme="minorHAnsi"/>
          <w:sz w:val="26"/>
          <w:szCs w:val="26"/>
        </w:rPr>
        <w:t xml:space="preserve">внешнему долгу осуществлено 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в рамках </w:t>
      </w:r>
      <w:r w:rsidR="008E3031">
        <w:rPr>
          <w:rFonts w:asciiTheme="minorHAnsi" w:hAnsiTheme="minorHAnsi" w:cstheme="minorHAnsi"/>
          <w:sz w:val="26"/>
          <w:szCs w:val="26"/>
        </w:rPr>
        <w:t>внедрения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специальн</w:t>
      </w:r>
      <w:r w:rsidR="008E3031">
        <w:rPr>
          <w:rFonts w:asciiTheme="minorHAnsi" w:hAnsiTheme="minorHAnsi" w:cstheme="minorHAnsi"/>
          <w:sz w:val="26"/>
          <w:szCs w:val="26"/>
        </w:rPr>
        <w:t>ого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стандарт</w:t>
      </w:r>
      <w:r w:rsidR="008E3031">
        <w:rPr>
          <w:rFonts w:asciiTheme="minorHAnsi" w:hAnsiTheme="minorHAnsi" w:cstheme="minorHAnsi"/>
          <w:sz w:val="26"/>
          <w:szCs w:val="26"/>
        </w:rPr>
        <w:t>а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распространения данных МВФ и </w:t>
      </w:r>
      <w:r w:rsidRPr="00C92486">
        <w:rPr>
          <w:rFonts w:asciiTheme="minorHAnsi" w:hAnsiTheme="minorHAnsi" w:cstheme="minorHAnsi"/>
          <w:sz w:val="26"/>
          <w:szCs w:val="26"/>
        </w:rPr>
        <w:t>для обеспечения пользователей последовательными рядами данных.</w:t>
      </w:r>
    </w:p>
    <w:p w14:paraId="7E7283BA" w14:textId="424DB183" w:rsidR="0002749F" w:rsidRPr="00C92486" w:rsidRDefault="005D7633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ри </w:t>
      </w:r>
      <w:r w:rsidR="009D0569" w:rsidRPr="00C92486">
        <w:rPr>
          <w:rFonts w:asciiTheme="minorHAnsi" w:hAnsiTheme="minorHAnsi" w:cstheme="minorHAnsi"/>
          <w:sz w:val="26"/>
          <w:szCs w:val="26"/>
        </w:rPr>
        <w:t>изложении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 сравнительного анализа приводятся некоторые относительные показатели, а также </w:t>
      </w:r>
      <w:r w:rsidRPr="00C92486">
        <w:rPr>
          <w:rFonts w:asciiTheme="minorHAnsi" w:hAnsiTheme="minorHAnsi" w:cstheme="minorHAnsi"/>
          <w:sz w:val="26"/>
          <w:szCs w:val="26"/>
        </w:rPr>
        <w:t>представляется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 экспертн</w:t>
      </w:r>
      <w:r w:rsidR="00C208A2" w:rsidRPr="00C92486">
        <w:rPr>
          <w:rFonts w:asciiTheme="minorHAnsi" w:hAnsiTheme="minorHAnsi" w:cstheme="minorHAnsi"/>
          <w:sz w:val="26"/>
          <w:szCs w:val="26"/>
        </w:rPr>
        <w:t xml:space="preserve">ое мнение по </w:t>
      </w:r>
      <w:r w:rsidR="00926697" w:rsidRPr="00C92486">
        <w:rPr>
          <w:rFonts w:asciiTheme="minorHAnsi" w:hAnsiTheme="minorHAnsi" w:cstheme="minorHAnsi"/>
          <w:sz w:val="26"/>
          <w:szCs w:val="26"/>
        </w:rPr>
        <w:t xml:space="preserve">наблюдаемым </w:t>
      </w:r>
      <w:r w:rsidR="00C208A2" w:rsidRPr="00C92486">
        <w:rPr>
          <w:rFonts w:asciiTheme="minorHAnsi" w:hAnsiTheme="minorHAnsi" w:cstheme="minorHAnsi"/>
          <w:sz w:val="26"/>
          <w:szCs w:val="26"/>
        </w:rPr>
        <w:t xml:space="preserve">изменениям 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для облегчения их понимания </w:t>
      </w:r>
      <w:r w:rsidR="005410A9" w:rsidRPr="00C92486">
        <w:rPr>
          <w:rFonts w:asciiTheme="minorHAnsi" w:hAnsiTheme="minorHAnsi" w:cstheme="minorHAnsi"/>
          <w:sz w:val="26"/>
          <w:szCs w:val="26"/>
        </w:rPr>
        <w:t>в контексте развития общеэкономической ситуации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02749F" w:rsidRPr="00C92486">
        <w:rPr>
          <w:rFonts w:asciiTheme="minorHAnsi" w:hAnsiTheme="minorHAnsi" w:cstheme="minorHAnsi"/>
          <w:sz w:val="26"/>
          <w:szCs w:val="26"/>
        </w:rPr>
        <w:t>Методологически</w:t>
      </w:r>
      <w:r w:rsidR="002A6BCB" w:rsidRPr="00C92486">
        <w:rPr>
          <w:rFonts w:asciiTheme="minorHAnsi" w:hAnsiTheme="minorHAnsi" w:cstheme="minorHAnsi"/>
          <w:sz w:val="26"/>
          <w:szCs w:val="26"/>
        </w:rPr>
        <w:t>й</w:t>
      </w:r>
      <w:r w:rsidR="0002749F" w:rsidRPr="00C92486">
        <w:rPr>
          <w:rFonts w:asciiTheme="minorHAnsi" w:hAnsiTheme="minorHAnsi" w:cstheme="minorHAnsi"/>
          <w:sz w:val="26"/>
          <w:szCs w:val="26"/>
        </w:rPr>
        <w:t xml:space="preserve"> комментарий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к платёжному балансу, а также источники </w:t>
      </w:r>
      <w:r w:rsidR="009D0569" w:rsidRPr="00C92486">
        <w:rPr>
          <w:rFonts w:asciiTheme="minorHAnsi" w:hAnsiTheme="minorHAnsi" w:cstheme="minorHAnsi"/>
          <w:sz w:val="26"/>
          <w:szCs w:val="26"/>
        </w:rPr>
        <w:t xml:space="preserve">информации </w:t>
      </w:r>
      <w:r w:rsidR="002A6BCB" w:rsidRPr="00C92486">
        <w:rPr>
          <w:rFonts w:asciiTheme="minorHAnsi" w:hAnsiTheme="minorHAnsi" w:cstheme="minorHAnsi"/>
          <w:sz w:val="26"/>
          <w:szCs w:val="26"/>
        </w:rPr>
        <w:t>и пояснения к составленным данным</w:t>
      </w:r>
      <w:r w:rsidR="002B4A40" w:rsidRPr="00C92486">
        <w:rPr>
          <w:rFonts w:asciiTheme="minorHAnsi" w:hAnsiTheme="minorHAnsi" w:cstheme="minorHAnsi"/>
          <w:sz w:val="26"/>
          <w:szCs w:val="26"/>
        </w:rPr>
        <w:t xml:space="preserve"> привод</w:t>
      </w:r>
      <w:r w:rsidR="00775852" w:rsidRPr="00C92486">
        <w:rPr>
          <w:rFonts w:asciiTheme="minorHAnsi" w:hAnsiTheme="minorHAnsi" w:cstheme="minorHAnsi"/>
          <w:sz w:val="26"/>
          <w:szCs w:val="26"/>
        </w:rPr>
        <w:t>я</w:t>
      </w:r>
      <w:r w:rsidR="002B4A40" w:rsidRPr="00C92486">
        <w:rPr>
          <w:rFonts w:asciiTheme="minorHAnsi" w:hAnsiTheme="minorHAnsi" w:cstheme="minorHAnsi"/>
          <w:sz w:val="26"/>
          <w:szCs w:val="26"/>
        </w:rPr>
        <w:t>тся в отдельн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ом разделе в </w:t>
      </w:r>
      <w:r w:rsidR="00511C36" w:rsidRPr="00C92486">
        <w:rPr>
          <w:rFonts w:asciiTheme="minorHAnsi" w:hAnsiTheme="minorHAnsi" w:cstheme="minorHAnsi"/>
          <w:sz w:val="26"/>
          <w:szCs w:val="26"/>
        </w:rPr>
        <w:t>конце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публикации.</w:t>
      </w:r>
    </w:p>
    <w:p w14:paraId="0A347FC5" w14:textId="77777777" w:rsidR="00AD3EE8" w:rsidRPr="00C92486" w:rsidRDefault="00AD3EE8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Корректировки ранее опубликованных исторических рядов осуществляются при изменении методологии учёта и получении дополнительных данных. При этом, источниками уточнения ранее опубликованных рядов являются отчёты, получаемые </w:t>
      </w:r>
      <w:r w:rsidR="004B60BD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по операциям между резидент</w:t>
      </w:r>
      <w:r w:rsidR="008F6F66" w:rsidRPr="00C92486">
        <w:rPr>
          <w:rFonts w:asciiTheme="minorHAnsi" w:hAnsiTheme="minorHAnsi" w:cstheme="minorHAnsi"/>
          <w:sz w:val="26"/>
          <w:szCs w:val="26"/>
        </w:rPr>
        <w:t xml:space="preserve">ами и нерезидентами, </w:t>
      </w:r>
      <w:r w:rsidR="00961BD0" w:rsidRPr="00C92486">
        <w:rPr>
          <w:rFonts w:asciiTheme="minorHAnsi" w:hAnsiTheme="minorHAnsi" w:cstheme="minorHAnsi"/>
          <w:sz w:val="26"/>
          <w:szCs w:val="26"/>
        </w:rPr>
        <w:t>информация,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представляемая хозяйствующими субъектами, выявленные статистические расхождения, а также уточнение данных внешней торговли.</w:t>
      </w:r>
    </w:p>
    <w:p w14:paraId="1B164C29" w14:textId="6F5DE321" w:rsidR="00C208A2" w:rsidRPr="00C92486" w:rsidRDefault="00C208A2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Статистические данные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60A51" w:rsidRPr="00C92486">
        <w:rPr>
          <w:rFonts w:asciiTheme="minorHAnsi" w:hAnsiTheme="minorHAnsi" w:cstheme="minorHAnsi"/>
          <w:sz w:val="26"/>
          <w:szCs w:val="26"/>
        </w:rPr>
        <w:t>приведённые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публикации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A6C68" w:rsidRPr="00C92486">
        <w:rPr>
          <w:rFonts w:asciiTheme="minorHAnsi" w:hAnsiTheme="minorHAnsi" w:cstheme="minorHAnsi"/>
          <w:sz w:val="26"/>
          <w:szCs w:val="26"/>
        </w:rPr>
        <w:t>актуальны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 состоянию </w:t>
      </w:r>
      <w:r w:rsidR="00F23AF0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D0312E">
        <w:rPr>
          <w:rFonts w:asciiTheme="minorHAnsi" w:hAnsiTheme="minorHAnsi" w:cstheme="minorHAnsi"/>
          <w:sz w:val="26"/>
          <w:szCs w:val="26"/>
          <w:lang w:val="uz-Cyrl-UZ"/>
        </w:rPr>
        <w:t>декабрь</w:t>
      </w:r>
      <w:r w:rsidRPr="00C92486">
        <w:rPr>
          <w:rFonts w:asciiTheme="minorHAnsi" w:hAnsiTheme="minorHAnsi" w:cstheme="minorHAnsi"/>
          <w:sz w:val="26"/>
          <w:szCs w:val="26"/>
        </w:rPr>
        <w:t xml:space="preserve"> 20</w:t>
      </w:r>
      <w:r w:rsidR="00625374" w:rsidRPr="00C92486">
        <w:rPr>
          <w:rFonts w:asciiTheme="minorHAnsi" w:hAnsiTheme="minorHAnsi" w:cstheme="minorHAnsi"/>
          <w:sz w:val="26"/>
          <w:szCs w:val="26"/>
        </w:rPr>
        <w:t>2</w:t>
      </w:r>
      <w:r w:rsidR="00F944F0" w:rsidRPr="00C92486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года.</w:t>
      </w:r>
    </w:p>
    <w:p w14:paraId="41747F16" w14:textId="77777777" w:rsidR="001C2BE5" w:rsidRPr="00C92486" w:rsidRDefault="001C2BE5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Вследствие округления </w:t>
      </w:r>
      <w:r w:rsidR="00EE60D3" w:rsidRPr="00C92486">
        <w:rPr>
          <w:rFonts w:asciiTheme="minorHAnsi" w:hAnsiTheme="minorHAnsi" w:cstheme="minorHAnsi"/>
          <w:sz w:val="26"/>
          <w:szCs w:val="26"/>
        </w:rPr>
        <w:t>данных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4A60" w:rsidRPr="00C92486">
        <w:rPr>
          <w:rFonts w:asciiTheme="minorHAnsi" w:hAnsiTheme="minorHAnsi" w:cstheme="minorHAnsi"/>
          <w:sz w:val="26"/>
          <w:szCs w:val="26"/>
        </w:rPr>
        <w:t>в таблицах, приведённых в данной публикации</w:t>
      </w:r>
      <w:r w:rsidRPr="00C92486">
        <w:rPr>
          <w:rFonts w:asciiTheme="minorHAnsi" w:hAnsiTheme="minorHAnsi" w:cstheme="minorHAnsi"/>
          <w:sz w:val="26"/>
          <w:szCs w:val="26"/>
        </w:rPr>
        <w:t>, возможны незначительные расхождения между итогом и суммой слагаемых.</w:t>
      </w:r>
    </w:p>
    <w:p w14:paraId="2D3C3FB1" w14:textId="7E6B12C6" w:rsidR="002A6BCB" w:rsidRPr="00C92486" w:rsidRDefault="00C208A2" w:rsidP="00B8605D">
      <w:pPr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С</w:t>
      </w:r>
      <w:r w:rsidR="001C2BE5" w:rsidRPr="00C92486">
        <w:rPr>
          <w:rFonts w:asciiTheme="minorHAnsi" w:hAnsiTheme="minorHAnsi" w:cstheme="minorHAnsi"/>
          <w:sz w:val="26"/>
          <w:szCs w:val="26"/>
        </w:rPr>
        <w:t>татистические таблицы по платёжному балансу и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международной инвестиционной позиции в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аналитическом представлени</w:t>
      </w:r>
      <w:r w:rsidR="002A6BCB" w:rsidRPr="00C92486">
        <w:rPr>
          <w:rFonts w:asciiTheme="minorHAnsi" w:hAnsiTheme="minorHAnsi" w:cstheme="minorHAnsi"/>
          <w:sz w:val="26"/>
          <w:szCs w:val="26"/>
        </w:rPr>
        <w:t>и</w:t>
      </w:r>
      <w:r w:rsidR="009C6DD5" w:rsidRPr="00C92486">
        <w:rPr>
          <w:rFonts w:asciiTheme="minorHAnsi" w:hAnsiTheme="minorHAnsi" w:cstheme="minorHAnsi"/>
          <w:sz w:val="26"/>
          <w:szCs w:val="26"/>
        </w:rPr>
        <w:t>, а также по совокупному внешнему долгу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 размещены на</w:t>
      </w:r>
      <w:r w:rsidR="00FD43BC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веб-сайте Центрального банка</w:t>
      </w:r>
      <w:r w:rsidR="00EE60D3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hyperlink r:id="rId13" w:history="1">
        <w:r w:rsidR="001C2BE5" w:rsidRPr="00C92486">
          <w:rPr>
            <w:rStyle w:val="af0"/>
            <w:rFonts w:asciiTheme="minorHAnsi" w:hAnsiTheme="minorHAnsi" w:cstheme="minorHAnsi"/>
            <w:sz w:val="26"/>
            <w:szCs w:val="26"/>
          </w:rPr>
          <w:t>http://www.cbu.uz/</w:t>
        </w:r>
      </w:hyperlink>
      <w:r w:rsidR="001C2BE5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2A6BCB" w:rsidRPr="00C92486">
        <w:rPr>
          <w:rFonts w:asciiTheme="minorHAnsi" w:hAnsiTheme="minorHAnsi" w:cstheme="minorHAnsi"/>
          <w:sz w:val="26"/>
          <w:szCs w:val="26"/>
        </w:rPr>
        <w:t>Статистические таблицы по платёжному балансу и международной инвестиционной позиции в стандартном и аналитическом представлениях также доступны на</w:t>
      </w:r>
      <w:r w:rsidR="00092457">
        <w:rPr>
          <w:rFonts w:asciiTheme="minorHAnsi" w:hAnsiTheme="minorHAnsi" w:cstheme="minorHAnsi"/>
          <w:sz w:val="26"/>
          <w:szCs w:val="26"/>
        </w:rPr>
        <w:t xml:space="preserve"> ресурсе МВФ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</w:t>
      </w:r>
      <w:hyperlink r:id="rId14" w:history="1"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http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://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data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.</w:t>
        </w:r>
        <w:proofErr w:type="spellStart"/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imf</w:t>
        </w:r>
        <w:proofErr w:type="spellEnd"/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.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org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/</w:t>
        </w:r>
      </w:hyperlink>
      <w:r w:rsidR="002A6BCB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7B6434D3" w14:textId="77777777" w:rsidR="00F23AF0" w:rsidRPr="00C92486" w:rsidRDefault="00F23AF0">
      <w:pPr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4E4B8673" w14:textId="52178923" w:rsidR="001C2BE5" w:rsidRPr="00C92486" w:rsidRDefault="001C2BE5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По вопросам и предложениям, касающимся публикации</w:t>
      </w:r>
      <w:r w:rsidR="00480A16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следует обращаться </w:t>
      </w:r>
      <w:r w:rsidR="003A1AC9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в Центральн</w:t>
      </w:r>
      <w:r w:rsidR="00092457">
        <w:rPr>
          <w:rFonts w:asciiTheme="minorHAnsi" w:hAnsiTheme="minorHAnsi" w:cstheme="minorHAnsi"/>
          <w:sz w:val="26"/>
          <w:szCs w:val="26"/>
        </w:rPr>
        <w:t>ый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банк Республики Узбекистан по следующим телефонам</w:t>
      </w:r>
      <w:r w:rsidR="0069698E" w:rsidRPr="00C92486">
        <w:rPr>
          <w:rFonts w:asciiTheme="minorHAnsi" w:hAnsiTheme="minorHAnsi" w:cstheme="minorHAnsi"/>
          <w:sz w:val="26"/>
          <w:szCs w:val="26"/>
        </w:rPr>
        <w:t xml:space="preserve"> или адресам электронной почты</w:t>
      </w:r>
      <w:r w:rsidRPr="00C92486">
        <w:rPr>
          <w:rFonts w:asciiTheme="minorHAnsi" w:hAnsiTheme="minorHAnsi" w:cstheme="minorHAnsi"/>
          <w:sz w:val="26"/>
          <w:szCs w:val="26"/>
        </w:rPr>
        <w:t>:</w:t>
      </w:r>
    </w:p>
    <w:p w14:paraId="4271D719" w14:textId="77777777" w:rsidR="0071525F" w:rsidRPr="00C92486" w:rsidRDefault="0071525F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</w:p>
    <w:tbl>
      <w:tblPr>
        <w:tblW w:w="9854" w:type="dxa"/>
        <w:tblLook w:val="04A0" w:firstRow="1" w:lastRow="0" w:firstColumn="1" w:lastColumn="0" w:noHBand="0" w:noVBand="1"/>
      </w:tblPr>
      <w:tblGrid>
        <w:gridCol w:w="4951"/>
        <w:gridCol w:w="4903"/>
      </w:tblGrid>
      <w:tr w:rsidR="0069698E" w:rsidRPr="00C92486" w14:paraId="2FD7E523" w14:textId="77777777" w:rsidTr="00BD7BEF">
        <w:tc>
          <w:tcPr>
            <w:tcW w:w="4951" w:type="dxa"/>
            <w:shd w:val="clear" w:color="auto" w:fill="auto"/>
          </w:tcPr>
          <w:p w14:paraId="2455B473" w14:textId="77777777" w:rsidR="0069698E" w:rsidRPr="00C92486" w:rsidRDefault="009C6DD5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</w:t>
            </w:r>
            <w:r w:rsidR="00B92844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71 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212-60-38</w:t>
            </w:r>
          </w:p>
          <w:p w14:paraId="06F85581" w14:textId="77777777" w:rsidR="0069698E" w:rsidRPr="00C92486" w:rsidRDefault="008810DB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5" w:history="1"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j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.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fayzullaxodjaev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@cbu.uz</w:t>
              </w:r>
            </w:hyperlink>
          </w:p>
          <w:p w14:paraId="7FF4F267" w14:textId="77777777" w:rsidR="009A26B7" w:rsidRPr="00C92486" w:rsidRDefault="009A26B7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730450A0" w14:textId="77777777" w:rsidR="0069698E" w:rsidRPr="00C92486" w:rsidRDefault="006D578E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Х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="00E112F7" w:rsidRPr="00C92486">
              <w:rPr>
                <w:rFonts w:asciiTheme="minorHAnsi" w:hAnsiTheme="minorHAnsi" w:cstheme="minorHAnsi"/>
                <w:sz w:val="26"/>
                <w:szCs w:val="26"/>
              </w:rPr>
              <w:t> </w:t>
            </w:r>
            <w:proofErr w:type="spellStart"/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Файзуллахо</w:t>
            </w:r>
            <w:r w:rsidR="00CD3F1D" w:rsidRPr="00C92486">
              <w:rPr>
                <w:rFonts w:asciiTheme="minorHAnsi" w:hAnsiTheme="minorHAnsi" w:cstheme="minorHAnsi"/>
                <w:sz w:val="26"/>
                <w:szCs w:val="26"/>
              </w:rPr>
              <w:t>д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жаев</w:t>
            </w:r>
            <w:proofErr w:type="spellEnd"/>
          </w:p>
          <w:p w14:paraId="07960A08" w14:textId="77777777" w:rsidR="0069698E" w:rsidRPr="00C92486" w:rsidRDefault="0069698E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Директор департамента</w:t>
            </w:r>
            <w:r w:rsidR="00A07014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валютного регулирования и платёжного баланса</w:t>
            </w:r>
          </w:p>
          <w:p w14:paraId="220B8AC8" w14:textId="77777777" w:rsidR="00B94BAA" w:rsidRPr="00C92486" w:rsidRDefault="00B94BAA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69698E" w:rsidRPr="00C92486" w14:paraId="695F0388" w14:textId="77777777" w:rsidTr="00BD7BEF">
        <w:tc>
          <w:tcPr>
            <w:tcW w:w="4951" w:type="dxa"/>
            <w:shd w:val="clear" w:color="auto" w:fill="auto"/>
          </w:tcPr>
          <w:p w14:paraId="087E3853" w14:textId="77777777" w:rsidR="0069698E" w:rsidRPr="00C92486" w:rsidRDefault="009C6DD5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 71 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212-60-76</w:t>
            </w:r>
          </w:p>
          <w:p w14:paraId="6D437C00" w14:textId="77777777" w:rsidR="00BD7BEF" w:rsidRPr="00C92486" w:rsidRDefault="008810DB" w:rsidP="00E27341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6" w:history="1">
              <w:r w:rsidR="009A26B7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r.mirzaahmedov@cbu.uz</w:t>
              </w:r>
            </w:hyperlink>
          </w:p>
          <w:p w14:paraId="50F90083" w14:textId="77777777" w:rsidR="00BD7BEF" w:rsidRPr="00C92486" w:rsidRDefault="00BD7BEF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7B958CCF" w14:textId="77777777" w:rsidR="009A26B7" w:rsidRPr="00C92486" w:rsidRDefault="009A26B7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3347DEA1" w14:textId="77777777" w:rsidR="0069698E" w:rsidRPr="00C92486" w:rsidRDefault="0069698E" w:rsidP="009E6A67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Р.М.</w:t>
            </w:r>
            <w:r w:rsidR="00E112F7" w:rsidRPr="00C92486">
              <w:rPr>
                <w:rFonts w:asciiTheme="minorHAnsi" w:hAnsiTheme="minorHAnsi" w:cstheme="minorHAnsi"/>
                <w:sz w:val="26"/>
                <w:szCs w:val="26"/>
              </w:rPr>
              <w:t> </w:t>
            </w:r>
            <w:proofErr w:type="spellStart"/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Мирзаахмедов</w:t>
            </w:r>
            <w:proofErr w:type="spellEnd"/>
          </w:p>
          <w:p w14:paraId="6734A306" w14:textId="77777777" w:rsidR="009A26B7" w:rsidRPr="00C92486" w:rsidRDefault="0069698E" w:rsidP="007D2136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Начальник управления плат</w:t>
            </w:r>
            <w:r w:rsidR="007D2136" w:rsidRPr="00C92486">
              <w:rPr>
                <w:rFonts w:asciiTheme="minorHAnsi" w:hAnsiTheme="minorHAnsi" w:cstheme="minorHAnsi"/>
                <w:sz w:val="26"/>
                <w:szCs w:val="26"/>
              </w:rPr>
              <w:t>ё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жного баланса</w:t>
            </w:r>
          </w:p>
        </w:tc>
      </w:tr>
      <w:tr w:rsidR="00290884" w:rsidRPr="00C92486" w14:paraId="13AEC9FA" w14:textId="77777777" w:rsidTr="00BD7BEF">
        <w:tc>
          <w:tcPr>
            <w:tcW w:w="4951" w:type="dxa"/>
            <w:shd w:val="clear" w:color="auto" w:fill="auto"/>
          </w:tcPr>
          <w:p w14:paraId="7D1756E3" w14:textId="77777777" w:rsidR="00290884" w:rsidRPr="00C92486" w:rsidRDefault="00290884" w:rsidP="00290884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 71 212-60-42</w:t>
            </w:r>
          </w:p>
          <w:p w14:paraId="036D448B" w14:textId="39E2FA88" w:rsidR="00290884" w:rsidRPr="00C92486" w:rsidRDefault="008810DB" w:rsidP="00290884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7" w:history="1"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z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.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irgashev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@cbu.uz</w:t>
              </w:r>
            </w:hyperlink>
          </w:p>
          <w:p w14:paraId="11EB4890" w14:textId="77777777" w:rsidR="00290884" w:rsidRPr="00C92486" w:rsidRDefault="00290884" w:rsidP="00290884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0A4B7B68" w14:textId="77777777" w:rsidR="00290884" w:rsidRPr="00C92486" w:rsidRDefault="00290884" w:rsidP="00290884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0CC9F603" w14:textId="7C0CE0D1" w:rsidR="00290884" w:rsidRPr="00C92486" w:rsidRDefault="003B27CC" w:rsidP="00290884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З</w:t>
            </w:r>
            <w:r w:rsidR="00290884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Ф</w:t>
            </w:r>
            <w:r w:rsidR="00290884" w:rsidRPr="00C92486">
              <w:rPr>
                <w:rFonts w:asciiTheme="minorHAnsi" w:hAnsiTheme="minorHAnsi" w:cstheme="minorHAnsi"/>
                <w:sz w:val="26"/>
                <w:szCs w:val="26"/>
              </w:rPr>
              <w:t>. </w:t>
            </w:r>
            <w:proofErr w:type="spellStart"/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Иргашев</w:t>
            </w:r>
            <w:proofErr w:type="spellEnd"/>
          </w:p>
          <w:p w14:paraId="3AEF9187" w14:textId="77777777" w:rsidR="00290884" w:rsidRPr="00C92486" w:rsidRDefault="00290884" w:rsidP="00290884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Заместитель начальника управления платёжного баланса</w:t>
            </w:r>
          </w:p>
        </w:tc>
      </w:tr>
    </w:tbl>
    <w:p w14:paraId="66814D82" w14:textId="77777777" w:rsidR="001C2BE5" w:rsidRPr="00C92486" w:rsidRDefault="00775852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опросы и предложения </w:t>
      </w:r>
      <w:r w:rsidR="00784A60" w:rsidRPr="00C92486">
        <w:rPr>
          <w:rFonts w:asciiTheme="minorHAnsi" w:hAnsiTheme="minorHAnsi" w:cstheme="minorHAnsi"/>
          <w:sz w:val="26"/>
          <w:szCs w:val="26"/>
        </w:rPr>
        <w:t xml:space="preserve">также </w:t>
      </w:r>
      <w:r w:rsidR="001C2BE5" w:rsidRPr="00C92486">
        <w:rPr>
          <w:rFonts w:asciiTheme="minorHAnsi" w:hAnsiTheme="minorHAnsi" w:cstheme="minorHAnsi"/>
          <w:sz w:val="26"/>
          <w:szCs w:val="26"/>
        </w:rPr>
        <w:t>могут быть направлены на</w:t>
      </w:r>
      <w:r w:rsidR="00E112F7" w:rsidRPr="00C92486">
        <w:rPr>
          <w:rFonts w:asciiTheme="minorHAnsi" w:hAnsiTheme="minorHAnsi" w:cstheme="minorHAnsi"/>
          <w:sz w:val="26"/>
          <w:szCs w:val="26"/>
        </w:rPr>
        <w:t> 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электронную почту </w:t>
      </w:r>
      <w:hyperlink r:id="rId18" w:history="1">
        <w:r w:rsidR="001C2BE5" w:rsidRPr="00C92486">
          <w:rPr>
            <w:rStyle w:val="af0"/>
            <w:rFonts w:asciiTheme="minorHAnsi" w:hAnsiTheme="minorHAnsi" w:cstheme="minorHAnsi"/>
            <w:sz w:val="26"/>
            <w:szCs w:val="26"/>
          </w:rPr>
          <w:t>val@cbu.uz</w:t>
        </w:r>
      </w:hyperlink>
      <w:r w:rsidR="001C2BE5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09876AEB" w14:textId="77777777" w:rsidR="000A5A05" w:rsidRPr="00C92486" w:rsidRDefault="00EE60D3" w:rsidP="004A6C6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Публикация осуществляется </w:t>
      </w:r>
      <w:r w:rsidR="000A5A05" w:rsidRPr="00C92486">
        <w:rPr>
          <w:rFonts w:asciiTheme="minorHAnsi" w:hAnsiTheme="minorHAnsi" w:cstheme="minorHAnsi"/>
          <w:sz w:val="26"/>
          <w:szCs w:val="26"/>
        </w:rPr>
        <w:t>на ежеквартальной основе в конце квартала, следующего за отч</w:t>
      </w:r>
      <w:r w:rsidR="00C318CE" w:rsidRPr="00C92486">
        <w:rPr>
          <w:rFonts w:asciiTheme="minorHAnsi" w:hAnsiTheme="minorHAnsi" w:cstheme="minorHAnsi"/>
          <w:sz w:val="26"/>
          <w:szCs w:val="26"/>
        </w:rPr>
        <w:t>ё</w:t>
      </w:r>
      <w:r w:rsidR="000A5A05" w:rsidRPr="00C92486">
        <w:rPr>
          <w:rFonts w:asciiTheme="minorHAnsi" w:hAnsiTheme="minorHAnsi" w:cstheme="minorHAnsi"/>
          <w:sz w:val="26"/>
          <w:szCs w:val="26"/>
        </w:rPr>
        <w:t>тным кварталом, и доступ</w:t>
      </w:r>
      <w:r w:rsidR="00480A16" w:rsidRPr="00C92486">
        <w:rPr>
          <w:rFonts w:asciiTheme="minorHAnsi" w:hAnsiTheme="minorHAnsi" w:cstheme="minorHAnsi"/>
          <w:sz w:val="26"/>
          <w:szCs w:val="26"/>
        </w:rPr>
        <w:t>на</w:t>
      </w:r>
      <w:r w:rsidR="000A5A05" w:rsidRPr="00C92486">
        <w:rPr>
          <w:rFonts w:asciiTheme="minorHAnsi" w:hAnsiTheme="minorHAnsi" w:cstheme="minorHAnsi"/>
          <w:sz w:val="26"/>
          <w:szCs w:val="26"/>
        </w:rPr>
        <w:t xml:space="preserve"> на узбекском, русском и</w:t>
      </w:r>
      <w:r w:rsidR="00E112F7" w:rsidRPr="00C92486">
        <w:rPr>
          <w:rFonts w:asciiTheme="minorHAnsi" w:hAnsiTheme="minorHAnsi" w:cstheme="minorHAnsi"/>
          <w:sz w:val="26"/>
          <w:szCs w:val="26"/>
        </w:rPr>
        <w:t> </w:t>
      </w:r>
      <w:r w:rsidR="000A5A05" w:rsidRPr="00C92486">
        <w:rPr>
          <w:rFonts w:asciiTheme="minorHAnsi" w:hAnsiTheme="minorHAnsi" w:cstheme="minorHAnsi"/>
          <w:sz w:val="26"/>
          <w:szCs w:val="26"/>
        </w:rPr>
        <w:t>английском языках.</w:t>
      </w:r>
    </w:p>
    <w:p w14:paraId="2B1D620F" w14:textId="36617D51" w:rsidR="006F0FAC" w:rsidRPr="00C92486" w:rsidRDefault="00045166" w:rsidP="000D0FE2">
      <w:pPr>
        <w:spacing w:before="120" w:line="288" w:lineRule="auto"/>
        <w:ind w:firstLine="709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sz w:val="26"/>
          <w:szCs w:val="26"/>
        </w:rPr>
        <w:t>Центральный банк</w:t>
      </w:r>
      <w:r w:rsidR="000D0FE2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B6EF4" w:rsidRPr="00C92486">
        <w:rPr>
          <w:rFonts w:asciiTheme="minorHAnsi" w:hAnsiTheme="minorHAnsi" w:cstheme="minorHAnsi"/>
          <w:b/>
          <w:sz w:val="26"/>
          <w:szCs w:val="26"/>
        </w:rPr>
        <w:t xml:space="preserve">выражает </w:t>
      </w:r>
      <w:r w:rsidRPr="00C92486">
        <w:rPr>
          <w:rFonts w:asciiTheme="minorHAnsi" w:hAnsiTheme="minorHAnsi" w:cstheme="minorHAnsi"/>
          <w:b/>
          <w:sz w:val="26"/>
          <w:szCs w:val="26"/>
        </w:rPr>
        <w:t>благодар</w:t>
      </w:r>
      <w:r w:rsidR="003B6EF4" w:rsidRPr="00C92486">
        <w:rPr>
          <w:rFonts w:asciiTheme="minorHAnsi" w:hAnsiTheme="minorHAnsi" w:cstheme="minorHAnsi"/>
          <w:b/>
          <w:sz w:val="26"/>
          <w:szCs w:val="26"/>
        </w:rPr>
        <w:t>ность</w:t>
      </w:r>
      <w:r w:rsidR="003B6EF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министерства</w:t>
      </w:r>
      <w:r w:rsidR="003B7C8A" w:rsidRPr="00C92486">
        <w:rPr>
          <w:rFonts w:asciiTheme="minorHAnsi" w:hAnsiTheme="minorHAnsi" w:cstheme="minorHAnsi"/>
          <w:sz w:val="26"/>
          <w:szCs w:val="26"/>
        </w:rPr>
        <w:t>м</w:t>
      </w:r>
      <w:r w:rsidRPr="00C92486">
        <w:rPr>
          <w:rFonts w:asciiTheme="minorHAnsi" w:hAnsiTheme="minorHAnsi" w:cstheme="minorHAnsi"/>
          <w:sz w:val="26"/>
          <w:szCs w:val="26"/>
        </w:rPr>
        <w:t>, ведомства</w:t>
      </w:r>
      <w:r w:rsidR="003B7C8A" w:rsidRPr="00C92486">
        <w:rPr>
          <w:rFonts w:asciiTheme="minorHAnsi" w:hAnsiTheme="minorHAnsi" w:cstheme="minorHAnsi"/>
          <w:sz w:val="26"/>
          <w:szCs w:val="26"/>
        </w:rPr>
        <w:t>м</w:t>
      </w:r>
      <w:r w:rsidR="000D0FE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 организаци</w:t>
      </w:r>
      <w:r w:rsidR="003B7C8A" w:rsidRPr="00C92486">
        <w:rPr>
          <w:rFonts w:asciiTheme="minorHAnsi" w:hAnsiTheme="minorHAnsi" w:cstheme="minorHAnsi"/>
          <w:sz w:val="26"/>
          <w:szCs w:val="26"/>
        </w:rPr>
        <w:t>ям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B6EF4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3852D8" w:rsidRPr="00C92486">
        <w:rPr>
          <w:rFonts w:asciiTheme="minorHAnsi" w:hAnsiTheme="minorHAnsi" w:cstheme="minorHAnsi"/>
          <w:sz w:val="26"/>
          <w:szCs w:val="26"/>
        </w:rPr>
        <w:t xml:space="preserve">сотрудничество </w:t>
      </w:r>
      <w:r w:rsidR="003B7C8A"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Pr="00C92486">
        <w:rPr>
          <w:rFonts w:asciiTheme="minorHAnsi" w:hAnsiTheme="minorHAnsi" w:cstheme="minorHAnsi"/>
          <w:sz w:val="26"/>
          <w:szCs w:val="26"/>
        </w:rPr>
        <w:t>предоставлени</w:t>
      </w:r>
      <w:r w:rsidR="003B7C8A" w:rsidRPr="00C92486">
        <w:rPr>
          <w:rFonts w:asciiTheme="minorHAnsi" w:hAnsiTheme="minorHAnsi" w:cstheme="minorHAnsi"/>
          <w:sz w:val="26"/>
          <w:szCs w:val="26"/>
        </w:rPr>
        <w:t>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данных для</w:t>
      </w:r>
      <w:r w:rsidR="00EE60D3" w:rsidRPr="00C92486">
        <w:rPr>
          <w:rFonts w:asciiTheme="minorHAnsi" w:hAnsiTheme="minorHAnsi" w:cstheme="minorHAnsi"/>
          <w:sz w:val="26"/>
          <w:szCs w:val="26"/>
        </w:rPr>
        <w:t xml:space="preserve"> составления 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отчётности по </w:t>
      </w:r>
      <w:r w:rsidR="00652BF7" w:rsidRPr="00652BF7">
        <w:rPr>
          <w:rFonts w:asciiTheme="minorHAnsi" w:hAnsiTheme="minorHAnsi" w:cstheme="minorHAnsi"/>
          <w:sz w:val="26"/>
          <w:szCs w:val="26"/>
        </w:rPr>
        <w:t>платёжному балансу, международной инвестиционной позиции и внешнему долгу Республики Узбекистан</w:t>
      </w:r>
      <w:r w:rsidR="00652BF7" w:rsidRPr="00C92486">
        <w:rPr>
          <w:rFonts w:asciiTheme="minorHAnsi" w:hAnsiTheme="minorHAnsi" w:cstheme="minorHAnsi"/>
          <w:sz w:val="26"/>
          <w:szCs w:val="26"/>
        </w:rPr>
        <w:t xml:space="preserve"> и надеется </w:t>
      </w:r>
      <w:r w:rsidR="00652BF7">
        <w:rPr>
          <w:rFonts w:asciiTheme="minorHAnsi" w:hAnsiTheme="minorHAnsi" w:cstheme="minorHAnsi"/>
          <w:sz w:val="26"/>
          <w:szCs w:val="26"/>
        </w:rPr>
        <w:br/>
      </w:r>
      <w:r w:rsidR="00652BF7" w:rsidRPr="00C92486">
        <w:rPr>
          <w:rFonts w:asciiTheme="minorHAnsi" w:hAnsiTheme="minorHAnsi" w:cstheme="minorHAnsi"/>
          <w:sz w:val="26"/>
          <w:szCs w:val="26"/>
        </w:rPr>
        <w:t>на дальнейшее плодотворное сотрудничество.</w:t>
      </w:r>
      <w:r w:rsidR="004179C1" w:rsidRPr="00C92486">
        <w:rPr>
          <w:rFonts w:asciiTheme="minorHAnsi" w:hAnsiTheme="minorHAnsi" w:cstheme="minorHAnsi"/>
        </w:rPr>
        <w:br w:type="page"/>
      </w:r>
    </w:p>
    <w:p w14:paraId="2147A521" w14:textId="77777777" w:rsidR="00B56F16" w:rsidRPr="00C92486" w:rsidRDefault="00B56F16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496A7FF" w14:textId="77777777" w:rsidR="004179C1" w:rsidRPr="00C92486" w:rsidRDefault="00112CDC" w:rsidP="00A615E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</w:rPr>
        <w:t>СОДЕРЖАНИЕ</w:t>
      </w:r>
    </w:p>
    <w:p w14:paraId="32B7C6A4" w14:textId="77777777" w:rsidR="006F0FAC" w:rsidRPr="00C92486" w:rsidRDefault="006F0FAC" w:rsidP="00A615E9">
      <w:pPr>
        <w:jc w:val="center"/>
        <w:rPr>
          <w:rFonts w:asciiTheme="minorHAnsi" w:hAnsiTheme="minorHAnsi" w:cstheme="minorHAnsi"/>
          <w:b/>
        </w:rPr>
      </w:pPr>
    </w:p>
    <w:p w14:paraId="318C0DBD" w14:textId="06407C5D" w:rsidR="00C64046" w:rsidRDefault="002F409C">
      <w:pPr>
        <w:pStyle w:val="11"/>
        <w:rPr>
          <w:rFonts w:asciiTheme="minorHAnsi" w:eastAsiaTheme="minorEastAsia" w:hAnsiTheme="minorHAnsi" w:cstheme="minorBidi"/>
          <w:lang w:val="ru-RU"/>
        </w:rPr>
      </w:pPr>
      <w:r w:rsidRPr="002D03C9">
        <w:rPr>
          <w:rFonts w:asciiTheme="minorHAnsi" w:hAnsiTheme="minorHAnsi" w:cstheme="minorHAnsi"/>
          <w:highlight w:val="yellow"/>
        </w:rPr>
        <w:fldChar w:fldCharType="begin"/>
      </w:r>
      <w:r w:rsidR="004179C1" w:rsidRPr="002D03C9">
        <w:rPr>
          <w:rFonts w:asciiTheme="minorHAnsi" w:hAnsiTheme="minorHAnsi" w:cstheme="minorHAnsi"/>
          <w:highlight w:val="yellow"/>
        </w:rPr>
        <w:instrText xml:space="preserve"> TOC \o "1-3" \h \z \u </w:instrText>
      </w:r>
      <w:r w:rsidRPr="002D03C9">
        <w:rPr>
          <w:rFonts w:asciiTheme="minorHAnsi" w:hAnsiTheme="minorHAnsi" w:cstheme="minorHAnsi"/>
          <w:highlight w:val="yellow"/>
        </w:rPr>
        <w:fldChar w:fldCharType="separate"/>
      </w:r>
      <w:hyperlink w:anchor="_Toc91335066" w:history="1">
        <w:r w:rsidR="00C64046" w:rsidRPr="00B312F5">
          <w:rPr>
            <w:rStyle w:val="af0"/>
            <w:rFonts w:cstheme="minorHAnsi"/>
          </w:rPr>
          <w:t>АННОТАЦИЯ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_Toc91335066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4</w:t>
        </w:r>
        <w:r w:rsidR="00C64046">
          <w:rPr>
            <w:webHidden/>
          </w:rPr>
          <w:fldChar w:fldCharType="end"/>
        </w:r>
      </w:hyperlink>
    </w:p>
    <w:p w14:paraId="64F7DCCE" w14:textId="02082B78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67" w:history="1">
        <w:r w:rsidR="00C64046" w:rsidRPr="00C64046">
          <w:rPr>
            <w:rStyle w:val="af0"/>
            <w:rFonts w:cstheme="minorHAnsi"/>
            <w:b/>
            <w:sz w:val="24"/>
            <w:szCs w:val="24"/>
          </w:rPr>
          <w:t>I. ПЛАТЁЖНЫЙ БАЛАНС РЕСПУБЛИКИ УЗБЕКИСТАН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_Toc91335067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5</w:t>
        </w:r>
        <w:r w:rsidR="00C64046">
          <w:rPr>
            <w:webHidden/>
          </w:rPr>
          <w:fldChar w:fldCharType="end"/>
        </w:r>
      </w:hyperlink>
    </w:p>
    <w:p w14:paraId="13DEC02D" w14:textId="39912C1E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68" w:history="1">
        <w:r w:rsidR="00C64046" w:rsidRPr="00B312F5">
          <w:rPr>
            <w:rStyle w:val="af0"/>
            <w:rFonts w:cstheme="minorHAnsi"/>
          </w:rPr>
          <w:t>СЧЁТ ТЕКУЩИХ ОПЕРАЦИЙ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_Toc91335068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5</w:t>
        </w:r>
        <w:r w:rsidR="00C64046">
          <w:rPr>
            <w:webHidden/>
          </w:rPr>
          <w:fldChar w:fldCharType="end"/>
        </w:r>
      </w:hyperlink>
    </w:p>
    <w:p w14:paraId="637F430E" w14:textId="374B705A" w:rsidR="00C64046" w:rsidRDefault="008810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335069" w:history="1">
        <w:r w:rsidR="00C64046" w:rsidRPr="00B312F5">
          <w:rPr>
            <w:rStyle w:val="af0"/>
            <w:rFonts w:cstheme="minorHAnsi"/>
            <w:noProof/>
          </w:rPr>
          <w:t>ТОВАРЫ</w:t>
        </w:r>
        <w:r w:rsidR="00C64046">
          <w:rPr>
            <w:noProof/>
            <w:webHidden/>
          </w:rPr>
          <w:tab/>
        </w:r>
        <w:r w:rsidR="00C64046">
          <w:rPr>
            <w:noProof/>
            <w:webHidden/>
          </w:rPr>
          <w:fldChar w:fldCharType="begin"/>
        </w:r>
        <w:r w:rsidR="00C64046">
          <w:rPr>
            <w:noProof/>
            <w:webHidden/>
          </w:rPr>
          <w:instrText xml:space="preserve"> PAGEREF _Toc91335069 \h </w:instrText>
        </w:r>
        <w:r w:rsidR="00C64046">
          <w:rPr>
            <w:noProof/>
            <w:webHidden/>
          </w:rPr>
        </w:r>
        <w:r w:rsidR="00C64046">
          <w:rPr>
            <w:noProof/>
            <w:webHidden/>
          </w:rPr>
          <w:fldChar w:fldCharType="separate"/>
        </w:r>
        <w:r w:rsidR="00096554">
          <w:rPr>
            <w:noProof/>
            <w:webHidden/>
          </w:rPr>
          <w:t>7</w:t>
        </w:r>
        <w:r w:rsidR="00C64046">
          <w:rPr>
            <w:noProof/>
            <w:webHidden/>
          </w:rPr>
          <w:fldChar w:fldCharType="end"/>
        </w:r>
      </w:hyperlink>
    </w:p>
    <w:p w14:paraId="243C5F95" w14:textId="065C1EB9" w:rsidR="00C64046" w:rsidRDefault="008810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335070" w:history="1">
        <w:r w:rsidR="00C64046" w:rsidRPr="00B312F5">
          <w:rPr>
            <w:rStyle w:val="af0"/>
            <w:rFonts w:cstheme="minorHAnsi"/>
            <w:noProof/>
          </w:rPr>
          <w:t>УСЛУГИ</w:t>
        </w:r>
        <w:r w:rsidR="00C64046">
          <w:rPr>
            <w:noProof/>
            <w:webHidden/>
          </w:rPr>
          <w:tab/>
        </w:r>
        <w:r w:rsidR="00C64046">
          <w:rPr>
            <w:noProof/>
            <w:webHidden/>
          </w:rPr>
          <w:fldChar w:fldCharType="begin"/>
        </w:r>
        <w:r w:rsidR="00C64046">
          <w:rPr>
            <w:noProof/>
            <w:webHidden/>
          </w:rPr>
          <w:instrText xml:space="preserve"> PAGEREF _Toc91335070 \h </w:instrText>
        </w:r>
        <w:r w:rsidR="00C64046">
          <w:rPr>
            <w:noProof/>
            <w:webHidden/>
          </w:rPr>
        </w:r>
        <w:r w:rsidR="00C64046">
          <w:rPr>
            <w:noProof/>
            <w:webHidden/>
          </w:rPr>
          <w:fldChar w:fldCharType="separate"/>
        </w:r>
        <w:r w:rsidR="00096554">
          <w:rPr>
            <w:noProof/>
            <w:webHidden/>
          </w:rPr>
          <w:t>12</w:t>
        </w:r>
        <w:r w:rsidR="00C64046">
          <w:rPr>
            <w:noProof/>
            <w:webHidden/>
          </w:rPr>
          <w:fldChar w:fldCharType="end"/>
        </w:r>
      </w:hyperlink>
    </w:p>
    <w:p w14:paraId="3B2B9565" w14:textId="5D34FFC7" w:rsidR="00C64046" w:rsidRDefault="008810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335071" w:history="1">
        <w:r w:rsidR="00C64046" w:rsidRPr="00B312F5">
          <w:rPr>
            <w:rStyle w:val="af0"/>
            <w:rFonts w:cstheme="minorHAnsi"/>
            <w:noProof/>
          </w:rPr>
          <w:t>ПЕРВИЧНЫЕ ДОХОДЫ</w:t>
        </w:r>
        <w:r w:rsidR="00C64046">
          <w:rPr>
            <w:noProof/>
            <w:webHidden/>
          </w:rPr>
          <w:tab/>
        </w:r>
        <w:r w:rsidR="00C64046">
          <w:rPr>
            <w:noProof/>
            <w:webHidden/>
          </w:rPr>
          <w:fldChar w:fldCharType="begin"/>
        </w:r>
        <w:r w:rsidR="00C64046">
          <w:rPr>
            <w:noProof/>
            <w:webHidden/>
          </w:rPr>
          <w:instrText xml:space="preserve"> PAGEREF _Toc91335071 \h </w:instrText>
        </w:r>
        <w:r w:rsidR="00C64046">
          <w:rPr>
            <w:noProof/>
            <w:webHidden/>
          </w:rPr>
        </w:r>
        <w:r w:rsidR="00C64046">
          <w:rPr>
            <w:noProof/>
            <w:webHidden/>
          </w:rPr>
          <w:fldChar w:fldCharType="separate"/>
        </w:r>
        <w:r w:rsidR="00096554">
          <w:rPr>
            <w:noProof/>
            <w:webHidden/>
          </w:rPr>
          <w:t>14</w:t>
        </w:r>
        <w:r w:rsidR="00C64046">
          <w:rPr>
            <w:noProof/>
            <w:webHidden/>
          </w:rPr>
          <w:fldChar w:fldCharType="end"/>
        </w:r>
      </w:hyperlink>
    </w:p>
    <w:p w14:paraId="120F1B5C" w14:textId="5FDF92AD" w:rsidR="00C64046" w:rsidRDefault="008810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335072" w:history="1">
        <w:r w:rsidR="00C64046" w:rsidRPr="00B312F5">
          <w:rPr>
            <w:rStyle w:val="af0"/>
            <w:rFonts w:cstheme="minorHAnsi"/>
            <w:noProof/>
          </w:rPr>
          <w:t>ВТОРИЧНЫЕ ДОХОДЫ</w:t>
        </w:r>
        <w:r w:rsidR="00C64046">
          <w:rPr>
            <w:noProof/>
            <w:webHidden/>
          </w:rPr>
          <w:tab/>
        </w:r>
        <w:r w:rsidR="00C64046">
          <w:rPr>
            <w:noProof/>
            <w:webHidden/>
          </w:rPr>
          <w:fldChar w:fldCharType="begin"/>
        </w:r>
        <w:r w:rsidR="00C64046">
          <w:rPr>
            <w:noProof/>
            <w:webHidden/>
          </w:rPr>
          <w:instrText xml:space="preserve"> PAGEREF _Toc91335072 \h </w:instrText>
        </w:r>
        <w:r w:rsidR="00C64046">
          <w:rPr>
            <w:noProof/>
            <w:webHidden/>
          </w:rPr>
        </w:r>
        <w:r w:rsidR="00C64046">
          <w:rPr>
            <w:noProof/>
            <w:webHidden/>
          </w:rPr>
          <w:fldChar w:fldCharType="separate"/>
        </w:r>
        <w:r w:rsidR="00096554">
          <w:rPr>
            <w:noProof/>
            <w:webHidden/>
          </w:rPr>
          <w:t>15</w:t>
        </w:r>
        <w:r w:rsidR="00C64046">
          <w:rPr>
            <w:noProof/>
            <w:webHidden/>
          </w:rPr>
          <w:fldChar w:fldCharType="end"/>
        </w:r>
      </w:hyperlink>
    </w:p>
    <w:p w14:paraId="68995FD4" w14:textId="7F39677B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73" w:history="1">
        <w:r w:rsidR="00C64046" w:rsidRPr="00B312F5">
          <w:rPr>
            <w:rStyle w:val="af0"/>
            <w:rFonts w:cstheme="minorHAnsi"/>
          </w:rPr>
          <w:t>СЧЁТ ОПЕРАЦИЙ С КАПИТАЛОМ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_Toc91335073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17</w:t>
        </w:r>
        <w:r w:rsidR="00C64046">
          <w:rPr>
            <w:webHidden/>
          </w:rPr>
          <w:fldChar w:fldCharType="end"/>
        </w:r>
      </w:hyperlink>
    </w:p>
    <w:p w14:paraId="5EFE25D3" w14:textId="3FB41812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74" w:history="1">
        <w:r w:rsidR="00C64046" w:rsidRPr="00B312F5">
          <w:rPr>
            <w:rStyle w:val="af0"/>
            <w:rFonts w:cstheme="minorHAnsi"/>
          </w:rPr>
          <w:t>ФИНАНСОВЫЙ СЧЁТ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_Toc91335074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18</w:t>
        </w:r>
        <w:r w:rsidR="00C64046">
          <w:rPr>
            <w:webHidden/>
          </w:rPr>
          <w:fldChar w:fldCharType="end"/>
        </w:r>
      </w:hyperlink>
    </w:p>
    <w:p w14:paraId="56FDF960" w14:textId="22379CF0" w:rsidR="00C64046" w:rsidRDefault="008810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335075" w:history="1">
        <w:r w:rsidR="00C64046" w:rsidRPr="00B312F5">
          <w:rPr>
            <w:rStyle w:val="af0"/>
            <w:rFonts w:cstheme="minorHAnsi"/>
            <w:noProof/>
          </w:rPr>
          <w:t>ПРЯМЫЕ И ПОРТФЕЛЬНЫЕ ИНВЕСТИЦИИ</w:t>
        </w:r>
        <w:r w:rsidR="00C64046">
          <w:rPr>
            <w:noProof/>
            <w:webHidden/>
          </w:rPr>
          <w:tab/>
        </w:r>
        <w:r w:rsidR="00C64046">
          <w:rPr>
            <w:noProof/>
            <w:webHidden/>
          </w:rPr>
          <w:fldChar w:fldCharType="begin"/>
        </w:r>
        <w:r w:rsidR="00C64046">
          <w:rPr>
            <w:noProof/>
            <w:webHidden/>
          </w:rPr>
          <w:instrText xml:space="preserve"> PAGEREF _Toc91335075 \h </w:instrText>
        </w:r>
        <w:r w:rsidR="00C64046">
          <w:rPr>
            <w:noProof/>
            <w:webHidden/>
          </w:rPr>
        </w:r>
        <w:r w:rsidR="00C64046">
          <w:rPr>
            <w:noProof/>
            <w:webHidden/>
          </w:rPr>
          <w:fldChar w:fldCharType="separate"/>
        </w:r>
        <w:r w:rsidR="00096554">
          <w:rPr>
            <w:noProof/>
            <w:webHidden/>
          </w:rPr>
          <w:t>19</w:t>
        </w:r>
        <w:r w:rsidR="00C64046">
          <w:rPr>
            <w:noProof/>
            <w:webHidden/>
          </w:rPr>
          <w:fldChar w:fldCharType="end"/>
        </w:r>
      </w:hyperlink>
    </w:p>
    <w:p w14:paraId="6854BD07" w14:textId="053BC58E" w:rsidR="00C64046" w:rsidRDefault="008810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335076" w:history="1">
        <w:r w:rsidR="00C64046" w:rsidRPr="00B312F5">
          <w:rPr>
            <w:rStyle w:val="af0"/>
            <w:rFonts w:cstheme="minorHAnsi"/>
            <w:noProof/>
          </w:rPr>
          <w:t>ДРУГИЕ ИНВЕСТИЦИИ</w:t>
        </w:r>
        <w:r w:rsidR="00C64046">
          <w:rPr>
            <w:noProof/>
            <w:webHidden/>
          </w:rPr>
          <w:tab/>
        </w:r>
        <w:r w:rsidR="00C64046">
          <w:rPr>
            <w:noProof/>
            <w:webHidden/>
          </w:rPr>
          <w:fldChar w:fldCharType="begin"/>
        </w:r>
        <w:r w:rsidR="00C64046">
          <w:rPr>
            <w:noProof/>
            <w:webHidden/>
          </w:rPr>
          <w:instrText xml:space="preserve"> PAGEREF _Toc91335076 \h </w:instrText>
        </w:r>
        <w:r w:rsidR="00C64046">
          <w:rPr>
            <w:noProof/>
            <w:webHidden/>
          </w:rPr>
        </w:r>
        <w:r w:rsidR="00C64046">
          <w:rPr>
            <w:noProof/>
            <w:webHidden/>
          </w:rPr>
          <w:fldChar w:fldCharType="separate"/>
        </w:r>
        <w:r w:rsidR="00096554">
          <w:rPr>
            <w:noProof/>
            <w:webHidden/>
          </w:rPr>
          <w:t>20</w:t>
        </w:r>
        <w:r w:rsidR="00C64046">
          <w:rPr>
            <w:noProof/>
            <w:webHidden/>
          </w:rPr>
          <w:fldChar w:fldCharType="end"/>
        </w:r>
      </w:hyperlink>
    </w:p>
    <w:p w14:paraId="15E497A1" w14:textId="37AF2301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77" w:history="1">
        <w:r w:rsidR="00C64046" w:rsidRPr="00C64046">
          <w:rPr>
            <w:rStyle w:val="af0"/>
            <w:rFonts w:cstheme="minorHAnsi"/>
            <w:b/>
            <w:sz w:val="24"/>
            <w:szCs w:val="24"/>
          </w:rPr>
          <w:t>II. МЕЖДУНАРОДНАЯ ИНВЕСТИЦИОННАЯ ПОЗИЦИЯ  РЕСПУБЛИКИ УЗБЕКИСТАН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_Toc91335077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24</w:t>
        </w:r>
        <w:r w:rsidR="00C64046">
          <w:rPr>
            <w:webHidden/>
          </w:rPr>
          <w:fldChar w:fldCharType="end"/>
        </w:r>
      </w:hyperlink>
    </w:p>
    <w:p w14:paraId="7D99A60B" w14:textId="7E74DF94" w:rsidR="00C64046" w:rsidRDefault="008810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335078" w:history="1">
        <w:r w:rsidR="00C64046" w:rsidRPr="00B312F5">
          <w:rPr>
            <w:rStyle w:val="af0"/>
            <w:rFonts w:cstheme="minorHAnsi"/>
            <w:noProof/>
          </w:rPr>
          <w:t>СЕКТОР ГОСУДАРСТВЕННОГО УПРАВЛЕНИЯ</w:t>
        </w:r>
        <w:r w:rsidR="00C64046">
          <w:rPr>
            <w:noProof/>
            <w:webHidden/>
          </w:rPr>
          <w:tab/>
        </w:r>
        <w:r w:rsidR="00C64046">
          <w:rPr>
            <w:noProof/>
            <w:webHidden/>
          </w:rPr>
          <w:fldChar w:fldCharType="begin"/>
        </w:r>
        <w:r w:rsidR="00C64046">
          <w:rPr>
            <w:noProof/>
            <w:webHidden/>
          </w:rPr>
          <w:instrText xml:space="preserve"> PAGEREF _Toc91335078 \h </w:instrText>
        </w:r>
        <w:r w:rsidR="00C64046">
          <w:rPr>
            <w:noProof/>
            <w:webHidden/>
          </w:rPr>
        </w:r>
        <w:r w:rsidR="00C64046">
          <w:rPr>
            <w:noProof/>
            <w:webHidden/>
          </w:rPr>
          <w:fldChar w:fldCharType="separate"/>
        </w:r>
        <w:r w:rsidR="00096554">
          <w:rPr>
            <w:noProof/>
            <w:webHidden/>
          </w:rPr>
          <w:t>25</w:t>
        </w:r>
        <w:r w:rsidR="00C64046">
          <w:rPr>
            <w:noProof/>
            <w:webHidden/>
          </w:rPr>
          <w:fldChar w:fldCharType="end"/>
        </w:r>
      </w:hyperlink>
    </w:p>
    <w:p w14:paraId="0A83FACC" w14:textId="2108031F" w:rsidR="00C64046" w:rsidRDefault="008810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335079" w:history="1">
        <w:r w:rsidR="00C64046" w:rsidRPr="00B312F5">
          <w:rPr>
            <w:rStyle w:val="af0"/>
            <w:rFonts w:cstheme="minorHAnsi"/>
            <w:noProof/>
          </w:rPr>
          <w:t>БАНКОВСКИЙ СЕКТОР</w:t>
        </w:r>
        <w:r w:rsidR="00C64046">
          <w:rPr>
            <w:noProof/>
            <w:webHidden/>
          </w:rPr>
          <w:tab/>
        </w:r>
        <w:r w:rsidR="00C64046">
          <w:rPr>
            <w:noProof/>
            <w:webHidden/>
          </w:rPr>
          <w:fldChar w:fldCharType="begin"/>
        </w:r>
        <w:r w:rsidR="00C64046">
          <w:rPr>
            <w:noProof/>
            <w:webHidden/>
          </w:rPr>
          <w:instrText xml:space="preserve"> PAGEREF _Toc91335079 \h </w:instrText>
        </w:r>
        <w:r w:rsidR="00C64046">
          <w:rPr>
            <w:noProof/>
            <w:webHidden/>
          </w:rPr>
        </w:r>
        <w:r w:rsidR="00C64046">
          <w:rPr>
            <w:noProof/>
            <w:webHidden/>
          </w:rPr>
          <w:fldChar w:fldCharType="separate"/>
        </w:r>
        <w:r w:rsidR="00096554">
          <w:rPr>
            <w:noProof/>
            <w:webHidden/>
          </w:rPr>
          <w:t>26</w:t>
        </w:r>
        <w:r w:rsidR="00C64046">
          <w:rPr>
            <w:noProof/>
            <w:webHidden/>
          </w:rPr>
          <w:fldChar w:fldCharType="end"/>
        </w:r>
      </w:hyperlink>
    </w:p>
    <w:p w14:paraId="04390EE6" w14:textId="1CEFF5D7" w:rsidR="00C64046" w:rsidRDefault="008810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335080" w:history="1">
        <w:r w:rsidR="00C64046" w:rsidRPr="00B312F5">
          <w:rPr>
            <w:rStyle w:val="af0"/>
            <w:rFonts w:cstheme="minorHAnsi"/>
            <w:noProof/>
          </w:rPr>
          <w:t>ДРУГИЕ СЕКТОРА</w:t>
        </w:r>
        <w:r w:rsidR="00C64046">
          <w:rPr>
            <w:noProof/>
            <w:webHidden/>
          </w:rPr>
          <w:tab/>
        </w:r>
        <w:r w:rsidR="00C64046">
          <w:rPr>
            <w:noProof/>
            <w:webHidden/>
          </w:rPr>
          <w:fldChar w:fldCharType="begin"/>
        </w:r>
        <w:r w:rsidR="00C64046">
          <w:rPr>
            <w:noProof/>
            <w:webHidden/>
          </w:rPr>
          <w:instrText xml:space="preserve"> PAGEREF _Toc91335080 \h </w:instrText>
        </w:r>
        <w:r w:rsidR="00C64046">
          <w:rPr>
            <w:noProof/>
            <w:webHidden/>
          </w:rPr>
        </w:r>
        <w:r w:rsidR="00C64046">
          <w:rPr>
            <w:noProof/>
            <w:webHidden/>
          </w:rPr>
          <w:fldChar w:fldCharType="separate"/>
        </w:r>
        <w:r w:rsidR="00096554">
          <w:rPr>
            <w:noProof/>
            <w:webHidden/>
          </w:rPr>
          <w:t>27</w:t>
        </w:r>
        <w:r w:rsidR="00C64046">
          <w:rPr>
            <w:noProof/>
            <w:webHidden/>
          </w:rPr>
          <w:fldChar w:fldCharType="end"/>
        </w:r>
      </w:hyperlink>
    </w:p>
    <w:p w14:paraId="1BFD362B" w14:textId="519336CF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81" w:history="1">
        <w:r w:rsidR="00C64046" w:rsidRPr="00C64046">
          <w:rPr>
            <w:rStyle w:val="af0"/>
            <w:rFonts w:cstheme="minorHAnsi"/>
            <w:b/>
            <w:sz w:val="24"/>
            <w:szCs w:val="24"/>
          </w:rPr>
          <w:t>III. ВНЕШНИЙ ДОЛГ РЕСПУБЛИКИ УЗБЕКИСТАН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_Toc91335081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29</w:t>
        </w:r>
        <w:r w:rsidR="00C64046">
          <w:rPr>
            <w:webHidden/>
          </w:rPr>
          <w:fldChar w:fldCharType="end"/>
        </w:r>
      </w:hyperlink>
    </w:p>
    <w:p w14:paraId="5C13D454" w14:textId="01B9E3C0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82" w:history="1">
        <w:r w:rsidR="00C64046" w:rsidRPr="00B312F5">
          <w:rPr>
            <w:rStyle w:val="af0"/>
            <w:rFonts w:cstheme="minorHAnsi"/>
            <w:lang w:val="ru-RU"/>
          </w:rPr>
          <w:t>ПЛАТЁЖНЫЙ БАЛАНС ЗА</w:t>
        </w:r>
        <w:r w:rsidR="00C64046" w:rsidRPr="00B312F5">
          <w:rPr>
            <w:rStyle w:val="af0"/>
            <w:rFonts w:cstheme="minorHAnsi"/>
          </w:rPr>
          <w:t xml:space="preserve"> </w:t>
        </w:r>
        <w:r w:rsidR="00C64046" w:rsidRPr="00B312F5">
          <w:rPr>
            <w:rStyle w:val="af0"/>
            <w:rFonts w:cstheme="minorHAnsi"/>
            <w:lang w:val="ru-RU"/>
          </w:rPr>
          <w:t>2019-</w:t>
        </w:r>
        <w:r w:rsidR="00C64046" w:rsidRPr="00B312F5">
          <w:rPr>
            <w:rStyle w:val="af0"/>
            <w:rFonts w:cstheme="minorHAnsi"/>
          </w:rPr>
          <w:t>20</w:t>
        </w:r>
        <w:r w:rsidR="00C64046" w:rsidRPr="00B312F5">
          <w:rPr>
            <w:rStyle w:val="af0"/>
            <w:rFonts w:cstheme="minorHAnsi"/>
            <w:lang w:val="ru-RU"/>
          </w:rPr>
          <w:t>20</w:t>
        </w:r>
        <w:r w:rsidR="00C64046" w:rsidRPr="00B312F5">
          <w:rPr>
            <w:rStyle w:val="af0"/>
            <w:rFonts w:cstheme="minorHAnsi"/>
          </w:rPr>
          <w:t xml:space="preserve"> Г</w:t>
        </w:r>
        <w:r w:rsidR="00C64046" w:rsidRPr="00B312F5">
          <w:rPr>
            <w:rStyle w:val="af0"/>
            <w:rFonts w:cstheme="minorHAnsi"/>
            <w:lang w:val="ru-RU"/>
          </w:rPr>
          <w:t>Г. И 9 МЕСЯЦЕВ 2021 ГОДА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_Toc91335082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35</w:t>
        </w:r>
        <w:r w:rsidR="00C64046">
          <w:rPr>
            <w:webHidden/>
          </w:rPr>
          <w:fldChar w:fldCharType="end"/>
        </w:r>
      </w:hyperlink>
    </w:p>
    <w:p w14:paraId="7FC58A01" w14:textId="14AC9E00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83" w:history="1">
        <w:r w:rsidR="00C64046" w:rsidRPr="00B312F5">
          <w:rPr>
            <w:rStyle w:val="af0"/>
            <w:rFonts w:cstheme="minorHAnsi"/>
          </w:rPr>
          <w:t xml:space="preserve">МЕЖДУНАРОДНАЯ ИНВЕСТИЦИОННАЯ ПОЗИЦИЯ </w:t>
        </w:r>
        <w:r w:rsidR="00C64046" w:rsidRPr="00B312F5">
          <w:rPr>
            <w:rStyle w:val="af0"/>
            <w:rFonts w:cstheme="minorHAnsi"/>
            <w:lang w:val="ru-RU"/>
          </w:rPr>
          <w:t>ЗА</w:t>
        </w:r>
        <w:r w:rsidR="00C64046" w:rsidRPr="00B312F5">
          <w:rPr>
            <w:rStyle w:val="af0"/>
            <w:rFonts w:cstheme="minorHAnsi"/>
          </w:rPr>
          <w:t xml:space="preserve"> </w:t>
        </w:r>
        <w:r w:rsidR="00C64046" w:rsidRPr="00B312F5">
          <w:rPr>
            <w:rStyle w:val="af0"/>
            <w:rFonts w:cstheme="minorHAnsi"/>
            <w:lang w:val="ru-RU"/>
          </w:rPr>
          <w:t>2019-</w:t>
        </w:r>
        <w:r w:rsidR="00C64046" w:rsidRPr="00B312F5">
          <w:rPr>
            <w:rStyle w:val="af0"/>
            <w:rFonts w:cstheme="minorHAnsi"/>
          </w:rPr>
          <w:t>20</w:t>
        </w:r>
        <w:r w:rsidR="00C64046" w:rsidRPr="00B312F5">
          <w:rPr>
            <w:rStyle w:val="af0"/>
            <w:rFonts w:cstheme="minorHAnsi"/>
            <w:lang w:val="ru-RU"/>
          </w:rPr>
          <w:t>20</w:t>
        </w:r>
        <w:r w:rsidR="00C64046" w:rsidRPr="00B312F5">
          <w:rPr>
            <w:rStyle w:val="af0"/>
            <w:rFonts w:cstheme="minorHAnsi"/>
          </w:rPr>
          <w:t xml:space="preserve"> Г</w:t>
        </w:r>
        <w:r w:rsidR="00C64046" w:rsidRPr="00B312F5">
          <w:rPr>
            <w:rStyle w:val="af0"/>
            <w:rFonts w:cstheme="minorHAnsi"/>
            <w:lang w:val="ru-RU"/>
          </w:rPr>
          <w:t>Г. И 9 МЕСЯЦЕВ 2021 ГОДА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_Toc91335083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38</w:t>
        </w:r>
        <w:r w:rsidR="00C64046">
          <w:rPr>
            <w:webHidden/>
          </w:rPr>
          <w:fldChar w:fldCharType="end"/>
        </w:r>
      </w:hyperlink>
    </w:p>
    <w:p w14:paraId="584C535B" w14:textId="5F1A7363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84" w:history="1">
        <w:r w:rsidR="00C64046" w:rsidRPr="00B312F5">
          <w:rPr>
            <w:rStyle w:val="af0"/>
            <w:rFonts w:cstheme="minorHAnsi"/>
            <w:lang w:val="ru-RU"/>
          </w:rPr>
          <w:t>ВАЛОВЫЙ ВНЕШНИЙ ДОЛГ</w:t>
        </w:r>
        <w:r w:rsidR="00C64046" w:rsidRPr="00B312F5">
          <w:rPr>
            <w:rStyle w:val="af0"/>
            <w:rFonts w:cstheme="minorHAnsi"/>
          </w:rPr>
          <w:t xml:space="preserve"> </w:t>
        </w:r>
        <w:r w:rsidR="00C64046" w:rsidRPr="00B312F5">
          <w:rPr>
            <w:rStyle w:val="af0"/>
            <w:rFonts w:cstheme="minorHAnsi"/>
            <w:lang w:val="ru-RU"/>
          </w:rPr>
          <w:t>ЗА</w:t>
        </w:r>
        <w:r w:rsidR="00C64046" w:rsidRPr="00B312F5">
          <w:rPr>
            <w:rStyle w:val="af0"/>
            <w:rFonts w:cstheme="minorHAnsi"/>
          </w:rPr>
          <w:t xml:space="preserve"> </w:t>
        </w:r>
        <w:r w:rsidR="00C64046" w:rsidRPr="00B312F5">
          <w:rPr>
            <w:rStyle w:val="af0"/>
            <w:rFonts w:cstheme="minorHAnsi"/>
            <w:lang w:val="ru-RU"/>
          </w:rPr>
          <w:t>2019-</w:t>
        </w:r>
        <w:r w:rsidR="00C64046" w:rsidRPr="00B312F5">
          <w:rPr>
            <w:rStyle w:val="af0"/>
            <w:rFonts w:cstheme="minorHAnsi"/>
          </w:rPr>
          <w:t>20</w:t>
        </w:r>
        <w:r w:rsidR="00C64046" w:rsidRPr="00B312F5">
          <w:rPr>
            <w:rStyle w:val="af0"/>
            <w:rFonts w:cstheme="minorHAnsi"/>
            <w:lang w:val="ru-RU"/>
          </w:rPr>
          <w:t>20</w:t>
        </w:r>
        <w:r w:rsidR="00C64046" w:rsidRPr="00B312F5">
          <w:rPr>
            <w:rStyle w:val="af0"/>
            <w:rFonts w:cstheme="minorHAnsi"/>
          </w:rPr>
          <w:t xml:space="preserve"> Г</w:t>
        </w:r>
        <w:r w:rsidR="00C64046" w:rsidRPr="00B312F5">
          <w:rPr>
            <w:rStyle w:val="af0"/>
            <w:rFonts w:cstheme="minorHAnsi"/>
            <w:lang w:val="ru-RU"/>
          </w:rPr>
          <w:t>Г. И 9 МЕСЯЦЕВ 2021 ГОДА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_Toc91335084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41</w:t>
        </w:r>
        <w:r w:rsidR="00C64046">
          <w:rPr>
            <w:webHidden/>
          </w:rPr>
          <w:fldChar w:fldCharType="end"/>
        </w:r>
      </w:hyperlink>
    </w:p>
    <w:p w14:paraId="0326A1CE" w14:textId="138E6418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85" w:history="1">
        <w:r w:rsidR="00C64046" w:rsidRPr="00B312F5">
          <w:rPr>
            <w:rStyle w:val="af0"/>
            <w:rFonts w:cstheme="minorHAnsi"/>
          </w:rPr>
          <w:t>ВНЕШНЕТОРГОВЫЙ ОБОРОТ</w:t>
        </w:r>
        <w:r w:rsidR="00C64046" w:rsidRPr="00B312F5">
          <w:rPr>
            <w:rStyle w:val="af0"/>
            <w:rFonts w:cstheme="minorHAnsi"/>
            <w:lang w:val="ru-RU"/>
          </w:rPr>
          <w:t xml:space="preserve"> ТОВАРОВ</w:t>
        </w:r>
        <w:r w:rsidR="00C64046" w:rsidRPr="00B312F5">
          <w:rPr>
            <w:rStyle w:val="af0"/>
            <w:rFonts w:cstheme="minorHAnsi"/>
          </w:rPr>
          <w:t xml:space="preserve"> </w:t>
        </w:r>
        <w:r w:rsidR="00C64046" w:rsidRPr="00B312F5">
          <w:rPr>
            <w:rStyle w:val="af0"/>
            <w:rFonts w:cstheme="minorHAnsi"/>
            <w:lang w:val="ru-RU"/>
          </w:rPr>
          <w:t>ЗА</w:t>
        </w:r>
        <w:r w:rsidR="00C64046" w:rsidRPr="00B312F5">
          <w:rPr>
            <w:rStyle w:val="af0"/>
            <w:rFonts w:cstheme="minorHAnsi"/>
          </w:rPr>
          <w:t xml:space="preserve"> </w:t>
        </w:r>
        <w:r w:rsidR="00C64046" w:rsidRPr="00B312F5">
          <w:rPr>
            <w:rStyle w:val="af0"/>
            <w:rFonts w:cstheme="minorHAnsi"/>
            <w:lang w:val="ru-RU"/>
          </w:rPr>
          <w:t>2019-</w:t>
        </w:r>
        <w:r w:rsidR="00C64046" w:rsidRPr="00B312F5">
          <w:rPr>
            <w:rStyle w:val="af0"/>
            <w:rFonts w:cstheme="minorHAnsi"/>
          </w:rPr>
          <w:t>20</w:t>
        </w:r>
        <w:r w:rsidR="00C64046" w:rsidRPr="00B312F5">
          <w:rPr>
            <w:rStyle w:val="af0"/>
            <w:rFonts w:cstheme="minorHAnsi"/>
            <w:lang w:val="ru-RU"/>
          </w:rPr>
          <w:t>20</w:t>
        </w:r>
        <w:r w:rsidR="00C64046" w:rsidRPr="00B312F5">
          <w:rPr>
            <w:rStyle w:val="af0"/>
            <w:rFonts w:cstheme="minorHAnsi"/>
          </w:rPr>
          <w:t xml:space="preserve"> Г</w:t>
        </w:r>
        <w:r w:rsidR="00C64046" w:rsidRPr="00B312F5">
          <w:rPr>
            <w:rStyle w:val="af0"/>
            <w:rFonts w:cstheme="minorHAnsi"/>
            <w:lang w:val="ru-RU"/>
          </w:rPr>
          <w:t>Г. И 9 МЕСЯЦЕВ 2021 ГОДА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_Toc91335085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44</w:t>
        </w:r>
        <w:r w:rsidR="00C64046">
          <w:rPr>
            <w:webHidden/>
          </w:rPr>
          <w:fldChar w:fldCharType="end"/>
        </w:r>
      </w:hyperlink>
    </w:p>
    <w:p w14:paraId="7C1A03D8" w14:textId="707E4021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86" w:history="1">
        <w:r w:rsidR="00C64046" w:rsidRPr="00B312F5">
          <w:rPr>
            <w:rStyle w:val="af0"/>
            <w:rFonts w:cstheme="minorHAnsi"/>
          </w:rPr>
          <w:t xml:space="preserve">СТРУКТУРА ЭКСПОРТА И ИМПОРТА ТОВАРОВ ЗА </w:t>
        </w:r>
        <w:r w:rsidR="00C64046" w:rsidRPr="00B312F5">
          <w:rPr>
            <w:rStyle w:val="af0"/>
            <w:rFonts w:cstheme="minorHAnsi"/>
            <w:lang w:val="ru-RU"/>
          </w:rPr>
          <w:t>9</w:t>
        </w:r>
        <w:r w:rsidR="00C64046" w:rsidRPr="00B312F5">
          <w:rPr>
            <w:rStyle w:val="af0"/>
            <w:rFonts w:cstheme="minorHAnsi"/>
          </w:rPr>
          <w:t xml:space="preserve"> </w:t>
        </w:r>
        <w:r w:rsidR="00C64046" w:rsidRPr="00B312F5">
          <w:rPr>
            <w:rStyle w:val="af0"/>
            <w:rFonts w:cstheme="minorHAnsi"/>
            <w:lang w:val="uz-Cyrl-UZ"/>
          </w:rPr>
          <w:t>МЕСЯЦЕВ</w:t>
        </w:r>
        <w:r w:rsidR="00C64046" w:rsidRPr="00B312F5">
          <w:rPr>
            <w:rStyle w:val="af0"/>
            <w:rFonts w:cstheme="minorHAnsi"/>
          </w:rPr>
          <w:t xml:space="preserve"> 2020 – 2021 </w:t>
        </w:r>
        <w:r w:rsidR="00C64046" w:rsidRPr="00B312F5">
          <w:rPr>
            <w:rStyle w:val="af0"/>
            <w:rFonts w:cstheme="minorHAnsi"/>
            <w:lang w:val="ru-RU"/>
          </w:rPr>
          <w:t>ГГ.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_Toc91335086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45</w:t>
        </w:r>
        <w:r w:rsidR="00C64046">
          <w:rPr>
            <w:webHidden/>
          </w:rPr>
          <w:fldChar w:fldCharType="end"/>
        </w:r>
      </w:hyperlink>
    </w:p>
    <w:p w14:paraId="0D127587" w14:textId="6027F31A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87" w:history="1">
        <w:r w:rsidR="00C64046" w:rsidRPr="00B312F5">
          <w:rPr>
            <w:rStyle w:val="af0"/>
            <w:rFonts w:cstheme="minorHAnsi"/>
          </w:rPr>
          <w:t xml:space="preserve">ЭКСПОРТИРОВАННЫЕ ТОВАРЫ С ВЫСОКИМ КОЭФФИЦИЕНТОМ ТОВАРНОЙ  </w:t>
        </w:r>
        <w:r w:rsidR="00C64046">
          <w:rPr>
            <w:rStyle w:val="af0"/>
            <w:rFonts w:cstheme="minorHAnsi"/>
          </w:rPr>
          <w:br/>
        </w:r>
        <w:r w:rsidR="00C64046" w:rsidRPr="00B312F5">
          <w:rPr>
            <w:rStyle w:val="af0"/>
            <w:rFonts w:cstheme="minorHAnsi"/>
          </w:rPr>
          <w:t xml:space="preserve">КОНЦЕНТРАЦИИ ЗА </w:t>
        </w:r>
        <w:r w:rsidR="00C64046" w:rsidRPr="00B312F5">
          <w:rPr>
            <w:rStyle w:val="af0"/>
            <w:rFonts w:cstheme="minorHAnsi"/>
            <w:lang w:val="uz-Cyrl-UZ"/>
          </w:rPr>
          <w:t xml:space="preserve">2019 - 2020 </w:t>
        </w:r>
        <w:r w:rsidR="00C64046" w:rsidRPr="00B312F5">
          <w:rPr>
            <w:rStyle w:val="af0"/>
            <w:rFonts w:cstheme="minorHAnsi"/>
          </w:rPr>
          <w:t xml:space="preserve">ГГ. И ЗА </w:t>
        </w:r>
        <w:r w:rsidR="00C64046" w:rsidRPr="00B312F5">
          <w:rPr>
            <w:rStyle w:val="af0"/>
            <w:rFonts w:cstheme="minorHAnsi"/>
            <w:lang w:val="ru-RU"/>
          </w:rPr>
          <w:t>9</w:t>
        </w:r>
        <w:r w:rsidR="00C64046" w:rsidRPr="00B312F5">
          <w:rPr>
            <w:rStyle w:val="af0"/>
            <w:rFonts w:cstheme="minorHAnsi"/>
          </w:rPr>
          <w:t xml:space="preserve"> </w:t>
        </w:r>
        <w:r w:rsidR="00C64046" w:rsidRPr="00B312F5">
          <w:rPr>
            <w:rStyle w:val="af0"/>
            <w:rFonts w:cstheme="minorHAnsi"/>
            <w:lang w:val="ru-RU"/>
          </w:rPr>
          <w:t>МЕСЯЦЕВ</w:t>
        </w:r>
        <w:r w:rsidR="00C64046" w:rsidRPr="00B312F5">
          <w:rPr>
            <w:rStyle w:val="af0"/>
            <w:rFonts w:cstheme="minorHAnsi"/>
          </w:rPr>
          <w:t xml:space="preserve"> 2021 Г.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_Toc91335087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47</w:t>
        </w:r>
        <w:r w:rsidR="00C64046">
          <w:rPr>
            <w:webHidden/>
          </w:rPr>
          <w:fldChar w:fldCharType="end"/>
        </w:r>
      </w:hyperlink>
    </w:p>
    <w:p w14:paraId="1833706C" w14:textId="397C76F9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88" w:history="1">
        <w:r w:rsidR="00C64046" w:rsidRPr="00B312F5">
          <w:rPr>
            <w:rStyle w:val="af0"/>
            <w:rFonts w:cstheme="minorHAnsi"/>
          </w:rPr>
          <w:t xml:space="preserve">ИМПОРТИРОВАННЫЕ ТОВАРЫ С ВЫСОКИМ КОЭФФИЦИЕНТОМ ТОВАРНОЙ  </w:t>
        </w:r>
        <w:r w:rsidR="00C64046">
          <w:rPr>
            <w:rStyle w:val="af0"/>
            <w:rFonts w:cstheme="minorHAnsi"/>
          </w:rPr>
          <w:br/>
        </w:r>
        <w:r w:rsidR="00C64046" w:rsidRPr="00B312F5">
          <w:rPr>
            <w:rStyle w:val="af0"/>
            <w:rFonts w:cstheme="minorHAnsi"/>
          </w:rPr>
          <w:t xml:space="preserve">КОНЦЕНТРАЦИИ ЗА </w:t>
        </w:r>
        <w:r w:rsidR="00C64046" w:rsidRPr="00B312F5">
          <w:rPr>
            <w:rStyle w:val="af0"/>
            <w:rFonts w:cstheme="minorHAnsi"/>
            <w:lang w:val="uz-Cyrl-UZ"/>
          </w:rPr>
          <w:t xml:space="preserve">2019 - 2020 </w:t>
        </w:r>
        <w:r w:rsidR="00C64046" w:rsidRPr="00B312F5">
          <w:rPr>
            <w:rStyle w:val="af0"/>
            <w:rFonts w:cstheme="minorHAnsi"/>
          </w:rPr>
          <w:t xml:space="preserve">ГГ. И </w:t>
        </w:r>
        <w:r w:rsidR="00C64046" w:rsidRPr="00B312F5">
          <w:rPr>
            <w:rStyle w:val="af0"/>
            <w:rFonts w:cstheme="minorHAnsi"/>
            <w:lang w:val="ru-RU"/>
          </w:rPr>
          <w:t>9</w:t>
        </w:r>
        <w:r w:rsidR="00C64046" w:rsidRPr="00B312F5">
          <w:rPr>
            <w:rStyle w:val="af0"/>
            <w:rFonts w:cstheme="minorHAnsi"/>
          </w:rPr>
          <w:t xml:space="preserve"> </w:t>
        </w:r>
        <w:r w:rsidR="00C64046" w:rsidRPr="00B312F5">
          <w:rPr>
            <w:rStyle w:val="af0"/>
            <w:rFonts w:cstheme="minorHAnsi"/>
            <w:lang w:val="ru-RU"/>
          </w:rPr>
          <w:t>МЕСЯЦЕВ</w:t>
        </w:r>
        <w:r w:rsidR="00C64046" w:rsidRPr="00B312F5">
          <w:rPr>
            <w:rStyle w:val="af0"/>
            <w:rFonts w:cstheme="minorHAnsi"/>
          </w:rPr>
          <w:t xml:space="preserve"> 2021 Г.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_Toc91335088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51</w:t>
        </w:r>
        <w:r w:rsidR="00C64046">
          <w:rPr>
            <w:webHidden/>
          </w:rPr>
          <w:fldChar w:fldCharType="end"/>
        </w:r>
      </w:hyperlink>
    </w:p>
    <w:p w14:paraId="086C9171" w14:textId="7EA35A6F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89" w:history="1">
        <w:r w:rsidR="00C64046" w:rsidRPr="00B312F5">
          <w:rPr>
            <w:rStyle w:val="af0"/>
            <w:rFonts w:cstheme="minorHAnsi"/>
          </w:rPr>
          <w:t xml:space="preserve">ГЕОГРАФИЧЕСКАЯ СТРУКТУРА ВНЕШНЕЙ ТОРГОВЛИ ТОВАРАМИ ЗА </w:t>
        </w:r>
        <w:r w:rsidR="00C64046" w:rsidRPr="00B312F5">
          <w:rPr>
            <w:rStyle w:val="af0"/>
            <w:rFonts w:cstheme="minorHAnsi"/>
            <w:lang w:val="ru-RU"/>
          </w:rPr>
          <w:t>9</w:t>
        </w:r>
        <w:r w:rsidR="00C64046" w:rsidRPr="00B312F5">
          <w:rPr>
            <w:rStyle w:val="af0"/>
            <w:rFonts w:cstheme="minorHAnsi"/>
          </w:rPr>
          <w:t xml:space="preserve"> </w:t>
        </w:r>
        <w:r w:rsidR="00C64046" w:rsidRPr="00B312F5">
          <w:rPr>
            <w:rStyle w:val="af0"/>
            <w:rFonts w:cstheme="minorHAnsi"/>
            <w:lang w:val="ru-RU"/>
          </w:rPr>
          <w:t>МЕСЯЦЕВ</w:t>
        </w:r>
        <w:r w:rsidR="00C64046" w:rsidRPr="00B312F5">
          <w:rPr>
            <w:rStyle w:val="af0"/>
            <w:rFonts w:cstheme="minorHAnsi"/>
          </w:rPr>
          <w:t xml:space="preserve"> 2020 – 2021 ГГ.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_Toc91335089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58</w:t>
        </w:r>
        <w:r w:rsidR="00C64046">
          <w:rPr>
            <w:webHidden/>
          </w:rPr>
          <w:fldChar w:fldCharType="end"/>
        </w:r>
      </w:hyperlink>
    </w:p>
    <w:p w14:paraId="481443FD" w14:textId="067CA9A0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90" w:history="1">
        <w:r w:rsidR="00C64046" w:rsidRPr="00B312F5">
          <w:rPr>
            <w:rStyle w:val="af0"/>
            <w:rFonts w:cstheme="minorHAnsi"/>
          </w:rPr>
          <w:t xml:space="preserve">БАЛАНС МЕЖДУНАРОДНЫХ УСЛУГ ПО РАСШИРЕННОЙ КЛАССИФИКАЦИИ </w:t>
        </w:r>
        <w:r w:rsidR="00C64046">
          <w:rPr>
            <w:rStyle w:val="af0"/>
            <w:rFonts w:cstheme="minorHAnsi"/>
          </w:rPr>
          <w:br/>
        </w:r>
        <w:r w:rsidR="00C64046" w:rsidRPr="00B312F5">
          <w:rPr>
            <w:rStyle w:val="af0"/>
            <w:rFonts w:cstheme="minorHAnsi"/>
          </w:rPr>
          <w:t>ЗА</w:t>
        </w:r>
        <w:r w:rsidR="00C64046" w:rsidRPr="00B312F5">
          <w:rPr>
            <w:rStyle w:val="af0"/>
            <w:rFonts w:cstheme="minorHAnsi"/>
            <w:lang w:val="ru-RU"/>
          </w:rPr>
          <w:t xml:space="preserve"> 2019 -</w:t>
        </w:r>
        <w:r w:rsidR="00C64046" w:rsidRPr="00B312F5">
          <w:rPr>
            <w:rStyle w:val="af0"/>
            <w:rFonts w:cstheme="minorHAnsi"/>
          </w:rPr>
          <w:t xml:space="preserve"> 20</w:t>
        </w:r>
        <w:r w:rsidR="00C64046" w:rsidRPr="00B312F5">
          <w:rPr>
            <w:rStyle w:val="af0"/>
            <w:rFonts w:cstheme="minorHAnsi"/>
            <w:lang w:val="uz-Cyrl-UZ"/>
          </w:rPr>
          <w:t>20</w:t>
        </w:r>
        <w:r w:rsidR="00C64046" w:rsidRPr="00B312F5">
          <w:rPr>
            <w:rStyle w:val="af0"/>
            <w:rFonts w:cstheme="minorHAnsi"/>
          </w:rPr>
          <w:t xml:space="preserve"> Г</w:t>
        </w:r>
        <w:r w:rsidR="00C64046" w:rsidRPr="00B312F5">
          <w:rPr>
            <w:rStyle w:val="af0"/>
            <w:rFonts w:cstheme="minorHAnsi"/>
            <w:lang w:val="ru-RU"/>
          </w:rPr>
          <w:t>Г И 9 МЕСЯЦЕВ 2021 ГОДА</w:t>
        </w:r>
        <w:r w:rsidR="00C64046" w:rsidRPr="00B312F5">
          <w:rPr>
            <w:rStyle w:val="af0"/>
            <w:rFonts w:cstheme="minorHAnsi"/>
          </w:rPr>
          <w:t>.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_Toc91335090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63</w:t>
        </w:r>
        <w:r w:rsidR="00C64046">
          <w:rPr>
            <w:webHidden/>
          </w:rPr>
          <w:fldChar w:fldCharType="end"/>
        </w:r>
      </w:hyperlink>
    </w:p>
    <w:p w14:paraId="4C8113A1" w14:textId="1F9C9D33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91" w:history="1">
        <w:r w:rsidR="00C64046" w:rsidRPr="00B312F5">
          <w:rPr>
            <w:rStyle w:val="af0"/>
            <w:rFonts w:cstheme="minorHAnsi"/>
          </w:rPr>
          <w:t>ЛИЧНЫЕ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ТРАНСФЕРТЫ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 xml:space="preserve">ЗА </w:t>
        </w:r>
        <w:r w:rsidR="00C64046" w:rsidRPr="00B312F5">
          <w:rPr>
            <w:rStyle w:val="af0"/>
            <w:rFonts w:cstheme="minorHAnsi"/>
            <w:lang w:val="ru-RU"/>
          </w:rPr>
          <w:t>9</w:t>
        </w:r>
        <w:r w:rsidR="00C64046" w:rsidRPr="00B312F5">
          <w:rPr>
            <w:rStyle w:val="af0"/>
            <w:rFonts w:cstheme="minorHAnsi"/>
          </w:rPr>
          <w:t xml:space="preserve"> </w:t>
        </w:r>
        <w:r w:rsidR="00C64046" w:rsidRPr="00B312F5">
          <w:rPr>
            <w:rStyle w:val="af0"/>
            <w:rFonts w:cstheme="minorHAnsi"/>
            <w:lang w:val="ru-RU"/>
          </w:rPr>
          <w:t>МЕСЯЦЕВ</w:t>
        </w:r>
        <w:r w:rsidR="00C64046" w:rsidRPr="00B312F5">
          <w:rPr>
            <w:rStyle w:val="af0"/>
            <w:rFonts w:cstheme="minorHAnsi"/>
          </w:rPr>
          <w:t xml:space="preserve"> 201</w:t>
        </w:r>
        <w:r w:rsidR="00C64046" w:rsidRPr="00B312F5">
          <w:rPr>
            <w:rStyle w:val="af0"/>
            <w:rFonts w:cstheme="minorHAnsi"/>
            <w:lang w:val="ru-RU"/>
          </w:rPr>
          <w:t>9</w:t>
        </w:r>
        <w:r w:rsidR="00C64046" w:rsidRPr="00B312F5">
          <w:rPr>
            <w:rStyle w:val="af0"/>
            <w:rFonts w:cstheme="minorHAnsi"/>
          </w:rPr>
          <w:t xml:space="preserve"> – 202</w:t>
        </w:r>
        <w:r w:rsidR="00C64046" w:rsidRPr="00B312F5">
          <w:rPr>
            <w:rStyle w:val="af0"/>
            <w:rFonts w:cstheme="minorHAnsi"/>
            <w:lang w:val="ru-RU"/>
          </w:rPr>
          <w:t>1</w:t>
        </w:r>
        <w:r w:rsidR="00C64046" w:rsidRPr="00B312F5">
          <w:rPr>
            <w:rStyle w:val="af0"/>
            <w:rFonts w:cstheme="minorHAnsi"/>
          </w:rPr>
          <w:t xml:space="preserve"> ГГ.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_Toc91335091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69</w:t>
        </w:r>
        <w:r w:rsidR="00C64046">
          <w:rPr>
            <w:webHidden/>
          </w:rPr>
          <w:fldChar w:fldCharType="end"/>
        </w:r>
      </w:hyperlink>
    </w:p>
    <w:p w14:paraId="0EDAF5B6" w14:textId="0CEDE331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92" w:history="1">
        <w:r w:rsidR="00C64046" w:rsidRPr="00B312F5">
          <w:rPr>
            <w:rStyle w:val="af0"/>
            <w:rFonts w:cstheme="minorHAnsi"/>
          </w:rPr>
          <w:t>БАЛАНС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ПЕРВИЧНЫХ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ДОХОДОВ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ЗА</w:t>
        </w:r>
        <w:r w:rsidR="00C64046" w:rsidRPr="00B312F5">
          <w:rPr>
            <w:rStyle w:val="af0"/>
            <w:rFonts w:cstheme="minorHAnsi"/>
            <w:lang w:val="ru-RU"/>
          </w:rPr>
          <w:t xml:space="preserve"> 9 </w:t>
        </w:r>
        <w:r w:rsidR="00C64046" w:rsidRPr="00B312F5">
          <w:rPr>
            <w:rStyle w:val="af0"/>
            <w:rFonts w:cstheme="minorHAnsi"/>
            <w:lang w:val="uz-Cyrl-UZ"/>
          </w:rPr>
          <w:t xml:space="preserve">МЕСЯЦЕВ </w:t>
        </w:r>
        <w:r w:rsidR="00C64046" w:rsidRPr="00B312F5">
          <w:rPr>
            <w:rStyle w:val="af0"/>
            <w:rFonts w:cstheme="minorHAnsi"/>
          </w:rPr>
          <w:t>201</w:t>
        </w:r>
        <w:r w:rsidR="00C64046" w:rsidRPr="00B312F5">
          <w:rPr>
            <w:rStyle w:val="af0"/>
            <w:rFonts w:cstheme="minorHAnsi"/>
            <w:lang w:val="ru-RU"/>
          </w:rPr>
          <w:t xml:space="preserve">9 – </w:t>
        </w:r>
        <w:r w:rsidR="00C64046" w:rsidRPr="00B312F5">
          <w:rPr>
            <w:rStyle w:val="af0"/>
            <w:rFonts w:cstheme="minorHAnsi"/>
          </w:rPr>
          <w:t>20</w:t>
        </w:r>
        <w:r w:rsidR="00C64046" w:rsidRPr="00B312F5">
          <w:rPr>
            <w:rStyle w:val="af0"/>
            <w:rFonts w:cstheme="minorHAnsi"/>
            <w:lang w:val="ru-RU"/>
          </w:rPr>
          <w:t xml:space="preserve">21 </w:t>
        </w:r>
        <w:r w:rsidR="00C64046" w:rsidRPr="00B312F5">
          <w:rPr>
            <w:rStyle w:val="af0"/>
            <w:rFonts w:cstheme="minorHAnsi"/>
          </w:rPr>
          <w:t>ГГ.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_Toc91335092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71</w:t>
        </w:r>
        <w:r w:rsidR="00C64046">
          <w:rPr>
            <w:webHidden/>
          </w:rPr>
          <w:fldChar w:fldCharType="end"/>
        </w:r>
      </w:hyperlink>
    </w:p>
    <w:p w14:paraId="01110204" w14:textId="1051249B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93" w:history="1">
        <w:r w:rsidR="00C64046" w:rsidRPr="00B312F5">
          <w:rPr>
            <w:rStyle w:val="af0"/>
            <w:rFonts w:cstheme="minorHAnsi"/>
          </w:rPr>
          <w:t>БАЛАНС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ВТОРИЧНЫХ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ДОХОДОВ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ЗА</w:t>
        </w:r>
        <w:r w:rsidR="00C64046" w:rsidRPr="00B312F5">
          <w:rPr>
            <w:rStyle w:val="af0"/>
            <w:rFonts w:cstheme="minorHAnsi"/>
            <w:lang w:val="ru-RU"/>
          </w:rPr>
          <w:t xml:space="preserve"> 9 </w:t>
        </w:r>
        <w:r w:rsidR="00C64046" w:rsidRPr="00B312F5">
          <w:rPr>
            <w:rStyle w:val="af0"/>
            <w:rFonts w:cstheme="minorHAnsi"/>
            <w:lang w:val="uz-Cyrl-UZ"/>
          </w:rPr>
          <w:t>МЕСЯЦЕВ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201</w:t>
        </w:r>
        <w:r w:rsidR="00C64046" w:rsidRPr="00B312F5">
          <w:rPr>
            <w:rStyle w:val="af0"/>
            <w:rFonts w:cstheme="minorHAnsi"/>
            <w:lang w:val="ru-RU"/>
          </w:rPr>
          <w:t xml:space="preserve">9 – </w:t>
        </w:r>
        <w:r w:rsidR="00C64046" w:rsidRPr="00B312F5">
          <w:rPr>
            <w:rStyle w:val="af0"/>
            <w:rFonts w:cstheme="minorHAnsi"/>
          </w:rPr>
          <w:t>20</w:t>
        </w:r>
        <w:r w:rsidR="00C64046" w:rsidRPr="00B312F5">
          <w:rPr>
            <w:rStyle w:val="af0"/>
            <w:rFonts w:cstheme="minorHAnsi"/>
            <w:lang w:val="uz-Cyrl-UZ"/>
          </w:rPr>
          <w:t>21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ГГ.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_Toc91335093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72</w:t>
        </w:r>
        <w:r w:rsidR="00C64046">
          <w:rPr>
            <w:webHidden/>
          </w:rPr>
          <w:fldChar w:fldCharType="end"/>
        </w:r>
      </w:hyperlink>
    </w:p>
    <w:p w14:paraId="0486FE17" w14:textId="5F7B9005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94" w:history="1">
        <w:r w:rsidR="00C64046" w:rsidRPr="00B312F5">
          <w:rPr>
            <w:rStyle w:val="af0"/>
            <w:rFonts w:cstheme="minorHAnsi"/>
            <w:lang w:val="ru-RU"/>
          </w:rPr>
          <w:t xml:space="preserve">ЧИСТОЕ </w:t>
        </w:r>
        <w:r w:rsidR="00C64046" w:rsidRPr="00B312F5">
          <w:rPr>
            <w:rStyle w:val="af0"/>
            <w:rFonts w:cstheme="minorHAnsi"/>
          </w:rPr>
          <w:t>ПОСТУПЛЕНИЕ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ПРЯМЫХ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ИНОСТРАННЫХ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ИНВЕСТИЦИЙ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ЗА</w:t>
        </w:r>
        <w:r w:rsidR="00C64046" w:rsidRPr="00B312F5">
          <w:rPr>
            <w:rStyle w:val="af0"/>
            <w:rFonts w:cstheme="minorHAnsi"/>
            <w:lang w:val="ru-RU"/>
          </w:rPr>
          <w:t xml:space="preserve"> 9 </w:t>
        </w:r>
        <w:r w:rsidR="00C64046" w:rsidRPr="00B312F5">
          <w:rPr>
            <w:rStyle w:val="af0"/>
            <w:rFonts w:cstheme="minorHAnsi"/>
            <w:lang w:val="uz-Cyrl-UZ"/>
          </w:rPr>
          <w:t xml:space="preserve">МЕСЯЦЕВ </w:t>
        </w:r>
        <w:r w:rsidR="00C64046" w:rsidRPr="00B312F5">
          <w:rPr>
            <w:rStyle w:val="af0"/>
            <w:rFonts w:cstheme="minorHAnsi"/>
          </w:rPr>
          <w:t>20</w:t>
        </w:r>
        <w:r w:rsidR="00C64046" w:rsidRPr="00B312F5">
          <w:rPr>
            <w:rStyle w:val="af0"/>
            <w:rFonts w:cstheme="minorHAnsi"/>
            <w:lang w:val="uz-Cyrl-UZ"/>
          </w:rPr>
          <w:t>20</w:t>
        </w:r>
        <w:r w:rsidR="00C64046" w:rsidRPr="00B312F5">
          <w:rPr>
            <w:rStyle w:val="af0"/>
            <w:rFonts w:cstheme="minorHAnsi"/>
            <w:lang w:val="ru-RU"/>
          </w:rPr>
          <w:t xml:space="preserve"> – </w:t>
        </w:r>
        <w:r w:rsidR="00C64046" w:rsidRPr="00B312F5">
          <w:rPr>
            <w:rStyle w:val="af0"/>
            <w:rFonts w:cstheme="minorHAnsi"/>
          </w:rPr>
          <w:t>202</w:t>
        </w:r>
        <w:r w:rsidR="00C64046" w:rsidRPr="00B312F5">
          <w:rPr>
            <w:rStyle w:val="af0"/>
            <w:rFonts w:cstheme="minorHAnsi"/>
            <w:lang w:val="uz-Cyrl-UZ"/>
          </w:rPr>
          <w:t>1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ГГ.</w:t>
        </w:r>
        <w:r w:rsidR="00C64046" w:rsidRPr="00B312F5">
          <w:rPr>
            <w:rStyle w:val="af0"/>
            <w:rFonts w:cstheme="minorHAnsi"/>
            <w:lang w:val="ru-RU"/>
          </w:rPr>
          <w:t>*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_Toc91335094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73</w:t>
        </w:r>
        <w:r w:rsidR="00C64046">
          <w:rPr>
            <w:webHidden/>
          </w:rPr>
          <w:fldChar w:fldCharType="end"/>
        </w:r>
      </w:hyperlink>
    </w:p>
    <w:p w14:paraId="49CE7965" w14:textId="14ADA8E1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95" w:history="1">
        <w:r w:rsidR="00C64046" w:rsidRPr="00B312F5">
          <w:rPr>
            <w:rStyle w:val="af0"/>
            <w:rFonts w:cstheme="minorHAnsi"/>
          </w:rPr>
          <w:t>МЕЖДУНАРОДНАЯ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ИНВЕСТИЦИОННАЯ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ПОЗИЦИЯ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ЗА</w:t>
        </w:r>
        <w:r w:rsidR="00C64046" w:rsidRPr="00B312F5">
          <w:rPr>
            <w:rStyle w:val="af0"/>
            <w:rFonts w:cstheme="minorHAnsi"/>
            <w:lang w:val="ru-RU"/>
          </w:rPr>
          <w:t xml:space="preserve"> 9 </w:t>
        </w:r>
        <w:r w:rsidR="00C64046" w:rsidRPr="00B312F5">
          <w:rPr>
            <w:rStyle w:val="af0"/>
            <w:rFonts w:cstheme="minorHAnsi"/>
            <w:lang w:val="uz-Cyrl-UZ"/>
          </w:rPr>
          <w:t xml:space="preserve">МЕСЯЦЕВ </w:t>
        </w:r>
        <w:r w:rsidR="00C64046" w:rsidRPr="00B312F5">
          <w:rPr>
            <w:rStyle w:val="af0"/>
            <w:rFonts w:cstheme="minorHAnsi"/>
            <w:lang w:val="ru-RU"/>
          </w:rPr>
          <w:t xml:space="preserve">2021 </w:t>
        </w:r>
        <w:r w:rsidR="00C64046" w:rsidRPr="00B312F5">
          <w:rPr>
            <w:rStyle w:val="af0"/>
            <w:rFonts w:cstheme="minorHAnsi"/>
            <w:lang w:val="uz-Cyrl-UZ"/>
          </w:rPr>
          <w:t>ГОДА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_Toc91335095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74</w:t>
        </w:r>
        <w:r w:rsidR="00C64046">
          <w:rPr>
            <w:webHidden/>
          </w:rPr>
          <w:fldChar w:fldCharType="end"/>
        </w:r>
      </w:hyperlink>
    </w:p>
    <w:p w14:paraId="1113F025" w14:textId="29D883C6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96" w:history="1">
        <w:r w:rsidR="00C64046" w:rsidRPr="00B312F5">
          <w:rPr>
            <w:rStyle w:val="af0"/>
            <w:rFonts w:cstheme="minorHAnsi"/>
          </w:rPr>
          <w:t>МЕЖДУНАРОДНАЯ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ИНВЕСТИЦИОННАЯ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ПОЗИЦИЯ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СЕКТОРА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ГОСУДАРСТВЕННОГО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УПРАВЛЕНИЯ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>
          <w:rPr>
            <w:rStyle w:val="af0"/>
            <w:rFonts w:cstheme="minorHAnsi"/>
            <w:lang w:val="ru-RU"/>
          </w:rPr>
          <w:br/>
        </w:r>
        <w:r w:rsidR="00C64046" w:rsidRPr="00B312F5">
          <w:rPr>
            <w:rStyle w:val="af0"/>
            <w:rFonts w:cstheme="minorHAnsi"/>
          </w:rPr>
          <w:t>ЗА</w:t>
        </w:r>
        <w:r w:rsidR="00C64046" w:rsidRPr="00B312F5">
          <w:rPr>
            <w:rStyle w:val="af0"/>
            <w:rFonts w:cstheme="minorHAnsi"/>
            <w:lang w:val="uz-Cyrl-UZ"/>
          </w:rPr>
          <w:t xml:space="preserve"> </w:t>
        </w:r>
        <w:r w:rsidR="00C64046" w:rsidRPr="00B312F5">
          <w:rPr>
            <w:rStyle w:val="af0"/>
            <w:rFonts w:cstheme="minorHAnsi"/>
            <w:lang w:val="ru-RU"/>
          </w:rPr>
          <w:t xml:space="preserve">9 </w:t>
        </w:r>
        <w:r w:rsidR="00C64046" w:rsidRPr="00B312F5">
          <w:rPr>
            <w:rStyle w:val="af0"/>
            <w:rFonts w:cstheme="minorHAnsi"/>
            <w:lang w:val="uz-Cyrl-UZ"/>
          </w:rPr>
          <w:t>МЕСЯЦЕВ</w:t>
        </w:r>
        <w:r w:rsidR="00C64046" w:rsidRPr="00B312F5">
          <w:rPr>
            <w:rStyle w:val="af0"/>
            <w:rFonts w:cstheme="minorHAnsi"/>
            <w:lang w:val="ru-RU"/>
          </w:rPr>
          <w:t xml:space="preserve"> 2021 </w:t>
        </w:r>
        <w:r w:rsidR="00C64046" w:rsidRPr="00B312F5">
          <w:rPr>
            <w:rStyle w:val="af0"/>
            <w:rFonts w:cstheme="minorHAnsi"/>
          </w:rPr>
          <w:t>Г</w:t>
        </w:r>
        <w:r w:rsidR="00C64046" w:rsidRPr="00B312F5">
          <w:rPr>
            <w:rStyle w:val="af0"/>
            <w:rFonts w:cstheme="minorHAnsi"/>
            <w:lang w:val="ru-RU"/>
          </w:rPr>
          <w:t>ОДА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_Toc91335096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75</w:t>
        </w:r>
        <w:r w:rsidR="00C64046">
          <w:rPr>
            <w:webHidden/>
          </w:rPr>
          <w:fldChar w:fldCharType="end"/>
        </w:r>
      </w:hyperlink>
    </w:p>
    <w:p w14:paraId="44F06481" w14:textId="36113147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97" w:history="1">
        <w:r w:rsidR="00C64046" w:rsidRPr="00B312F5">
          <w:rPr>
            <w:rStyle w:val="af0"/>
            <w:rFonts w:cstheme="minorHAnsi"/>
          </w:rPr>
          <w:t>МЕЖДУНАРОДНАЯ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ИНВЕСТИЦИОННАЯ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ПОЗИЦИЯ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БАНКОВСКОГО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СЕКТОРА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>
          <w:rPr>
            <w:rStyle w:val="af0"/>
            <w:rFonts w:cstheme="minorHAnsi"/>
            <w:lang w:val="ru-RU"/>
          </w:rPr>
          <w:br/>
        </w:r>
        <w:r w:rsidR="00C64046" w:rsidRPr="00B312F5">
          <w:rPr>
            <w:rStyle w:val="af0"/>
            <w:rFonts w:cstheme="minorHAnsi"/>
          </w:rPr>
          <w:t>ЗА</w:t>
        </w:r>
        <w:r w:rsidR="00C64046" w:rsidRPr="00B312F5">
          <w:rPr>
            <w:rStyle w:val="af0"/>
            <w:rFonts w:cstheme="minorHAnsi"/>
            <w:lang w:val="ru-RU"/>
          </w:rPr>
          <w:t xml:space="preserve"> 9 МЕСЯЦЕВ 2021 ГОДА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_Toc91335097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76</w:t>
        </w:r>
        <w:r w:rsidR="00C64046">
          <w:rPr>
            <w:webHidden/>
          </w:rPr>
          <w:fldChar w:fldCharType="end"/>
        </w:r>
      </w:hyperlink>
    </w:p>
    <w:p w14:paraId="554C7105" w14:textId="2440EB02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98" w:history="1">
        <w:r w:rsidR="00C64046" w:rsidRPr="00B312F5">
          <w:rPr>
            <w:rStyle w:val="af0"/>
            <w:rFonts w:cstheme="minorHAnsi"/>
          </w:rPr>
          <w:t>МЕЖДУНАРОДНАЯ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ИНВЕСТИЦИОННАЯ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ПОЗИЦИЯ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ДРУГИХ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СЕКТОРОВ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ЗА</w:t>
        </w:r>
        <w:r w:rsidR="00C64046" w:rsidRPr="00B312F5">
          <w:rPr>
            <w:rStyle w:val="af0"/>
            <w:rFonts w:cstheme="minorHAnsi"/>
            <w:lang w:val="ru-RU"/>
          </w:rPr>
          <w:t xml:space="preserve"> 9 МЕСЯЦЕВ 2021 ГОДА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_Toc91335098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77</w:t>
        </w:r>
        <w:r w:rsidR="00C64046">
          <w:rPr>
            <w:webHidden/>
          </w:rPr>
          <w:fldChar w:fldCharType="end"/>
        </w:r>
      </w:hyperlink>
    </w:p>
    <w:p w14:paraId="7098A395" w14:textId="16D4D919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099" w:history="1">
        <w:r w:rsidR="00C64046" w:rsidRPr="00B312F5">
          <w:rPr>
            <w:rStyle w:val="af0"/>
            <w:rFonts w:cstheme="minorHAnsi"/>
          </w:rPr>
          <w:t>ИНФОРМАЦИЯ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О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ПОСТУПЛЕНИЯХ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И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ПЛАТЕЖАХ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ПО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ЧАСТНОМУ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ВНЕШНЕМУ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ДОЛГУ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>
          <w:rPr>
            <w:rStyle w:val="af0"/>
            <w:rFonts w:cstheme="minorHAnsi"/>
            <w:lang w:val="ru-RU"/>
          </w:rPr>
          <w:br/>
        </w:r>
        <w:r w:rsidR="00C64046" w:rsidRPr="00B312F5">
          <w:rPr>
            <w:rStyle w:val="af0"/>
            <w:rFonts w:cstheme="minorHAnsi"/>
          </w:rPr>
          <w:t>ЗА</w:t>
        </w:r>
        <w:r w:rsidR="00C64046" w:rsidRPr="00B312F5">
          <w:rPr>
            <w:rStyle w:val="af0"/>
            <w:rFonts w:cstheme="minorHAnsi"/>
            <w:lang w:val="ru-RU"/>
          </w:rPr>
          <w:t xml:space="preserve"> 9 </w:t>
        </w:r>
        <w:r w:rsidR="00C64046" w:rsidRPr="00B312F5">
          <w:rPr>
            <w:rStyle w:val="af0"/>
            <w:rFonts w:cstheme="minorHAnsi"/>
            <w:lang w:val="uz-Cyrl-UZ"/>
          </w:rPr>
          <w:t>МЕСЯЦЕВ</w:t>
        </w:r>
        <w:r w:rsidR="00C64046" w:rsidRPr="00B312F5">
          <w:rPr>
            <w:rStyle w:val="af0"/>
            <w:rFonts w:cstheme="minorHAnsi"/>
            <w:lang w:val="ru-RU"/>
          </w:rPr>
          <w:t xml:space="preserve"> 2021 </w:t>
        </w:r>
        <w:r w:rsidR="00C64046" w:rsidRPr="00B312F5">
          <w:rPr>
            <w:rStyle w:val="af0"/>
            <w:rFonts w:cstheme="minorHAnsi"/>
          </w:rPr>
          <w:t>ГОД</w:t>
        </w:r>
        <w:r w:rsidR="00C64046" w:rsidRPr="00B312F5">
          <w:rPr>
            <w:rStyle w:val="af0"/>
            <w:rFonts w:cstheme="minorHAnsi"/>
            <w:lang w:val="uz-Cyrl-UZ"/>
          </w:rPr>
          <w:t>А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_Toc91335099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78</w:t>
        </w:r>
        <w:r w:rsidR="00C64046">
          <w:rPr>
            <w:webHidden/>
          </w:rPr>
          <w:fldChar w:fldCharType="end"/>
        </w:r>
      </w:hyperlink>
    </w:p>
    <w:p w14:paraId="2AC87202" w14:textId="5CE761C1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100" w:history="1">
        <w:r w:rsidR="00C64046" w:rsidRPr="00B312F5">
          <w:rPr>
            <w:rStyle w:val="af0"/>
            <w:rFonts w:cstheme="minorHAnsi"/>
          </w:rPr>
          <w:t>ПРОГНОЗ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БУДУЩИХ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ПЛАТЕЖЕЙ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ПО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ОСНОВНОМУ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ДОЛГУ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И</w:t>
        </w:r>
        <w:r w:rsidR="00C64046" w:rsidRPr="00B312F5">
          <w:rPr>
            <w:rStyle w:val="af0"/>
            <w:rFonts w:cstheme="minorHAnsi"/>
            <w:lang w:val="ru-RU"/>
          </w:rPr>
          <w:t xml:space="preserve"> </w:t>
        </w:r>
        <w:r w:rsidR="00C64046" w:rsidRPr="00B312F5">
          <w:rPr>
            <w:rStyle w:val="af0"/>
            <w:rFonts w:cstheme="minorHAnsi"/>
          </w:rPr>
          <w:t>ПРОЦЕНТАМ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_Toc91335100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79</w:t>
        </w:r>
        <w:r w:rsidR="00C64046">
          <w:rPr>
            <w:webHidden/>
          </w:rPr>
          <w:fldChar w:fldCharType="end"/>
        </w:r>
      </w:hyperlink>
    </w:p>
    <w:p w14:paraId="66CA7956" w14:textId="50291935" w:rsidR="00C64046" w:rsidRDefault="008810DB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1335101" w:history="1">
        <w:r w:rsidR="00C64046" w:rsidRPr="00B312F5">
          <w:rPr>
            <w:rStyle w:val="af0"/>
            <w:rFonts w:cstheme="minorHAnsi"/>
          </w:rPr>
          <w:t>МЕТОДОЛОГИЧЕСКИЙ КОММЕНТАРИЙ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_Toc91335101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86</w:t>
        </w:r>
        <w:r w:rsidR="00C64046">
          <w:rPr>
            <w:webHidden/>
          </w:rPr>
          <w:fldChar w:fldCharType="end"/>
        </w:r>
      </w:hyperlink>
    </w:p>
    <w:p w14:paraId="294D3CE2" w14:textId="78D56F3B" w:rsidR="00452C49" w:rsidRPr="00452C49" w:rsidRDefault="008810DB" w:rsidP="00C64046">
      <w:pPr>
        <w:pStyle w:val="11"/>
        <w:rPr>
          <w:highlight w:val="yellow"/>
        </w:rPr>
      </w:pPr>
      <w:hyperlink w:anchor="_Toc91335102" w:history="1">
        <w:r w:rsidR="00C64046" w:rsidRPr="00B312F5">
          <w:rPr>
            <w:rStyle w:val="af0"/>
            <w:rFonts w:cstheme="minorHAnsi"/>
            <w:lang w:val="ru-RU"/>
          </w:rPr>
          <w:t>ГЛОССАРИЙ ТЕРМИНОВ</w:t>
        </w:r>
        <w:r w:rsidR="00C64046">
          <w:rPr>
            <w:webHidden/>
          </w:rPr>
          <w:tab/>
        </w:r>
        <w:r w:rsidR="00C64046">
          <w:rPr>
            <w:webHidden/>
          </w:rPr>
          <w:fldChar w:fldCharType="begin"/>
        </w:r>
        <w:r w:rsidR="00C64046">
          <w:rPr>
            <w:webHidden/>
          </w:rPr>
          <w:instrText xml:space="preserve"> PAGEREF _Toc91335102 \h </w:instrText>
        </w:r>
        <w:r w:rsidR="00C64046">
          <w:rPr>
            <w:webHidden/>
          </w:rPr>
        </w:r>
        <w:r w:rsidR="00C64046">
          <w:rPr>
            <w:webHidden/>
          </w:rPr>
          <w:fldChar w:fldCharType="separate"/>
        </w:r>
        <w:r w:rsidR="00096554">
          <w:rPr>
            <w:webHidden/>
          </w:rPr>
          <w:t>94</w:t>
        </w:r>
        <w:r w:rsidR="00C64046">
          <w:rPr>
            <w:webHidden/>
          </w:rPr>
          <w:fldChar w:fldCharType="end"/>
        </w:r>
      </w:hyperlink>
      <w:r w:rsidR="002F409C" w:rsidRPr="002D03C9">
        <w:rPr>
          <w:rFonts w:asciiTheme="minorHAnsi" w:hAnsiTheme="minorHAnsi" w:cstheme="minorHAnsi"/>
          <w:highlight w:val="yellow"/>
        </w:rPr>
        <w:fldChar w:fldCharType="end"/>
      </w:r>
    </w:p>
    <w:p w14:paraId="2E73895C" w14:textId="77777777" w:rsidR="00452C49" w:rsidRDefault="00452C49" w:rsidP="003B7BEF">
      <w:pPr>
        <w:pStyle w:val="11"/>
        <w:rPr>
          <w:rFonts w:asciiTheme="minorHAnsi" w:hAnsiTheme="minorHAnsi" w:cstheme="minorHAnsi"/>
          <w:highlight w:val="yellow"/>
        </w:rPr>
        <w:sectPr w:rsidR="00452C49" w:rsidSect="00F80E3F">
          <w:footerReference w:type="first" r:id="rId19"/>
          <w:pgSz w:w="11906" w:h="16838" w:code="9"/>
          <w:pgMar w:top="851" w:right="851" w:bottom="1134" w:left="1134" w:header="709" w:footer="0" w:gutter="0"/>
          <w:pgNumType w:start="1"/>
          <w:cols w:space="708"/>
          <w:docGrid w:linePitch="360"/>
        </w:sectPr>
      </w:pPr>
    </w:p>
    <w:p w14:paraId="5B41D4E6" w14:textId="77777777" w:rsidR="003947B2" w:rsidRPr="00C92486" w:rsidRDefault="003947B2" w:rsidP="003947B2">
      <w:pPr>
        <w:rPr>
          <w:rFonts w:asciiTheme="minorHAnsi" w:hAnsiTheme="minorHAnsi" w:cstheme="minorHAnsi"/>
          <w:sz w:val="20"/>
          <w:szCs w:val="20"/>
          <w:lang w:val="en-US"/>
        </w:rPr>
      </w:pPr>
    </w:p>
    <w:p w14:paraId="07915C71" w14:textId="77777777" w:rsidR="003B7BEF" w:rsidRPr="00C92486" w:rsidRDefault="003B7BEF" w:rsidP="003947B2">
      <w:pPr>
        <w:pStyle w:val="1"/>
        <w:spacing w:before="0"/>
        <w:ind w:left="709"/>
        <w:rPr>
          <w:rFonts w:asciiTheme="minorHAnsi" w:hAnsiTheme="minorHAnsi" w:cstheme="minorHAnsi"/>
          <w:lang w:val="ru-RU"/>
        </w:rPr>
      </w:pPr>
      <w:bookmarkStart w:id="0" w:name="_Toc91335066"/>
      <w:r w:rsidRPr="00C92486">
        <w:rPr>
          <w:rFonts w:asciiTheme="minorHAnsi" w:hAnsiTheme="minorHAnsi" w:cstheme="minorHAnsi"/>
        </w:rPr>
        <w:t>АННОТАЦИЯ</w:t>
      </w:r>
      <w:bookmarkEnd w:id="0"/>
    </w:p>
    <w:p w14:paraId="6E940934" w14:textId="77777777" w:rsidR="003B7BEF" w:rsidRPr="00C92486" w:rsidRDefault="003B7BEF" w:rsidP="003B7BEF">
      <w:pPr>
        <w:rPr>
          <w:rFonts w:asciiTheme="minorHAnsi" w:hAnsiTheme="minorHAnsi" w:cstheme="minorHAnsi"/>
        </w:rPr>
      </w:pPr>
    </w:p>
    <w:p w14:paraId="40320BE6" w14:textId="25D64A2C" w:rsidR="006331BF" w:rsidRPr="00823280" w:rsidRDefault="003B7BEF" w:rsidP="003B7BEF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0E59A9">
        <w:rPr>
          <w:rFonts w:asciiTheme="minorHAnsi" w:hAnsiTheme="minorHAnsi" w:cstheme="minorHAnsi"/>
          <w:sz w:val="26"/>
          <w:szCs w:val="26"/>
        </w:rPr>
        <w:t xml:space="preserve">Основными факторами, оказавшими влияние на формирование показателей платёжного баланса Республики Узбекистан </w:t>
      </w:r>
      <w:r w:rsidR="00114E09">
        <w:rPr>
          <w:rFonts w:asciiTheme="minorHAnsi" w:hAnsiTheme="minorHAnsi" w:cstheme="minorHAnsi"/>
          <w:sz w:val="26"/>
          <w:szCs w:val="26"/>
        </w:rPr>
        <w:t>за</w:t>
      </w:r>
      <w:r w:rsidR="00043A52"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114E09">
        <w:rPr>
          <w:rFonts w:asciiTheme="minorHAnsi" w:hAnsiTheme="minorHAnsi" w:cstheme="minorHAnsi"/>
          <w:sz w:val="26"/>
          <w:szCs w:val="26"/>
        </w:rPr>
        <w:t>9</w:t>
      </w:r>
      <w:r w:rsidR="00043A52"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114E09">
        <w:rPr>
          <w:rFonts w:asciiTheme="minorHAnsi" w:hAnsiTheme="minorHAnsi" w:cstheme="minorHAnsi"/>
          <w:sz w:val="26"/>
          <w:szCs w:val="26"/>
        </w:rPr>
        <w:t>месяцев</w:t>
      </w:r>
      <w:r w:rsidR="006D28C5"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2E5B98" w:rsidRPr="000E59A9">
        <w:rPr>
          <w:rFonts w:asciiTheme="minorHAnsi" w:hAnsiTheme="minorHAnsi" w:cstheme="minorHAnsi"/>
          <w:sz w:val="26"/>
          <w:szCs w:val="26"/>
        </w:rPr>
        <w:t>202</w:t>
      </w:r>
      <w:r w:rsidR="00C23D61" w:rsidRPr="000E59A9">
        <w:rPr>
          <w:rFonts w:asciiTheme="minorHAnsi" w:hAnsiTheme="minorHAnsi" w:cstheme="minorHAnsi"/>
          <w:sz w:val="26"/>
          <w:szCs w:val="26"/>
        </w:rPr>
        <w:t>1</w:t>
      </w:r>
      <w:r w:rsidR="002E5B98" w:rsidRPr="000E59A9">
        <w:rPr>
          <w:rFonts w:asciiTheme="minorHAnsi" w:hAnsiTheme="minorHAnsi" w:cstheme="minorHAnsi"/>
          <w:sz w:val="26"/>
          <w:szCs w:val="26"/>
        </w:rPr>
        <w:t xml:space="preserve"> год</w:t>
      </w:r>
      <w:r w:rsidR="00043A52" w:rsidRPr="000E59A9">
        <w:rPr>
          <w:rFonts w:asciiTheme="minorHAnsi" w:hAnsiTheme="minorHAnsi" w:cstheme="minorHAnsi"/>
          <w:sz w:val="26"/>
          <w:szCs w:val="26"/>
        </w:rPr>
        <w:t>а</w:t>
      </w:r>
      <w:r w:rsidRPr="000E59A9">
        <w:rPr>
          <w:rFonts w:asciiTheme="minorHAnsi" w:hAnsiTheme="minorHAnsi" w:cstheme="minorHAnsi"/>
          <w:sz w:val="26"/>
          <w:szCs w:val="26"/>
        </w:rPr>
        <w:t xml:space="preserve">, являлись </w:t>
      </w:r>
      <w:r w:rsidR="00186261">
        <w:rPr>
          <w:rFonts w:asciiTheme="minorHAnsi" w:hAnsiTheme="minorHAnsi" w:cstheme="minorHAnsi"/>
          <w:sz w:val="26"/>
          <w:szCs w:val="26"/>
        </w:rPr>
        <w:t>восстановление</w:t>
      </w:r>
      <w:r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BD6A1C">
        <w:rPr>
          <w:rFonts w:asciiTheme="minorHAnsi" w:hAnsiTheme="minorHAnsi" w:cstheme="minorHAnsi"/>
          <w:sz w:val="26"/>
          <w:szCs w:val="26"/>
        </w:rPr>
        <w:t>экономической активности</w:t>
      </w:r>
      <w:r w:rsidR="006B7D53">
        <w:rPr>
          <w:rFonts w:asciiTheme="minorHAnsi" w:hAnsiTheme="minorHAnsi" w:cstheme="minorHAnsi"/>
          <w:sz w:val="26"/>
          <w:szCs w:val="26"/>
        </w:rPr>
        <w:t xml:space="preserve"> на </w:t>
      </w:r>
      <w:r w:rsidRPr="000E59A9">
        <w:rPr>
          <w:rFonts w:asciiTheme="minorHAnsi" w:hAnsiTheme="minorHAnsi" w:cstheme="minorHAnsi"/>
          <w:sz w:val="26"/>
          <w:szCs w:val="26"/>
        </w:rPr>
        <w:t>внутренне</w:t>
      </w:r>
      <w:r w:rsidR="006B7D53">
        <w:rPr>
          <w:rFonts w:asciiTheme="minorHAnsi" w:hAnsiTheme="minorHAnsi" w:cstheme="minorHAnsi"/>
          <w:sz w:val="26"/>
          <w:szCs w:val="26"/>
        </w:rPr>
        <w:t>м</w:t>
      </w:r>
      <w:r w:rsidRPr="000E59A9">
        <w:rPr>
          <w:rFonts w:asciiTheme="minorHAnsi" w:hAnsiTheme="minorHAnsi" w:cstheme="minorHAnsi"/>
          <w:sz w:val="26"/>
          <w:szCs w:val="26"/>
        </w:rPr>
        <w:t xml:space="preserve"> и внешне</w:t>
      </w:r>
      <w:r w:rsidR="006B7D53">
        <w:rPr>
          <w:rFonts w:asciiTheme="minorHAnsi" w:hAnsiTheme="minorHAnsi" w:cstheme="minorHAnsi"/>
          <w:sz w:val="26"/>
          <w:szCs w:val="26"/>
        </w:rPr>
        <w:t>м</w:t>
      </w:r>
      <w:r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186261">
        <w:rPr>
          <w:rFonts w:asciiTheme="minorHAnsi" w:hAnsiTheme="minorHAnsi" w:cstheme="minorHAnsi"/>
          <w:sz w:val="26"/>
          <w:szCs w:val="26"/>
        </w:rPr>
        <w:t>рынка</w:t>
      </w:r>
      <w:r w:rsidR="006B7D53">
        <w:rPr>
          <w:rFonts w:asciiTheme="minorHAnsi" w:hAnsiTheme="minorHAnsi" w:cstheme="minorHAnsi"/>
          <w:sz w:val="26"/>
          <w:szCs w:val="26"/>
        </w:rPr>
        <w:t>х</w:t>
      </w:r>
      <w:r w:rsidR="00186261">
        <w:rPr>
          <w:rFonts w:asciiTheme="minorHAnsi" w:hAnsiTheme="minorHAnsi" w:cstheme="minorHAnsi"/>
          <w:sz w:val="26"/>
          <w:szCs w:val="26"/>
        </w:rPr>
        <w:t xml:space="preserve"> в условиях </w:t>
      </w:r>
      <w:proofErr w:type="spellStart"/>
      <w:r w:rsidR="00186261">
        <w:rPr>
          <w:rFonts w:asciiTheme="minorHAnsi" w:hAnsiTheme="minorHAnsi" w:cstheme="minorHAnsi"/>
          <w:sz w:val="26"/>
          <w:szCs w:val="26"/>
        </w:rPr>
        <w:t>коронакризиса</w:t>
      </w:r>
      <w:proofErr w:type="spellEnd"/>
      <w:r w:rsidR="00FE4DEB" w:rsidRPr="00823280">
        <w:rPr>
          <w:rFonts w:asciiTheme="minorHAnsi" w:hAnsiTheme="minorHAnsi" w:cstheme="minorHAnsi"/>
          <w:sz w:val="26"/>
          <w:szCs w:val="26"/>
        </w:rPr>
        <w:t>,</w:t>
      </w:r>
      <w:r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186261">
        <w:rPr>
          <w:rFonts w:asciiTheme="minorHAnsi" w:hAnsiTheme="minorHAnsi" w:cstheme="minorHAnsi"/>
          <w:sz w:val="26"/>
          <w:szCs w:val="26"/>
        </w:rPr>
        <w:t>увеличение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внешнеторгового оборота</w:t>
      </w:r>
      <w:r w:rsidR="00186261">
        <w:rPr>
          <w:rFonts w:asciiTheme="minorHAnsi" w:hAnsiTheme="minorHAnsi" w:cstheme="minorHAnsi"/>
          <w:sz w:val="26"/>
          <w:szCs w:val="26"/>
        </w:rPr>
        <w:t xml:space="preserve"> и денежных переводов</w:t>
      </w:r>
      <w:r w:rsidR="006B7D53">
        <w:rPr>
          <w:rFonts w:asciiTheme="minorHAnsi" w:hAnsiTheme="minorHAnsi" w:cstheme="minorHAnsi"/>
          <w:sz w:val="26"/>
          <w:szCs w:val="26"/>
        </w:rPr>
        <w:t>, а также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995748" w:rsidRPr="00823280">
        <w:rPr>
          <w:rFonts w:asciiTheme="minorHAnsi" w:hAnsiTheme="minorHAnsi" w:cstheme="minorHAnsi"/>
          <w:sz w:val="26"/>
          <w:szCs w:val="26"/>
        </w:rPr>
        <w:t>восстановление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мировой деловой активности </w:t>
      </w:r>
      <w:r w:rsidR="0089574D" w:rsidRPr="00823280">
        <w:rPr>
          <w:rFonts w:asciiTheme="minorHAnsi" w:hAnsiTheme="minorHAnsi" w:cstheme="minorHAnsi"/>
          <w:sz w:val="26"/>
          <w:szCs w:val="26"/>
        </w:rPr>
        <w:t xml:space="preserve">и </w:t>
      </w:r>
      <w:r w:rsidR="00995748" w:rsidRPr="00823280">
        <w:rPr>
          <w:rFonts w:asciiTheme="minorHAnsi" w:hAnsiTheme="minorHAnsi" w:cstheme="minorHAnsi"/>
          <w:sz w:val="26"/>
          <w:szCs w:val="26"/>
        </w:rPr>
        <w:t>другие факторы</w:t>
      </w:r>
      <w:r w:rsidR="0089574D" w:rsidRPr="00823280">
        <w:rPr>
          <w:rFonts w:asciiTheme="minorHAnsi" w:hAnsiTheme="minorHAnsi" w:cstheme="minorHAnsi"/>
          <w:sz w:val="26"/>
          <w:szCs w:val="26"/>
        </w:rPr>
        <w:t>.</w:t>
      </w:r>
    </w:p>
    <w:p w14:paraId="0D889DB7" w14:textId="45A25DF5" w:rsidR="003B7BEF" w:rsidRPr="00823280" w:rsidRDefault="003B7BEF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  <w:lang w:val="uz-Cyrl-UZ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>Под влиянием вышеназванных факторов</w:t>
      </w:r>
      <w:r w:rsidR="006B7D53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текущ</w:t>
      </w:r>
      <w:r w:rsidR="0084753E">
        <w:rPr>
          <w:rFonts w:asciiTheme="minorHAnsi" w:hAnsiTheme="minorHAnsi" w:cstheme="minorHAnsi"/>
          <w:sz w:val="26"/>
          <w:szCs w:val="26"/>
          <w:lang w:val="uz-Cyrl-UZ"/>
        </w:rPr>
        <w:t>ий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счёт </w:t>
      </w:r>
      <w:r w:rsidR="00C812A3">
        <w:rPr>
          <w:rFonts w:asciiTheme="minorHAnsi" w:hAnsiTheme="minorHAnsi" w:cstheme="minorHAnsi"/>
          <w:sz w:val="26"/>
          <w:szCs w:val="26"/>
          <w:lang w:val="uz-Cyrl-UZ"/>
        </w:rPr>
        <w:t>за</w:t>
      </w:r>
      <w:r w:rsidR="00C812A3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C812A3">
        <w:rPr>
          <w:rFonts w:asciiTheme="minorHAnsi" w:hAnsiTheme="minorHAnsi" w:cstheme="minorHAnsi"/>
          <w:sz w:val="26"/>
          <w:szCs w:val="26"/>
        </w:rPr>
        <w:t>9</w:t>
      </w:r>
      <w:r w:rsidR="00C812A3"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C812A3">
        <w:rPr>
          <w:rFonts w:asciiTheme="minorHAnsi" w:hAnsiTheme="minorHAnsi" w:cstheme="minorHAnsi"/>
          <w:sz w:val="26"/>
          <w:szCs w:val="26"/>
        </w:rPr>
        <w:t>месяцев</w:t>
      </w:r>
      <w:r w:rsidR="00C812A3" w:rsidRPr="000E59A9">
        <w:rPr>
          <w:rFonts w:asciiTheme="minorHAnsi" w:hAnsiTheme="minorHAnsi" w:cstheme="minorHAnsi"/>
          <w:sz w:val="26"/>
          <w:szCs w:val="26"/>
        </w:rPr>
        <w:t xml:space="preserve"> 2021 года</w:t>
      </w:r>
      <w:r w:rsidR="00C812A3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сформировался дефицитом в </w:t>
      </w:r>
      <w:r w:rsidR="0071525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размере </w:t>
      </w:r>
      <w:r w:rsidR="00114E09">
        <w:rPr>
          <w:rFonts w:asciiTheme="minorHAnsi" w:hAnsiTheme="minorHAnsi" w:cstheme="minorHAnsi"/>
          <w:sz w:val="26"/>
          <w:szCs w:val="26"/>
        </w:rPr>
        <w:t>5</w:t>
      </w:r>
      <w:r w:rsidR="006D28C5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980FA7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6D28C5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мл</w:t>
      </w:r>
      <w:r w:rsidR="009300C0" w:rsidRPr="00823280">
        <w:rPr>
          <w:rFonts w:asciiTheme="minorHAnsi" w:hAnsiTheme="minorHAnsi" w:cstheme="minorHAnsi"/>
          <w:sz w:val="26"/>
          <w:szCs w:val="26"/>
          <w:lang w:val="uz-Cyrl-UZ"/>
        </w:rPr>
        <w:t>рд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. долл. </w:t>
      </w:r>
      <w:r w:rsidR="009300C0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="00420453">
        <w:rPr>
          <w:rFonts w:asciiTheme="minorHAnsi" w:hAnsiTheme="minorHAnsi" w:cstheme="minorHAnsi"/>
          <w:i/>
          <w:sz w:val="26"/>
          <w:szCs w:val="26"/>
          <w:lang w:val="uz-Cyrl-UZ"/>
        </w:rPr>
        <w:t>279,2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м</w:t>
      </w:r>
      <w:r w:rsidR="00420453">
        <w:rPr>
          <w:rFonts w:asciiTheme="minorHAnsi" w:hAnsiTheme="minorHAnsi" w:cstheme="minorHAnsi"/>
          <w:i/>
          <w:sz w:val="26"/>
          <w:szCs w:val="26"/>
          <w:lang w:val="uz-Cyrl-UZ"/>
        </w:rPr>
        <w:t>лн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. долл. </w:t>
      </w:r>
      <w:r w:rsidR="0084753E">
        <w:rPr>
          <w:rFonts w:asciiTheme="minorHAnsi" w:hAnsiTheme="minorHAnsi" w:cstheme="minorHAnsi"/>
          <w:i/>
          <w:sz w:val="26"/>
          <w:szCs w:val="26"/>
          <w:lang w:val="uz-Cyrl-UZ"/>
        </w:rPr>
        <w:t>за</w:t>
      </w:r>
      <w:r w:rsidR="00995748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420453">
        <w:rPr>
          <w:rFonts w:asciiTheme="minorHAnsi" w:hAnsiTheme="minorHAnsi" w:cstheme="minorHAnsi"/>
          <w:i/>
          <w:sz w:val="26"/>
          <w:szCs w:val="26"/>
          <w:lang w:val="uz-Cyrl-UZ"/>
        </w:rPr>
        <w:t>9 месяцев</w:t>
      </w:r>
      <w:r w:rsidR="00995748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5A5488">
        <w:rPr>
          <w:rFonts w:asciiTheme="minorHAnsi" w:hAnsiTheme="minorHAnsi" w:cstheme="minorHAnsi"/>
          <w:i/>
          <w:sz w:val="26"/>
          <w:szCs w:val="26"/>
          <w:lang w:val="uz-Cyrl-UZ"/>
        </w:rPr>
        <w:br/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20</w:t>
      </w:r>
      <w:r w:rsidR="00995748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20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год</w:t>
      </w:r>
      <w:r w:rsidR="00995748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а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. При этом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C25EC" w:rsidRPr="00823280">
        <w:rPr>
          <w:rFonts w:asciiTheme="minorHAnsi" w:hAnsiTheme="minorHAnsi" w:cstheme="minorHAnsi"/>
          <w:noProof/>
          <w:sz w:val="26"/>
          <w:szCs w:val="26"/>
        </w:rPr>
        <w:t>отрицательное сальдо</w:t>
      </w:r>
      <w:r w:rsidR="00FC25EC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="00CA0971" w:rsidRPr="00823280">
        <w:rPr>
          <w:rFonts w:asciiTheme="minorHAnsi" w:hAnsiTheme="minorHAnsi" w:cstheme="minorHAnsi"/>
          <w:sz w:val="26"/>
          <w:szCs w:val="26"/>
          <w:lang w:val="uz-Cyrl-UZ"/>
        </w:rPr>
        <w:t>(</w:t>
      </w:r>
      <w:r w:rsidR="00980FA7">
        <w:rPr>
          <w:rFonts w:asciiTheme="minorHAnsi" w:hAnsiTheme="minorHAnsi" w:cstheme="minorHAnsi"/>
          <w:sz w:val="26"/>
          <w:szCs w:val="26"/>
          <w:lang w:val="uz-Cyrl-UZ"/>
        </w:rPr>
        <w:t>9</w:t>
      </w:r>
      <w:r w:rsidR="00420453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980FA7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CA0971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долл.)</w:t>
      </w:r>
      <w:r w:rsidR="00CA0971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C25EC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>торгового баланса</w:t>
      </w:r>
      <w:r w:rsidR="0084753E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(товары и услуги)</w:t>
      </w:r>
      <w:r w:rsidR="00FC25EC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частично компенсировалось положительным сальдо </w:t>
      </w:r>
      <w:r w:rsidR="0084753E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первичных </w:t>
      </w:r>
      <w:r w:rsidR="0084753E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и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вторичных доходов (</w:t>
      </w:r>
      <w:r w:rsidR="00CC6D73">
        <w:rPr>
          <w:rFonts w:asciiTheme="minorHAnsi" w:hAnsiTheme="minorHAnsi" w:cstheme="minorHAnsi"/>
          <w:sz w:val="26"/>
          <w:szCs w:val="26"/>
          <w:lang w:val="uz-Cyrl-UZ"/>
        </w:rPr>
        <w:t>4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CC6D73"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долл.)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06D95ADA" w14:textId="114E6F19" w:rsidR="00A40472" w:rsidRPr="00CE1F20" w:rsidRDefault="00F203DF" w:rsidP="00BD6A1C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Отрицательное сальдо финансового счёта </w:t>
      </w:r>
      <w:r w:rsidR="002F7A87">
        <w:rPr>
          <w:rFonts w:asciiTheme="minorHAnsi" w:hAnsiTheme="minorHAnsi" w:cstheme="minorHAnsi"/>
          <w:sz w:val="26"/>
          <w:szCs w:val="26"/>
          <w:lang w:val="uz-Cyrl-UZ"/>
        </w:rPr>
        <w:t>за 9 месяцев текущего года</w:t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составило </w:t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="002F7A87">
        <w:rPr>
          <w:rFonts w:asciiTheme="minorHAnsi" w:hAnsiTheme="minorHAnsi" w:cstheme="minorHAnsi"/>
          <w:sz w:val="26"/>
          <w:szCs w:val="26"/>
          <w:lang w:val="uz-Cyrl-UZ"/>
        </w:rPr>
        <w:t>,0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</w:t>
      </w:r>
      <w:r w:rsidR="00677AF0" w:rsidRPr="00823280">
        <w:rPr>
          <w:rFonts w:asciiTheme="minorHAnsi" w:hAnsiTheme="minorHAnsi" w:cstheme="minorHAnsi"/>
          <w:sz w:val="26"/>
          <w:szCs w:val="26"/>
          <w:lang w:val="uz-Cyrl-UZ"/>
        </w:rPr>
        <w:t>рд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. долл. </w:t>
      </w:r>
      <w:r w:rsidR="008B0E59">
        <w:rPr>
          <w:rFonts w:asciiTheme="minorHAnsi" w:hAnsiTheme="minorHAnsi" w:cstheme="minorHAnsi"/>
          <w:sz w:val="26"/>
          <w:szCs w:val="26"/>
          <w:lang w:val="uz-Cyrl-UZ"/>
        </w:rPr>
        <w:t>Основной причиной роста дефицита финансового счета стало увеличение обязательств по кредитам и займам перед н</w:t>
      </w:r>
      <w:r w:rsidR="00096554">
        <w:rPr>
          <w:rFonts w:asciiTheme="minorHAnsi" w:hAnsiTheme="minorHAnsi" w:cstheme="minorHAnsi"/>
          <w:sz w:val="26"/>
          <w:szCs w:val="26"/>
          <w:lang w:val="uz-Cyrl-UZ"/>
        </w:rPr>
        <w:t>е</w:t>
      </w:r>
      <w:r w:rsidR="008B0E59">
        <w:rPr>
          <w:rFonts w:asciiTheme="minorHAnsi" w:hAnsiTheme="minorHAnsi" w:cstheme="minorHAnsi"/>
          <w:sz w:val="26"/>
          <w:szCs w:val="26"/>
          <w:lang w:val="uz-Cyrl-UZ"/>
        </w:rPr>
        <w:t>резидентами на 2,7 млрд. долл., прямых инвестиций на 1,7 млрд. долл. и портфельны</w:t>
      </w:r>
      <w:r w:rsidR="00C812A3">
        <w:rPr>
          <w:rFonts w:asciiTheme="minorHAnsi" w:hAnsiTheme="minorHAnsi" w:cstheme="minorHAnsi"/>
          <w:sz w:val="26"/>
          <w:szCs w:val="26"/>
          <w:lang w:val="uz-Cyrl-UZ"/>
        </w:rPr>
        <w:t>х</w:t>
      </w:r>
      <w:r w:rsidR="008B0E59">
        <w:rPr>
          <w:rFonts w:asciiTheme="minorHAnsi" w:hAnsiTheme="minorHAnsi" w:cstheme="minorHAnsi"/>
          <w:sz w:val="26"/>
          <w:szCs w:val="26"/>
          <w:lang w:val="uz-Cyrl-UZ"/>
        </w:rPr>
        <w:t xml:space="preserve"> инвестици</w:t>
      </w:r>
      <w:r w:rsidR="00C812A3">
        <w:rPr>
          <w:rFonts w:asciiTheme="minorHAnsi" w:hAnsiTheme="minorHAnsi" w:cstheme="minorHAnsi"/>
          <w:sz w:val="26"/>
          <w:szCs w:val="26"/>
          <w:lang w:val="uz-Cyrl-UZ"/>
        </w:rPr>
        <w:t>й</w:t>
      </w:r>
      <w:r w:rsidR="008B0E59">
        <w:rPr>
          <w:rFonts w:asciiTheme="minorHAnsi" w:hAnsiTheme="minorHAnsi" w:cstheme="minorHAnsi"/>
          <w:sz w:val="26"/>
          <w:szCs w:val="26"/>
          <w:lang w:val="uz-Cyrl-UZ"/>
        </w:rPr>
        <w:t xml:space="preserve"> на 1,3 млрд. долл. </w:t>
      </w:r>
      <w:r w:rsidR="00BD6A1C">
        <w:rPr>
          <w:rFonts w:asciiTheme="minorHAnsi" w:hAnsiTheme="minorHAnsi" w:cstheme="minorHAnsi"/>
          <w:sz w:val="26"/>
          <w:szCs w:val="26"/>
          <w:lang w:val="uz-Cyrl-UZ"/>
        </w:rPr>
        <w:t>в результате выпуска ценных бумаг.</w:t>
      </w:r>
    </w:p>
    <w:p w14:paraId="0CCA4DD6" w14:textId="79D2359D" w:rsidR="003B7BEF" w:rsidRPr="00823280" w:rsidRDefault="00C812A3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>
        <w:rPr>
          <w:rFonts w:asciiTheme="minorHAnsi" w:hAnsiTheme="minorHAnsi" w:cstheme="minorHAnsi"/>
          <w:sz w:val="26"/>
          <w:szCs w:val="26"/>
          <w:lang w:val="uz-Cyrl-UZ"/>
        </w:rPr>
        <w:t>На конец</w:t>
      </w:r>
      <w:r w:rsidR="001C638B">
        <w:rPr>
          <w:rFonts w:asciiTheme="minorHAnsi" w:hAnsiTheme="minorHAnsi" w:cstheme="minorHAnsi"/>
          <w:sz w:val="26"/>
          <w:szCs w:val="26"/>
          <w:lang w:val="uz-Cyrl-UZ"/>
        </w:rPr>
        <w:t xml:space="preserve"> отчетн</w:t>
      </w:r>
      <w:r>
        <w:rPr>
          <w:rFonts w:asciiTheme="minorHAnsi" w:hAnsiTheme="minorHAnsi" w:cstheme="minorHAnsi"/>
          <w:sz w:val="26"/>
          <w:szCs w:val="26"/>
          <w:lang w:val="uz-Cyrl-UZ"/>
        </w:rPr>
        <w:t>ого</w:t>
      </w:r>
      <w:r w:rsidR="001C638B">
        <w:rPr>
          <w:rFonts w:asciiTheme="minorHAnsi" w:hAnsiTheme="minorHAnsi" w:cstheme="minorHAnsi"/>
          <w:sz w:val="26"/>
          <w:szCs w:val="26"/>
          <w:lang w:val="uz-Cyrl-UZ"/>
        </w:rPr>
        <w:t xml:space="preserve"> период</w:t>
      </w:r>
      <w:r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1C638B">
        <w:rPr>
          <w:rFonts w:asciiTheme="minorHAnsi" w:hAnsiTheme="minorHAnsi" w:cstheme="minorHAnsi"/>
          <w:sz w:val="26"/>
          <w:szCs w:val="26"/>
          <w:lang w:val="uz-Cyrl-UZ"/>
        </w:rPr>
        <w:t xml:space="preserve"> активы страны в иностранной валюте составили </w:t>
      </w:r>
      <w:r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1C638B">
        <w:rPr>
          <w:rFonts w:asciiTheme="minorHAnsi" w:hAnsiTheme="minorHAnsi" w:cstheme="minorHAnsi"/>
          <w:sz w:val="26"/>
          <w:szCs w:val="26"/>
          <w:lang w:val="uz-Cyrl-UZ"/>
        </w:rPr>
        <w:t>68,3 млрд. долларов, а объем внешних обязательств 51,4 млрд. долл</w:t>
      </w:r>
      <w:r w:rsidR="00CE1F20">
        <w:rPr>
          <w:rFonts w:asciiTheme="minorHAnsi" w:hAnsiTheme="minorHAnsi" w:cstheme="minorHAnsi"/>
          <w:sz w:val="26"/>
          <w:szCs w:val="26"/>
          <w:lang w:val="uz-Cyrl-UZ"/>
        </w:rPr>
        <w:t>. При этом ч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истая инвестиционная позиция Республики Узбекистан </w:t>
      </w:r>
      <w:r>
        <w:rPr>
          <w:rFonts w:asciiTheme="minorHAnsi" w:hAnsiTheme="minorHAnsi" w:cstheme="minorHAnsi"/>
          <w:sz w:val="26"/>
          <w:szCs w:val="26"/>
          <w:lang w:val="uz-Cyrl-UZ"/>
        </w:rPr>
        <w:t>с</w:t>
      </w:r>
      <w:r w:rsidR="002E7553">
        <w:rPr>
          <w:rFonts w:asciiTheme="minorHAnsi" w:hAnsiTheme="minorHAnsi" w:cstheme="minorHAnsi"/>
          <w:sz w:val="26"/>
          <w:szCs w:val="26"/>
          <w:lang w:val="uz-Cyrl-UZ"/>
        </w:rPr>
        <w:t xml:space="preserve"> начал</w:t>
      </w:r>
      <w:r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2E7553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>года уменьшил</w:t>
      </w:r>
      <w:r w:rsidR="00875F5E" w:rsidRPr="00875F5E"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>с</w:t>
      </w:r>
      <w:r w:rsidR="00875F5E" w:rsidRPr="00875F5E">
        <w:rPr>
          <w:rFonts w:asciiTheme="minorHAnsi" w:hAnsiTheme="minorHAnsi" w:cstheme="minorHAnsi"/>
          <w:sz w:val="26"/>
          <w:szCs w:val="26"/>
          <w:lang w:val="uz-Cyrl-UZ"/>
        </w:rPr>
        <w:t>ь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5A5488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717EF7">
        <w:rPr>
          <w:rFonts w:asciiTheme="minorHAnsi" w:hAnsiTheme="minorHAnsi" w:cstheme="minorHAnsi"/>
          <w:sz w:val="26"/>
          <w:szCs w:val="26"/>
          <w:lang w:val="uz-Cyrl-UZ"/>
        </w:rPr>
        <w:t>17</w:t>
      </w:r>
      <w:r>
        <w:rPr>
          <w:rFonts w:asciiTheme="minorHAnsi" w:hAnsiTheme="minorHAnsi" w:cstheme="minorHAnsi"/>
          <w:sz w:val="26"/>
          <w:szCs w:val="26"/>
          <w:lang w:val="uz-Cyrl-UZ"/>
        </w:rPr>
        <w:t> </w:t>
      </w:r>
      <w:r w:rsidR="00A137DC">
        <w:rPr>
          <w:rFonts w:asciiTheme="minorHAnsi" w:hAnsiTheme="minorHAnsi" w:cstheme="minorHAnsi"/>
          <w:sz w:val="26"/>
          <w:szCs w:val="26"/>
          <w:lang w:val="uz-Cyrl-UZ"/>
        </w:rPr>
        <w:t>%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или на </w:t>
      </w:r>
      <w:r w:rsidR="00717EF7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,4 млрд. долл. и по состоянию на 1 </w:t>
      </w:r>
      <w:r w:rsidR="00717EF7">
        <w:rPr>
          <w:rFonts w:asciiTheme="minorHAnsi" w:hAnsiTheme="minorHAnsi" w:cstheme="minorHAnsi"/>
          <w:sz w:val="26"/>
          <w:szCs w:val="26"/>
          <w:lang w:val="uz-Cyrl-UZ"/>
        </w:rPr>
        <w:t>октября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текущего года составил</w:t>
      </w:r>
      <w:r w:rsidR="00875F5E" w:rsidRPr="00875F5E"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2E7553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A41A06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717EF7">
        <w:rPr>
          <w:rFonts w:asciiTheme="minorHAnsi" w:hAnsiTheme="minorHAnsi" w:cstheme="minorHAnsi"/>
          <w:sz w:val="26"/>
          <w:szCs w:val="26"/>
          <w:lang w:val="uz-Cyrl-UZ"/>
        </w:rPr>
        <w:t>16</w:t>
      </w:r>
      <w:r w:rsidR="002E7553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717EF7">
        <w:rPr>
          <w:rFonts w:asciiTheme="minorHAnsi" w:hAnsiTheme="minorHAnsi" w:cstheme="minorHAnsi"/>
          <w:sz w:val="26"/>
          <w:szCs w:val="26"/>
          <w:lang w:val="uz-Cyrl-UZ"/>
        </w:rPr>
        <w:t>9</w:t>
      </w:r>
      <w:r w:rsidR="002E7553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</w:t>
      </w:r>
    </w:p>
    <w:p w14:paraId="4818AFD5" w14:textId="19C9BEE4" w:rsidR="003B7BEF" w:rsidRPr="00C92486" w:rsidRDefault="00C812A3" w:rsidP="00A115A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>
        <w:rPr>
          <w:rFonts w:asciiTheme="minorHAnsi" w:hAnsiTheme="minorHAnsi" w:cstheme="minorHAnsi"/>
          <w:sz w:val="26"/>
          <w:szCs w:val="26"/>
          <w:lang w:val="uz-Cyrl-UZ"/>
        </w:rPr>
        <w:t>С</w:t>
      </w:r>
      <w:r w:rsidR="003B7BEF" w:rsidRPr="00875F5E">
        <w:rPr>
          <w:rFonts w:asciiTheme="minorHAnsi" w:hAnsiTheme="minorHAnsi" w:cstheme="minorHAnsi"/>
          <w:sz w:val="26"/>
          <w:szCs w:val="26"/>
          <w:lang w:val="uz-Cyrl-UZ"/>
        </w:rPr>
        <w:t>овокупн</w:t>
      </w:r>
      <w:r>
        <w:rPr>
          <w:rFonts w:asciiTheme="minorHAnsi" w:hAnsiTheme="minorHAnsi" w:cstheme="minorHAnsi"/>
          <w:sz w:val="26"/>
          <w:szCs w:val="26"/>
          <w:lang w:val="uz-Cyrl-UZ"/>
        </w:rPr>
        <w:t>ый</w:t>
      </w:r>
      <w:r w:rsidR="003B7BEF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внешн</w:t>
      </w:r>
      <w:r>
        <w:rPr>
          <w:rFonts w:asciiTheme="minorHAnsi" w:hAnsiTheme="minorHAnsi" w:cstheme="minorHAnsi"/>
          <w:sz w:val="26"/>
          <w:szCs w:val="26"/>
          <w:lang w:val="uz-Cyrl-UZ"/>
        </w:rPr>
        <w:t>ий</w:t>
      </w:r>
      <w:r w:rsidR="003B7BEF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долг Республики Узбекистан </w:t>
      </w:r>
      <w:r>
        <w:rPr>
          <w:rFonts w:asciiTheme="minorHAnsi" w:hAnsiTheme="minorHAnsi" w:cstheme="minorHAnsi"/>
          <w:sz w:val="26"/>
          <w:szCs w:val="26"/>
          <w:lang w:val="uz-Cyrl-UZ"/>
        </w:rPr>
        <w:t>с</w:t>
      </w:r>
      <w:r w:rsidR="00A115AF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начал</w:t>
      </w:r>
      <w:r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A115AF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года 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увеличился на </w:t>
      </w:r>
      <w:r w:rsidR="008E3EA8">
        <w:rPr>
          <w:rFonts w:asciiTheme="minorHAnsi" w:hAnsiTheme="minorHAnsi" w:cstheme="minorHAnsi"/>
          <w:sz w:val="26"/>
          <w:szCs w:val="26"/>
          <w:lang w:val="uz-Cyrl-UZ"/>
        </w:rPr>
        <w:t>11</w:t>
      </w:r>
      <w:r>
        <w:rPr>
          <w:rFonts w:asciiTheme="minorHAnsi" w:hAnsiTheme="minorHAnsi" w:cstheme="minorHAnsi"/>
          <w:sz w:val="26"/>
          <w:szCs w:val="26"/>
          <w:lang w:val="uz-Cyrl-UZ"/>
        </w:rPr>
        <w:t> </w:t>
      </w:r>
      <w:r w:rsidR="00A137DC">
        <w:rPr>
          <w:rFonts w:asciiTheme="minorHAnsi" w:hAnsiTheme="minorHAnsi" w:cstheme="minorHAnsi"/>
          <w:sz w:val="26"/>
          <w:szCs w:val="26"/>
          <w:lang w:val="uz-Cyrl-UZ"/>
        </w:rPr>
        <w:t>%</w:t>
      </w:r>
      <w:r w:rsidR="00A115AF">
        <w:rPr>
          <w:rFonts w:asciiTheme="minorHAnsi" w:hAnsiTheme="minorHAnsi" w:cstheme="minorHAnsi"/>
          <w:sz w:val="26"/>
          <w:szCs w:val="26"/>
          <w:lang w:val="uz-Cyrl-UZ"/>
        </w:rPr>
        <w:t xml:space="preserve"> или </w:t>
      </w:r>
      <w:r w:rsidR="008E3EA8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="00A115AF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8E3EA8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A115AF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 и по состоянию на 1 </w:t>
      </w:r>
      <w:r w:rsidR="008E3EA8">
        <w:rPr>
          <w:rFonts w:asciiTheme="minorHAnsi" w:hAnsiTheme="minorHAnsi" w:cstheme="minorHAnsi"/>
          <w:sz w:val="26"/>
          <w:szCs w:val="26"/>
          <w:lang w:val="uz-Cyrl-UZ"/>
        </w:rPr>
        <w:t>октября</w:t>
      </w:r>
      <w:r w:rsidR="00A115AF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>202</w:t>
      </w:r>
      <w:r w:rsidR="00C2419A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года составил </w:t>
      </w:r>
      <w:r w:rsidR="00A115AF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="008E3EA8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8E3EA8"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</w:t>
      </w:r>
      <w:r w:rsidR="00875F5E">
        <w:rPr>
          <w:rFonts w:asciiTheme="minorHAnsi" w:hAnsiTheme="minorHAnsi" w:cstheme="minorHAnsi"/>
          <w:sz w:val="26"/>
          <w:szCs w:val="26"/>
          <w:lang w:val="uz-Cyrl-UZ"/>
        </w:rPr>
        <w:t xml:space="preserve"> (33,8 млрд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>.</w:t>
      </w:r>
      <w:r w:rsidR="00875F5E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>долл. на 1 январ</w:t>
      </w:r>
      <w:r w:rsidR="00D00672" w:rsidRPr="00823280">
        <w:rPr>
          <w:rFonts w:asciiTheme="minorHAnsi" w:hAnsiTheme="minorHAnsi" w:cstheme="minorHAnsi"/>
          <w:sz w:val="26"/>
          <w:szCs w:val="26"/>
        </w:rPr>
        <w:t xml:space="preserve">я 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>текущего года)</w:t>
      </w:r>
      <w:r w:rsidR="000720B4">
        <w:rPr>
          <w:rFonts w:asciiTheme="minorHAnsi" w:hAnsiTheme="minorHAnsi" w:cstheme="minorHAnsi"/>
          <w:sz w:val="26"/>
          <w:szCs w:val="26"/>
          <w:lang w:val="uz-Cyrl-UZ"/>
        </w:rPr>
        <w:t>.</w:t>
      </w:r>
      <w:r w:rsidR="00AE572D">
        <w:rPr>
          <w:rFonts w:asciiTheme="minorHAnsi" w:hAnsiTheme="minorHAnsi" w:cstheme="minorHAnsi"/>
          <w:sz w:val="26"/>
          <w:szCs w:val="26"/>
          <w:lang w:val="uz-Cyrl-UZ"/>
        </w:rPr>
        <w:t xml:space="preserve"> В частности, по сравнению с началом года государственный внешний долг увеличился</w:t>
      </w:r>
      <w:r w:rsidR="00A41A06">
        <w:rPr>
          <w:rFonts w:asciiTheme="minorHAnsi" w:hAnsiTheme="minorHAnsi" w:cstheme="minorHAnsi"/>
          <w:sz w:val="26"/>
          <w:szCs w:val="26"/>
          <w:lang w:val="uz-Cyrl-UZ"/>
        </w:rPr>
        <w:t xml:space="preserve"> на</w:t>
      </w:r>
      <w:bookmarkStart w:id="1" w:name="_GoBack"/>
      <w:bookmarkEnd w:id="1"/>
      <w:r w:rsidR="00AE572D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A41A06" w:rsidRPr="00A41A06">
        <w:rPr>
          <w:rFonts w:asciiTheme="minorHAnsi" w:hAnsiTheme="minorHAnsi" w:cstheme="minorHAnsi"/>
          <w:sz w:val="26"/>
          <w:szCs w:val="26"/>
          <w:lang w:val="uz-Cyrl-UZ"/>
        </w:rPr>
        <w:t>7</w:t>
      </w:r>
      <w:r>
        <w:rPr>
          <w:rFonts w:asciiTheme="minorHAnsi" w:hAnsiTheme="minorHAnsi" w:cstheme="minorHAnsi"/>
          <w:sz w:val="26"/>
          <w:szCs w:val="26"/>
          <w:lang w:val="uz-Cyrl-UZ"/>
        </w:rPr>
        <w:t> </w:t>
      </w:r>
      <w:r w:rsidR="00A41A06" w:rsidRPr="00A41A06">
        <w:rPr>
          <w:rFonts w:asciiTheme="minorHAnsi" w:hAnsiTheme="minorHAnsi" w:cstheme="minorHAnsi"/>
          <w:sz w:val="26"/>
          <w:szCs w:val="26"/>
          <w:lang w:val="uz-Cyrl-UZ"/>
        </w:rPr>
        <w:t>% или 1,5 млрд. долл и составил</w:t>
      </w:r>
      <w:r w:rsidR="00A41A0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5A5488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A41A06">
        <w:rPr>
          <w:rFonts w:asciiTheme="minorHAnsi" w:hAnsiTheme="minorHAnsi" w:cstheme="minorHAnsi"/>
          <w:sz w:val="26"/>
          <w:szCs w:val="26"/>
          <w:lang w:val="uz-Cyrl-UZ"/>
        </w:rPr>
        <w:t>22,9 млрд</w:t>
      </w:r>
      <w:r w:rsidR="000720B4" w:rsidRPr="00A41A06">
        <w:rPr>
          <w:rFonts w:asciiTheme="minorHAnsi" w:hAnsiTheme="minorHAnsi" w:cstheme="minorHAnsi"/>
          <w:sz w:val="26"/>
          <w:szCs w:val="26"/>
          <w:lang w:val="uz-Cyrl-UZ"/>
        </w:rPr>
        <w:t>, а негосударственный внешний долг</w:t>
      </w:r>
      <w:r w:rsidR="000720B4">
        <w:rPr>
          <w:rFonts w:asciiTheme="minorHAnsi" w:hAnsiTheme="minorHAnsi" w:cstheme="minorHAnsi"/>
          <w:sz w:val="26"/>
          <w:szCs w:val="26"/>
          <w:lang w:val="uz-Cyrl-UZ"/>
        </w:rPr>
        <w:t xml:space="preserve"> увеличился на 18</w:t>
      </w:r>
      <w:r>
        <w:rPr>
          <w:rFonts w:asciiTheme="minorHAnsi" w:hAnsiTheme="minorHAnsi" w:cstheme="minorHAnsi"/>
          <w:sz w:val="26"/>
          <w:szCs w:val="26"/>
          <w:lang w:val="uz-Cyrl-UZ"/>
        </w:rPr>
        <w:t> </w:t>
      </w:r>
      <w:r w:rsidR="000720B4">
        <w:rPr>
          <w:rFonts w:asciiTheme="minorHAnsi" w:hAnsiTheme="minorHAnsi" w:cstheme="minorHAnsi"/>
          <w:sz w:val="26"/>
          <w:szCs w:val="26"/>
          <w:lang w:val="uz-Cyrl-UZ"/>
        </w:rPr>
        <w:t xml:space="preserve">% или 2,2 млрд. долл. </w:t>
      </w:r>
      <w:r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A41A06">
        <w:rPr>
          <w:rFonts w:asciiTheme="minorHAnsi" w:hAnsiTheme="minorHAnsi" w:cstheme="minorHAnsi"/>
          <w:sz w:val="26"/>
          <w:szCs w:val="26"/>
          <w:lang w:val="uz-Cyrl-UZ"/>
        </w:rPr>
        <w:t xml:space="preserve">и достиг </w:t>
      </w:r>
      <w:r w:rsidR="000720B4">
        <w:rPr>
          <w:rFonts w:asciiTheme="minorHAnsi" w:hAnsiTheme="minorHAnsi" w:cstheme="minorHAnsi"/>
          <w:sz w:val="26"/>
          <w:szCs w:val="26"/>
          <w:lang w:val="uz-Cyrl-UZ"/>
        </w:rPr>
        <w:t>14,7 млрд. долл.</w:t>
      </w:r>
    </w:p>
    <w:p w14:paraId="03525305" w14:textId="77777777" w:rsidR="002D03C9" w:rsidRDefault="00452C49">
      <w:pPr>
        <w:rPr>
          <w:rFonts w:asciiTheme="minorHAnsi" w:hAnsiTheme="minorHAnsi" w:cstheme="minorHAnsi"/>
          <w:sz w:val="26"/>
          <w:szCs w:val="26"/>
          <w:lang w:val="uz-Cyrl-UZ"/>
        </w:rPr>
        <w:sectPr w:rsidR="002D03C9" w:rsidSect="007734C7">
          <w:pgSz w:w="11906" w:h="16838" w:code="9"/>
          <w:pgMar w:top="851" w:right="851" w:bottom="1134" w:left="1134" w:header="709" w:footer="0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  <w:sz w:val="26"/>
          <w:szCs w:val="26"/>
          <w:lang w:val="uz-Cyrl-UZ"/>
        </w:rPr>
        <w:br w:type="page"/>
      </w:r>
    </w:p>
    <w:p w14:paraId="02308BD7" w14:textId="55DE672F" w:rsidR="000860D7" w:rsidRPr="00C92486" w:rsidRDefault="00425594" w:rsidP="003947B2">
      <w:pPr>
        <w:pStyle w:val="1"/>
        <w:spacing w:before="0"/>
        <w:ind w:left="709"/>
        <w:rPr>
          <w:rFonts w:asciiTheme="minorHAnsi" w:hAnsiTheme="minorHAnsi" w:cstheme="minorHAnsi"/>
        </w:rPr>
      </w:pPr>
      <w:bookmarkStart w:id="2" w:name="_Toc91335067"/>
      <w:r>
        <w:rPr>
          <w:rFonts w:cs="Calibri"/>
          <w:b w:val="0"/>
          <w:noProof/>
          <w:color w:val="000000"/>
          <w:lang w:val="ru-RU" w:eastAsia="ru-RU"/>
        </w:rPr>
        <w:lastRenderedPageBreak/>
        <w:drawing>
          <wp:anchor distT="0" distB="0" distL="114300" distR="114300" simplePos="0" relativeHeight="251687424" behindDoc="1" locked="0" layoutInCell="1" allowOverlap="1" wp14:anchorId="4B20E82A" wp14:editId="2B9F098C">
            <wp:simplePos x="0" y="0"/>
            <wp:positionH relativeFrom="page">
              <wp:posOffset>-5715</wp:posOffset>
            </wp:positionH>
            <wp:positionV relativeFrom="paragraph">
              <wp:posOffset>-65649805</wp:posOffset>
            </wp:positionV>
            <wp:extent cx="7568565" cy="110680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ver page (last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106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0D7" w:rsidRPr="00C92486">
        <w:rPr>
          <w:rFonts w:asciiTheme="minorHAnsi" w:hAnsiTheme="minorHAnsi" w:cstheme="minorHAnsi"/>
          <w:lang w:val="en-US"/>
        </w:rPr>
        <w:t>I</w:t>
      </w:r>
      <w:r w:rsidR="000860D7" w:rsidRPr="00C92486">
        <w:rPr>
          <w:rFonts w:asciiTheme="minorHAnsi" w:hAnsiTheme="minorHAnsi" w:cstheme="minorHAnsi"/>
        </w:rPr>
        <w:t>.</w:t>
      </w:r>
      <w:r w:rsidR="000860D7" w:rsidRPr="00C92486">
        <w:rPr>
          <w:rFonts w:asciiTheme="minorHAnsi" w:hAnsiTheme="minorHAnsi" w:cstheme="minorHAnsi"/>
          <w:lang w:val="en-US"/>
        </w:rPr>
        <w:t> </w:t>
      </w:r>
      <w:r w:rsidR="000860D7" w:rsidRPr="00C92486">
        <w:rPr>
          <w:rFonts w:asciiTheme="minorHAnsi" w:hAnsiTheme="minorHAnsi" w:cstheme="minorHAnsi"/>
        </w:rPr>
        <w:t>ПЛАТЁЖНЫЙ БАЛАНС РЕСПУБЛИКИ УЗБЕКИСТАН</w:t>
      </w:r>
      <w:bookmarkEnd w:id="2"/>
    </w:p>
    <w:p w14:paraId="1B717B71" w14:textId="77777777" w:rsidR="003B7BEF" w:rsidRPr="00C92486" w:rsidRDefault="003B7BEF" w:rsidP="00F96F73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</w:p>
    <w:p w14:paraId="6B996AB4" w14:textId="77777777" w:rsidR="000860D7" w:rsidRPr="00C92486" w:rsidRDefault="000860D7" w:rsidP="000860D7">
      <w:pPr>
        <w:pStyle w:val="1"/>
        <w:tabs>
          <w:tab w:val="center" w:pos="5315"/>
        </w:tabs>
        <w:spacing w:before="0" w:after="0" w:line="288" w:lineRule="auto"/>
        <w:ind w:left="0" w:firstLine="709"/>
        <w:rPr>
          <w:rFonts w:asciiTheme="minorHAnsi" w:hAnsiTheme="minorHAnsi" w:cstheme="minorHAnsi"/>
          <w:szCs w:val="28"/>
        </w:rPr>
      </w:pPr>
      <w:bookmarkStart w:id="3" w:name="_Toc91335068"/>
      <w:r w:rsidRPr="00C92486">
        <w:rPr>
          <w:rFonts w:asciiTheme="minorHAnsi" w:hAnsiTheme="minorHAnsi" w:cstheme="minorHAnsi"/>
          <w:szCs w:val="28"/>
        </w:rPr>
        <w:t>СЧЁТ ТЕКУЩИХ ОПЕРАЦИЙ</w:t>
      </w:r>
      <w:bookmarkEnd w:id="3"/>
    </w:p>
    <w:p w14:paraId="779F6543" w14:textId="77777777" w:rsidR="000860D7" w:rsidRPr="00C92486" w:rsidRDefault="000860D7" w:rsidP="000860D7">
      <w:pPr>
        <w:rPr>
          <w:rFonts w:asciiTheme="minorHAnsi" w:hAnsiTheme="minorHAnsi" w:cstheme="minorHAnsi"/>
          <w:lang w:val="x-none"/>
        </w:rPr>
      </w:pPr>
    </w:p>
    <w:p w14:paraId="21C1D2F5" w14:textId="7975DB9E" w:rsidR="00B2219A" w:rsidRPr="00823280" w:rsidRDefault="00262132" w:rsidP="00F7058A">
      <w:pPr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</w:rPr>
        <w:t>По итогам</w:t>
      </w:r>
      <w:r w:rsidR="00473FC4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BD2D5C">
        <w:rPr>
          <w:rFonts w:asciiTheme="minorHAnsi" w:hAnsiTheme="minorHAnsi" w:cstheme="minorHAnsi"/>
          <w:sz w:val="26"/>
          <w:szCs w:val="26"/>
        </w:rPr>
        <w:t>9 месяцев</w:t>
      </w:r>
      <w:r w:rsidRPr="00823280">
        <w:rPr>
          <w:rFonts w:asciiTheme="minorHAnsi" w:hAnsiTheme="minorHAnsi" w:cstheme="minorHAnsi"/>
          <w:sz w:val="26"/>
          <w:szCs w:val="26"/>
        </w:rPr>
        <w:t xml:space="preserve"> 20</w:t>
      </w:r>
      <w:r w:rsidR="00F1137B" w:rsidRPr="00823280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473FC4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Pr="00823280">
        <w:rPr>
          <w:rFonts w:asciiTheme="minorHAnsi" w:hAnsiTheme="minorHAnsi" w:cstheme="minorHAnsi"/>
          <w:sz w:val="26"/>
          <w:szCs w:val="26"/>
        </w:rPr>
        <w:t xml:space="preserve"> года сальдо счёта</w:t>
      </w:r>
      <w:r w:rsidR="000860D7" w:rsidRPr="00823280">
        <w:rPr>
          <w:rFonts w:asciiTheme="minorHAnsi" w:hAnsiTheme="minorHAnsi" w:cstheme="minorHAnsi"/>
          <w:sz w:val="26"/>
          <w:szCs w:val="26"/>
        </w:rPr>
        <w:t xml:space="preserve"> текущих операций </w:t>
      </w:r>
      <w:r w:rsidR="00A41A06">
        <w:rPr>
          <w:rFonts w:asciiTheme="minorHAnsi" w:hAnsiTheme="minorHAnsi" w:cstheme="minorHAnsi"/>
          <w:sz w:val="26"/>
          <w:szCs w:val="26"/>
        </w:rPr>
        <w:t>сформировалось</w:t>
      </w:r>
      <w:r w:rsidR="00A41A06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823280">
        <w:rPr>
          <w:rFonts w:asciiTheme="minorHAnsi" w:hAnsiTheme="minorHAnsi" w:cstheme="minorHAnsi"/>
          <w:sz w:val="26"/>
          <w:szCs w:val="26"/>
        </w:rPr>
        <w:t xml:space="preserve">отрицательным </w:t>
      </w:r>
      <w:r w:rsidR="00D269E8">
        <w:rPr>
          <w:rFonts w:asciiTheme="minorHAnsi" w:hAnsiTheme="minorHAnsi" w:cstheme="minorHAnsi"/>
          <w:sz w:val="26"/>
          <w:szCs w:val="26"/>
        </w:rPr>
        <w:t>в сумме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BD2D5C">
        <w:rPr>
          <w:rFonts w:asciiTheme="minorHAnsi" w:hAnsiTheme="minorHAnsi" w:cstheme="minorHAnsi"/>
          <w:sz w:val="26"/>
          <w:szCs w:val="26"/>
        </w:rPr>
        <w:t>5</w:t>
      </w:r>
      <w:r w:rsidR="00E019D4" w:rsidRPr="00823280">
        <w:rPr>
          <w:rFonts w:asciiTheme="minorHAnsi" w:hAnsiTheme="minorHAnsi" w:cstheme="minorHAnsi"/>
          <w:sz w:val="26"/>
          <w:szCs w:val="26"/>
        </w:rPr>
        <w:t>,</w:t>
      </w:r>
      <w:r w:rsidR="00980FA7">
        <w:rPr>
          <w:rFonts w:asciiTheme="minorHAnsi" w:hAnsiTheme="minorHAnsi" w:cstheme="minorHAnsi"/>
          <w:sz w:val="26"/>
          <w:szCs w:val="26"/>
        </w:rPr>
        <w:t>1</w:t>
      </w:r>
      <w:r w:rsidRPr="00823280">
        <w:rPr>
          <w:rFonts w:asciiTheme="minorHAnsi" w:hAnsiTheme="minorHAnsi" w:cstheme="minorHAnsi"/>
          <w:sz w:val="26"/>
          <w:szCs w:val="26"/>
        </w:rPr>
        <w:t xml:space="preserve"> мл</w:t>
      </w:r>
      <w:r w:rsidR="00E019D4" w:rsidRPr="00823280">
        <w:rPr>
          <w:rFonts w:asciiTheme="minorHAnsi" w:hAnsiTheme="minorHAnsi" w:cstheme="minorHAnsi"/>
          <w:sz w:val="26"/>
          <w:szCs w:val="26"/>
        </w:rPr>
        <w:t>рд</w:t>
      </w:r>
      <w:r w:rsidRPr="00823280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823280">
        <w:rPr>
          <w:rFonts w:asciiTheme="minorHAnsi" w:hAnsiTheme="minorHAnsi" w:cstheme="minorHAnsi"/>
          <w:i/>
          <w:sz w:val="26"/>
          <w:szCs w:val="26"/>
        </w:rPr>
        <w:t>(</w:t>
      </w:r>
      <w:r w:rsidR="00BD2D5C">
        <w:rPr>
          <w:rFonts w:asciiTheme="minorHAnsi" w:hAnsiTheme="minorHAnsi" w:cstheme="minorHAnsi"/>
          <w:i/>
          <w:sz w:val="26"/>
          <w:szCs w:val="26"/>
        </w:rPr>
        <w:t>279 млн.</w:t>
      </w:r>
      <w:r w:rsidRPr="002B0D7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6C4BF1" w:rsidRPr="002B0D76">
        <w:rPr>
          <w:rFonts w:asciiTheme="minorHAnsi" w:hAnsiTheme="minorHAnsi" w:cstheme="minorHAnsi"/>
          <w:i/>
          <w:sz w:val="26"/>
          <w:szCs w:val="26"/>
        </w:rPr>
        <w:t>за</w:t>
      </w:r>
      <w:r w:rsidR="00473FC4" w:rsidRPr="002B0D7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D2D5C">
        <w:rPr>
          <w:rFonts w:asciiTheme="minorHAnsi" w:hAnsiTheme="minorHAnsi" w:cstheme="minorHAnsi"/>
          <w:i/>
          <w:sz w:val="26"/>
          <w:szCs w:val="26"/>
        </w:rPr>
        <w:t>9 месяцев</w:t>
      </w:r>
      <w:r w:rsidR="00F00FFD" w:rsidRPr="002B0D7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2B0D76">
        <w:rPr>
          <w:rFonts w:asciiTheme="minorHAnsi" w:hAnsiTheme="minorHAnsi" w:cstheme="minorHAnsi"/>
          <w:i/>
          <w:sz w:val="26"/>
          <w:szCs w:val="26"/>
        </w:rPr>
        <w:t>20</w:t>
      </w:r>
      <w:r w:rsidR="008B78A0" w:rsidRPr="002B0D76">
        <w:rPr>
          <w:rFonts w:asciiTheme="minorHAnsi" w:hAnsiTheme="minorHAnsi" w:cstheme="minorHAnsi"/>
          <w:i/>
          <w:sz w:val="26"/>
          <w:szCs w:val="26"/>
        </w:rPr>
        <w:t>20</w:t>
      </w:r>
      <w:r w:rsidRPr="002B0D7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73FC4" w:rsidRPr="002B0D76">
        <w:rPr>
          <w:rFonts w:asciiTheme="minorHAnsi" w:hAnsiTheme="minorHAnsi" w:cstheme="minorHAnsi"/>
          <w:i/>
          <w:sz w:val="26"/>
          <w:szCs w:val="26"/>
        </w:rPr>
        <w:t>а</w:t>
      </w:r>
      <w:r w:rsidRPr="00823280">
        <w:rPr>
          <w:rFonts w:asciiTheme="minorHAnsi" w:hAnsiTheme="minorHAnsi" w:cstheme="minorHAnsi"/>
          <w:i/>
          <w:sz w:val="26"/>
          <w:szCs w:val="26"/>
        </w:rPr>
        <w:t>)</w:t>
      </w:r>
      <w:r w:rsidR="000860D7" w:rsidRPr="00823280">
        <w:rPr>
          <w:rFonts w:asciiTheme="minorHAnsi" w:hAnsiTheme="minorHAnsi" w:cstheme="minorHAnsi"/>
          <w:sz w:val="26"/>
          <w:szCs w:val="26"/>
        </w:rPr>
        <w:t xml:space="preserve">. </w:t>
      </w:r>
      <w:r w:rsidR="002758E8">
        <w:rPr>
          <w:rFonts w:asciiTheme="minorHAnsi" w:hAnsiTheme="minorHAnsi" w:cstheme="minorHAnsi"/>
          <w:sz w:val="26"/>
          <w:szCs w:val="26"/>
        </w:rPr>
        <w:br/>
      </w:r>
      <w:r w:rsidR="00B2219A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В составе </w:t>
      </w:r>
      <w:r w:rsidR="00B2219A" w:rsidRPr="00823280">
        <w:rPr>
          <w:rFonts w:asciiTheme="minorHAnsi" w:hAnsiTheme="minorHAnsi" w:cstheme="minorHAnsi"/>
          <w:sz w:val="26"/>
          <w:szCs w:val="26"/>
        </w:rPr>
        <w:t xml:space="preserve">текущих операций торговый </w:t>
      </w:r>
      <w:r w:rsidR="00B2219A" w:rsidRPr="00631CD8">
        <w:rPr>
          <w:rFonts w:asciiTheme="minorHAnsi" w:hAnsiTheme="minorHAnsi" w:cstheme="minorHAnsi"/>
          <w:sz w:val="26"/>
          <w:szCs w:val="26"/>
        </w:rPr>
        <w:t xml:space="preserve">оборот </w:t>
      </w:r>
      <w:r w:rsidR="002758E8">
        <w:rPr>
          <w:rFonts w:asciiTheme="minorHAnsi" w:hAnsiTheme="minorHAnsi" w:cstheme="minorHAnsi"/>
          <w:sz w:val="26"/>
          <w:szCs w:val="26"/>
        </w:rPr>
        <w:t xml:space="preserve">страны </w:t>
      </w:r>
      <w:r w:rsidR="00B2219A" w:rsidRPr="00823280">
        <w:rPr>
          <w:rFonts w:asciiTheme="minorHAnsi" w:hAnsiTheme="minorHAnsi" w:cstheme="minorHAnsi"/>
          <w:sz w:val="26"/>
          <w:szCs w:val="26"/>
        </w:rPr>
        <w:t xml:space="preserve">составил (товары и услуги) </w:t>
      </w:r>
      <w:r w:rsidR="00810FB9">
        <w:rPr>
          <w:rFonts w:asciiTheme="minorHAnsi" w:hAnsiTheme="minorHAnsi" w:cstheme="minorHAnsi"/>
          <w:sz w:val="26"/>
          <w:szCs w:val="26"/>
        </w:rPr>
        <w:br/>
      </w:r>
      <w:r w:rsidR="00980FA7">
        <w:rPr>
          <w:rFonts w:cs="Calibri"/>
          <w:sz w:val="26"/>
          <w:szCs w:val="26"/>
          <w:lang w:val="uz-Cyrl-UZ"/>
        </w:rPr>
        <w:t>30</w:t>
      </w:r>
      <w:r w:rsidR="00B2219A" w:rsidRPr="00823280">
        <w:rPr>
          <w:rFonts w:cs="Calibri"/>
          <w:sz w:val="26"/>
          <w:szCs w:val="26"/>
          <w:lang w:val="uz-Cyrl-UZ"/>
        </w:rPr>
        <w:t>,</w:t>
      </w:r>
      <w:r w:rsidR="00980FA7">
        <w:rPr>
          <w:rFonts w:cs="Calibri"/>
          <w:sz w:val="26"/>
          <w:szCs w:val="26"/>
          <w:lang w:val="uz-Cyrl-UZ"/>
        </w:rPr>
        <w:t>0</w:t>
      </w:r>
      <w:r w:rsidR="00B2219A" w:rsidRPr="00823280">
        <w:rPr>
          <w:rFonts w:cs="Calibri"/>
          <w:sz w:val="26"/>
          <w:szCs w:val="26"/>
          <w:lang w:val="uz-Cyrl-UZ"/>
        </w:rPr>
        <w:t xml:space="preserve"> млрд. долл., </w:t>
      </w:r>
      <w:r w:rsidR="005316E3" w:rsidRPr="00823280">
        <w:rPr>
          <w:rFonts w:cs="Calibri"/>
          <w:sz w:val="26"/>
          <w:szCs w:val="26"/>
          <w:lang w:val="uz-Cyrl-UZ"/>
        </w:rPr>
        <w:t xml:space="preserve">в то время, как </w:t>
      </w:r>
      <w:r w:rsidR="00B2219A" w:rsidRPr="00823280">
        <w:rPr>
          <w:rFonts w:cs="Calibri"/>
          <w:sz w:val="26"/>
          <w:szCs w:val="26"/>
          <w:lang w:val="uz-Cyrl-UZ"/>
        </w:rPr>
        <w:t xml:space="preserve">первичные и вторичные доходы составили </w:t>
      </w:r>
      <w:r w:rsidR="00BD2D5C">
        <w:rPr>
          <w:rFonts w:cs="Calibri"/>
          <w:sz w:val="26"/>
          <w:szCs w:val="26"/>
          <w:lang w:val="uz-Cyrl-UZ"/>
        </w:rPr>
        <w:t>8</w:t>
      </w:r>
      <w:r w:rsidR="002B0D76">
        <w:rPr>
          <w:rFonts w:cs="Calibri"/>
          <w:sz w:val="26"/>
          <w:szCs w:val="26"/>
          <w:lang w:val="uz-Cyrl-UZ"/>
        </w:rPr>
        <w:t>,</w:t>
      </w:r>
      <w:r w:rsidR="00BD2D5C">
        <w:rPr>
          <w:rFonts w:cs="Calibri"/>
          <w:sz w:val="26"/>
          <w:szCs w:val="26"/>
          <w:lang w:val="uz-Cyrl-UZ"/>
        </w:rPr>
        <w:t>5</w:t>
      </w:r>
      <w:r w:rsidR="00B2219A" w:rsidRPr="00823280">
        <w:rPr>
          <w:rFonts w:cs="Calibri"/>
          <w:sz w:val="26"/>
          <w:szCs w:val="26"/>
          <w:lang w:val="uz-Cyrl-UZ"/>
        </w:rPr>
        <w:t xml:space="preserve"> млрд. долл.</w:t>
      </w:r>
    </w:p>
    <w:p w14:paraId="38FCAE81" w14:textId="5981CE9E" w:rsidR="000860D7" w:rsidRPr="00C92486" w:rsidRDefault="00EB51F4" w:rsidP="00EB51F4">
      <w:pPr>
        <w:spacing w:line="300" w:lineRule="auto"/>
        <w:ind w:firstLine="709"/>
        <w:jc w:val="both"/>
        <w:rPr>
          <w:rFonts w:asciiTheme="minorHAnsi" w:hAnsiTheme="minorHAnsi" w:cstheme="minorHAnsi"/>
          <w:color w:val="2E74B5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</w:rPr>
        <w:t xml:space="preserve">При этом, </w:t>
      </w:r>
      <w:r w:rsidR="002B0D76">
        <w:rPr>
          <w:rFonts w:asciiTheme="minorHAnsi" w:hAnsiTheme="minorHAnsi" w:cstheme="minorHAnsi"/>
          <w:sz w:val="26"/>
          <w:szCs w:val="26"/>
        </w:rPr>
        <w:t xml:space="preserve">несмотря на </w:t>
      </w:r>
      <w:r w:rsidRPr="00823280">
        <w:rPr>
          <w:rFonts w:asciiTheme="minorHAnsi" w:hAnsiTheme="minorHAnsi" w:cstheme="minorHAnsi"/>
          <w:sz w:val="26"/>
          <w:szCs w:val="26"/>
        </w:rPr>
        <w:t xml:space="preserve">значительное </w:t>
      </w:r>
      <w:r w:rsidR="00473FC4" w:rsidRPr="00823280">
        <w:rPr>
          <w:rFonts w:asciiTheme="minorHAnsi" w:hAnsiTheme="minorHAnsi" w:cstheme="minorHAnsi"/>
          <w:sz w:val="26"/>
          <w:szCs w:val="26"/>
        </w:rPr>
        <w:t>увеличение</w:t>
      </w:r>
      <w:r w:rsidR="00B6083E">
        <w:rPr>
          <w:rFonts w:asciiTheme="minorHAnsi" w:hAnsiTheme="minorHAnsi" w:cstheme="minorHAnsi"/>
          <w:sz w:val="26"/>
          <w:szCs w:val="26"/>
        </w:rPr>
        <w:t xml:space="preserve"> объёма трансграничных денежных переводов по сравнению с аналогичным периодом прошлого года, </w:t>
      </w:r>
      <w:r w:rsidR="002758E8">
        <w:rPr>
          <w:rFonts w:asciiTheme="minorHAnsi" w:hAnsiTheme="minorHAnsi" w:cstheme="minorHAnsi"/>
          <w:sz w:val="26"/>
          <w:szCs w:val="26"/>
        </w:rPr>
        <w:t xml:space="preserve">высокий уровень импорта товаров стал </w:t>
      </w:r>
      <w:r w:rsidR="00B6083E">
        <w:rPr>
          <w:rFonts w:asciiTheme="minorHAnsi" w:hAnsiTheme="minorHAnsi" w:cstheme="minorHAnsi"/>
          <w:sz w:val="26"/>
          <w:szCs w:val="26"/>
        </w:rPr>
        <w:t>основн</w:t>
      </w:r>
      <w:r w:rsidR="002758E8">
        <w:rPr>
          <w:rFonts w:asciiTheme="minorHAnsi" w:hAnsiTheme="minorHAnsi" w:cstheme="minorHAnsi"/>
          <w:sz w:val="26"/>
          <w:szCs w:val="26"/>
        </w:rPr>
        <w:t>ым</w:t>
      </w:r>
      <w:r w:rsidR="00B6083E">
        <w:rPr>
          <w:rFonts w:asciiTheme="minorHAnsi" w:hAnsiTheme="minorHAnsi" w:cstheme="minorHAnsi"/>
          <w:sz w:val="26"/>
          <w:szCs w:val="26"/>
        </w:rPr>
        <w:t xml:space="preserve"> </w:t>
      </w:r>
      <w:r w:rsidR="002758E8">
        <w:rPr>
          <w:rFonts w:asciiTheme="minorHAnsi" w:hAnsiTheme="minorHAnsi" w:cstheme="minorHAnsi"/>
          <w:sz w:val="26"/>
          <w:szCs w:val="26"/>
        </w:rPr>
        <w:t>фактором</w:t>
      </w:r>
      <w:r w:rsidR="00B6083E">
        <w:rPr>
          <w:rFonts w:asciiTheme="minorHAnsi" w:hAnsiTheme="minorHAnsi" w:cstheme="minorHAnsi"/>
          <w:sz w:val="26"/>
          <w:szCs w:val="26"/>
        </w:rPr>
        <w:t xml:space="preserve"> формирования дефицита текущего</w:t>
      </w:r>
      <w:r w:rsidR="002758E8">
        <w:rPr>
          <w:rFonts w:asciiTheme="minorHAnsi" w:hAnsiTheme="minorHAnsi" w:cstheme="minorHAnsi"/>
          <w:sz w:val="26"/>
          <w:szCs w:val="26"/>
        </w:rPr>
        <w:t xml:space="preserve"> счёта</w:t>
      </w:r>
      <w:r w:rsidR="00652BF7" w:rsidRPr="00652BF7">
        <w:rPr>
          <w:rFonts w:asciiTheme="minorHAnsi" w:hAnsiTheme="minorHAnsi" w:cstheme="minorHAnsi"/>
          <w:sz w:val="26"/>
          <w:szCs w:val="26"/>
        </w:rPr>
        <w:t>.</w:t>
      </w:r>
      <w:r w:rsidR="00652BF7" w:rsidRPr="00823280">
        <w:rPr>
          <w:rFonts w:asciiTheme="minorHAnsi" w:hAnsiTheme="minorHAnsi" w:cstheme="minorHAnsi"/>
          <w:color w:val="2E74B5"/>
          <w:sz w:val="26"/>
          <w:szCs w:val="26"/>
        </w:rPr>
        <w:t xml:space="preserve"> </w:t>
      </w:r>
      <w:r w:rsidR="000860D7" w:rsidRPr="00823280">
        <w:rPr>
          <w:rFonts w:asciiTheme="minorHAnsi" w:hAnsiTheme="minorHAnsi" w:cstheme="minorHAnsi"/>
          <w:color w:val="2E74B5"/>
          <w:sz w:val="26"/>
          <w:szCs w:val="26"/>
        </w:rPr>
        <w:t xml:space="preserve">(Диаграмма </w:t>
      </w:r>
      <w:r w:rsidR="005C0877" w:rsidRPr="00823280">
        <w:rPr>
          <w:rFonts w:asciiTheme="minorHAnsi" w:hAnsiTheme="minorHAnsi" w:cstheme="minorHAnsi"/>
          <w:color w:val="2E74B5"/>
          <w:sz w:val="26"/>
          <w:szCs w:val="26"/>
        </w:rPr>
        <w:t>1</w:t>
      </w:r>
      <w:r w:rsidR="004A7153" w:rsidRPr="00823280">
        <w:rPr>
          <w:rFonts w:asciiTheme="minorHAnsi" w:hAnsiTheme="minorHAnsi" w:cstheme="minorHAnsi"/>
          <w:color w:val="2E74B5"/>
          <w:sz w:val="26"/>
          <w:szCs w:val="26"/>
        </w:rPr>
        <w:t>)</w:t>
      </w:r>
      <w:r w:rsidR="00920AD2" w:rsidRPr="00823280">
        <w:rPr>
          <w:rFonts w:asciiTheme="minorHAnsi" w:hAnsiTheme="minorHAnsi" w:cstheme="minorHAnsi"/>
          <w:color w:val="2E74B5"/>
          <w:sz w:val="26"/>
          <w:szCs w:val="26"/>
        </w:rPr>
        <w:t>.</w:t>
      </w:r>
    </w:p>
    <w:p w14:paraId="50BF6BBF" w14:textId="00B8174C" w:rsidR="00704FB5" w:rsidRPr="00C92486" w:rsidRDefault="00704FB5" w:rsidP="000860D7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5A9552E8" w14:textId="115C7D2D" w:rsidR="000860D7" w:rsidRPr="005C0877" w:rsidRDefault="000860D7" w:rsidP="000D1AC4">
      <w:pPr>
        <w:spacing w:line="360" w:lineRule="auto"/>
        <w:jc w:val="right"/>
        <w:rPr>
          <w:rFonts w:asciiTheme="minorHAnsi" w:hAnsiTheme="minorHAnsi" w:cstheme="minorHAnsi"/>
          <w:sz w:val="22"/>
        </w:rPr>
      </w:pPr>
      <w:r w:rsidRPr="005C0877">
        <w:rPr>
          <w:rFonts w:asciiTheme="minorHAnsi" w:hAnsiTheme="minorHAnsi" w:cstheme="minorHAnsi"/>
          <w:sz w:val="22"/>
        </w:rPr>
        <w:t xml:space="preserve">Диаграмма </w:t>
      </w:r>
      <w:r w:rsidR="005C0877" w:rsidRPr="005C0877">
        <w:rPr>
          <w:rFonts w:asciiTheme="minorHAnsi" w:hAnsiTheme="minorHAnsi" w:cstheme="minorHAnsi"/>
          <w:sz w:val="22"/>
        </w:rPr>
        <w:t>1</w:t>
      </w:r>
    </w:p>
    <w:p w14:paraId="16F8462E" w14:textId="34E25CB5" w:rsidR="000860D7" w:rsidRPr="00C92486" w:rsidRDefault="000860D7" w:rsidP="000D1AC4">
      <w:pPr>
        <w:spacing w:line="360" w:lineRule="auto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700CC">
        <w:rPr>
          <w:rFonts w:asciiTheme="minorHAnsi" w:hAnsiTheme="minorHAnsi" w:cstheme="minorHAnsi"/>
          <w:b/>
          <w:noProof/>
          <w:sz w:val="28"/>
          <w:szCs w:val="28"/>
        </w:rPr>
        <w:t>САЛЬДО ПО КОМПОНЕНТАМ СЧЁТА ТЕКУЩИХ ОПЕРАЦИЙ</w:t>
      </w:r>
    </w:p>
    <w:p w14:paraId="4DA90656" w14:textId="07EF68A0" w:rsidR="000860D7" w:rsidRPr="00C92486" w:rsidRDefault="000860D7" w:rsidP="000860D7">
      <w:pPr>
        <w:spacing w:line="288" w:lineRule="auto"/>
        <w:jc w:val="right"/>
        <w:rPr>
          <w:rFonts w:asciiTheme="minorHAnsi" w:hAnsiTheme="minorHAnsi" w:cstheme="minorHAnsi"/>
          <w:i/>
        </w:rPr>
      </w:pPr>
      <w:r w:rsidRPr="005C0877">
        <w:rPr>
          <w:rFonts w:asciiTheme="minorHAnsi" w:hAnsiTheme="minorHAnsi" w:cstheme="minorHAnsi"/>
          <w:i/>
          <w:sz w:val="22"/>
        </w:rPr>
        <w:t>(млн. долл.)</w:t>
      </w:r>
      <w:r w:rsidR="005C0877" w:rsidRPr="005C0877">
        <w:rPr>
          <w:noProof/>
          <w:sz w:val="22"/>
        </w:rPr>
        <w:t xml:space="preserve"> </w:t>
      </w:r>
      <w:r w:rsidR="00980FA7">
        <w:rPr>
          <w:noProof/>
        </w:rPr>
        <w:drawing>
          <wp:inline distT="0" distB="0" distL="0" distR="0" wp14:anchorId="068D6725" wp14:editId="4CCCEF92">
            <wp:extent cx="6457950" cy="416242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7787AF1" w14:textId="44236065" w:rsidR="007734C7" w:rsidRPr="00C92486" w:rsidRDefault="0000066D" w:rsidP="00EB7BA2">
      <w:pPr>
        <w:spacing w:before="240" w:line="288" w:lineRule="auto"/>
        <w:ind w:firstLine="709"/>
        <w:jc w:val="both"/>
        <w:rPr>
          <w:rFonts w:asciiTheme="minorHAnsi" w:hAnsiTheme="minorHAnsi" w:cstheme="minorHAnsi"/>
          <w:color w:val="0070C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00FBA54" wp14:editId="0DDB09A5">
                <wp:simplePos x="0" y="0"/>
                <wp:positionH relativeFrom="column">
                  <wp:posOffset>4325620</wp:posOffset>
                </wp:positionH>
                <wp:positionV relativeFrom="paragraph">
                  <wp:posOffset>1811020</wp:posOffset>
                </wp:positionV>
                <wp:extent cx="0" cy="1404000"/>
                <wp:effectExtent l="19050" t="19050" r="19050" b="5715"/>
                <wp:wrapNone/>
                <wp:docPr id="33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04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2DB14" id="Прямая соединительная линия 1" o:spid="_x0000_s1026" style="position:absolute;flip:y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0.6pt,142.6pt" to="340.6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" strokecolor="#bdd6ee [1300]" strokeweight="2.25pt">
                <v:stroke dashstyle="1 1" joinstyle="miter"/>
              </v:line>
            </w:pict>
          </mc:Fallback>
        </mc:AlternateContent>
      </w:r>
      <w:r w:rsidR="0029474D" w:rsidRPr="006462A3">
        <w:rPr>
          <w:rFonts w:asciiTheme="minorHAnsi" w:hAnsiTheme="minorHAnsi" w:cstheme="minorHAnsi"/>
          <w:noProof/>
          <w:sz w:val="26"/>
          <w:szCs w:val="26"/>
        </w:rPr>
        <w:t>За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FC7E54">
        <w:rPr>
          <w:rFonts w:asciiTheme="minorHAnsi" w:hAnsiTheme="minorHAnsi" w:cstheme="minorHAnsi"/>
          <w:sz w:val="26"/>
          <w:szCs w:val="26"/>
        </w:rPr>
        <w:t>9</w:t>
      </w:r>
      <w:r w:rsidR="00FF6D42" w:rsidRPr="006462A3">
        <w:rPr>
          <w:rFonts w:asciiTheme="minorHAnsi" w:hAnsiTheme="minorHAnsi" w:cstheme="minorHAnsi"/>
          <w:sz w:val="26"/>
          <w:szCs w:val="26"/>
        </w:rPr>
        <w:t xml:space="preserve"> </w:t>
      </w:r>
      <w:r w:rsidR="00FC7E54">
        <w:rPr>
          <w:rFonts w:asciiTheme="minorHAnsi" w:hAnsiTheme="minorHAnsi" w:cstheme="minorHAnsi"/>
          <w:sz w:val="26"/>
          <w:szCs w:val="26"/>
        </w:rPr>
        <w:t>месяцев</w:t>
      </w:r>
      <w:r w:rsidR="00FF6D42" w:rsidRPr="006462A3">
        <w:rPr>
          <w:rFonts w:asciiTheme="minorHAnsi" w:hAnsiTheme="minorHAnsi" w:cstheme="minorHAnsi"/>
          <w:sz w:val="26"/>
          <w:szCs w:val="26"/>
        </w:rPr>
        <w:t xml:space="preserve"> 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>202</w:t>
      </w:r>
      <w:r w:rsidR="00FF6D42" w:rsidRPr="006462A3">
        <w:rPr>
          <w:rFonts w:asciiTheme="minorHAnsi" w:hAnsiTheme="minorHAnsi" w:cstheme="minorHAnsi"/>
          <w:noProof/>
          <w:sz w:val="26"/>
          <w:szCs w:val="26"/>
        </w:rPr>
        <w:t>1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 г</w:t>
      </w:r>
      <w:r w:rsidR="00E019D4" w:rsidRPr="006462A3">
        <w:rPr>
          <w:rFonts w:asciiTheme="minorHAnsi" w:hAnsiTheme="minorHAnsi" w:cstheme="minorHAnsi"/>
          <w:noProof/>
          <w:sz w:val="26"/>
          <w:szCs w:val="26"/>
        </w:rPr>
        <w:t>од</w:t>
      </w:r>
      <w:r w:rsidR="00FF6D42" w:rsidRPr="006462A3">
        <w:rPr>
          <w:rFonts w:asciiTheme="minorHAnsi" w:hAnsiTheme="minorHAnsi" w:cstheme="minorHAnsi"/>
          <w:noProof/>
          <w:sz w:val="26"/>
          <w:szCs w:val="26"/>
        </w:rPr>
        <w:t>а</w:t>
      </w:r>
      <w:r w:rsidR="00BE02A1" w:rsidRPr="006462A3">
        <w:rPr>
          <w:rFonts w:asciiTheme="minorHAnsi" w:hAnsiTheme="minorHAnsi" w:cstheme="minorHAnsi"/>
          <w:noProof/>
          <w:sz w:val="26"/>
          <w:szCs w:val="26"/>
        </w:rPr>
        <w:t xml:space="preserve"> в части доходов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BE02A1" w:rsidRPr="006462A3">
        <w:rPr>
          <w:rFonts w:asciiTheme="minorHAnsi" w:hAnsiTheme="minorHAnsi" w:cstheme="minorHAnsi"/>
          <w:noProof/>
          <w:sz w:val="26"/>
          <w:szCs w:val="26"/>
        </w:rPr>
        <w:t>текущего счё</w:t>
      </w:r>
      <w:r w:rsidR="00AB2BD8" w:rsidRPr="006462A3">
        <w:rPr>
          <w:rFonts w:asciiTheme="minorHAnsi" w:hAnsiTheme="minorHAnsi" w:cstheme="minorHAnsi"/>
          <w:noProof/>
          <w:sz w:val="26"/>
          <w:szCs w:val="26"/>
        </w:rPr>
        <w:t>та</w:t>
      </w:r>
      <w:r w:rsidR="00FF6D42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наблюдалось </w:t>
      </w:r>
      <w:r w:rsidR="00FC7E54">
        <w:rPr>
          <w:rFonts w:asciiTheme="minorHAnsi" w:hAnsiTheme="minorHAnsi" w:cstheme="minorHAnsi"/>
          <w:noProof/>
          <w:sz w:val="26"/>
          <w:szCs w:val="26"/>
        </w:rPr>
        <w:t>снижение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452C49">
        <w:rPr>
          <w:rFonts w:asciiTheme="minorHAnsi" w:hAnsiTheme="minorHAnsi" w:cstheme="minorHAnsi"/>
          <w:noProof/>
          <w:sz w:val="26"/>
          <w:szCs w:val="26"/>
        </w:rPr>
        <w:br/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на </w:t>
      </w:r>
      <w:r w:rsidR="000458A9" w:rsidRPr="002F7B03">
        <w:rPr>
          <w:rFonts w:asciiTheme="minorHAnsi" w:hAnsiTheme="minorHAnsi" w:cstheme="minorHAnsi"/>
          <w:noProof/>
          <w:sz w:val="26"/>
          <w:szCs w:val="26"/>
        </w:rPr>
        <w:t>4</w:t>
      </w:r>
      <w:r w:rsidR="00FC7E54">
        <w:rPr>
          <w:rFonts w:asciiTheme="minorHAnsi" w:hAnsiTheme="minorHAnsi" w:cstheme="minorHAnsi"/>
          <w:noProof/>
          <w:sz w:val="26"/>
          <w:szCs w:val="26"/>
        </w:rPr>
        <w:t>,</w:t>
      </w:r>
      <w:r w:rsidR="000458A9" w:rsidRPr="002F7B03">
        <w:rPr>
          <w:rFonts w:asciiTheme="minorHAnsi" w:hAnsiTheme="minorHAnsi" w:cstheme="minorHAnsi"/>
          <w:noProof/>
          <w:sz w:val="26"/>
          <w:szCs w:val="26"/>
        </w:rPr>
        <w:t>2</w:t>
      </w:r>
      <w:r w:rsidR="00452C49">
        <w:rPr>
          <w:rFonts w:asciiTheme="minorHAnsi" w:hAnsiTheme="minorHAnsi" w:cstheme="minorHAnsi"/>
          <w:noProof/>
          <w:sz w:val="26"/>
          <w:szCs w:val="26"/>
        </w:rPr>
        <w:t> </w:t>
      </w:r>
      <w:r w:rsidR="00A137DC">
        <w:rPr>
          <w:rFonts w:asciiTheme="minorHAnsi" w:hAnsiTheme="minorHAnsi" w:cstheme="minorHAnsi"/>
          <w:noProof/>
          <w:sz w:val="26"/>
          <w:szCs w:val="26"/>
        </w:rPr>
        <w:t>%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, </w:t>
      </w:r>
      <w:r w:rsidR="00FC7E54">
        <w:rPr>
          <w:rFonts w:asciiTheme="minorHAnsi" w:hAnsiTheme="minorHAnsi" w:cstheme="minorHAnsi"/>
          <w:noProof/>
          <w:sz w:val="26"/>
          <w:szCs w:val="26"/>
        </w:rPr>
        <w:t>по сравнению с аналогичным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 п</w:t>
      </w:r>
      <w:r w:rsidR="00FC7E54">
        <w:rPr>
          <w:rFonts w:asciiTheme="minorHAnsi" w:hAnsiTheme="minorHAnsi" w:cstheme="minorHAnsi"/>
          <w:noProof/>
          <w:sz w:val="26"/>
          <w:szCs w:val="26"/>
        </w:rPr>
        <w:t>ериодом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FC7E54">
        <w:rPr>
          <w:rFonts w:asciiTheme="minorHAnsi" w:hAnsiTheme="minorHAnsi" w:cstheme="minorHAnsi"/>
          <w:noProof/>
          <w:sz w:val="26"/>
          <w:szCs w:val="26"/>
        </w:rPr>
        <w:t>прошлого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 года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, </w:t>
      </w:r>
      <w:r w:rsidR="000458A9">
        <w:rPr>
          <w:rFonts w:asciiTheme="minorHAnsi" w:hAnsiTheme="minorHAnsi" w:cstheme="minorHAnsi"/>
          <w:noProof/>
          <w:sz w:val="26"/>
          <w:szCs w:val="26"/>
        </w:rPr>
        <w:t xml:space="preserve">а 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>част</w:t>
      </w:r>
      <w:r w:rsidR="000458A9">
        <w:rPr>
          <w:rFonts w:asciiTheme="minorHAnsi" w:hAnsiTheme="minorHAnsi" w:cstheme="minorHAnsi"/>
          <w:noProof/>
          <w:sz w:val="26"/>
          <w:szCs w:val="26"/>
        </w:rPr>
        <w:t>ь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 расходов </w:t>
      </w:r>
      <w:r w:rsidR="000458A9">
        <w:rPr>
          <w:rFonts w:asciiTheme="minorHAnsi" w:hAnsiTheme="minorHAnsi" w:cstheme="minorHAnsi"/>
          <w:noProof/>
          <w:sz w:val="26"/>
          <w:szCs w:val="26"/>
        </w:rPr>
        <w:t>увеличилась на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 2</w:t>
      </w:r>
      <w:r w:rsidR="000458A9">
        <w:rPr>
          <w:rFonts w:asciiTheme="minorHAnsi" w:hAnsiTheme="minorHAnsi" w:cstheme="minorHAnsi"/>
          <w:noProof/>
          <w:sz w:val="26"/>
          <w:szCs w:val="26"/>
        </w:rPr>
        <w:t>2</w:t>
      </w:r>
      <w:r w:rsidR="00137D48">
        <w:rPr>
          <w:rFonts w:asciiTheme="minorHAnsi" w:hAnsiTheme="minorHAnsi" w:cstheme="minorHAnsi"/>
          <w:noProof/>
          <w:sz w:val="26"/>
          <w:szCs w:val="26"/>
        </w:rPr>
        <w:t>,</w:t>
      </w:r>
      <w:r w:rsidR="000458A9">
        <w:rPr>
          <w:rFonts w:asciiTheme="minorHAnsi" w:hAnsiTheme="minorHAnsi" w:cstheme="minorHAnsi"/>
          <w:noProof/>
          <w:sz w:val="26"/>
          <w:szCs w:val="26"/>
        </w:rPr>
        <w:t>7</w:t>
      </w:r>
      <w:r w:rsidR="00452C49">
        <w:rPr>
          <w:rFonts w:asciiTheme="minorHAnsi" w:hAnsiTheme="minorHAnsi" w:cstheme="minorHAnsi"/>
          <w:noProof/>
          <w:sz w:val="26"/>
          <w:szCs w:val="26"/>
        </w:rPr>
        <w:t> %</w:t>
      </w:r>
      <w:r w:rsidR="00D8449C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D87E45" w:rsidRPr="006462A3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2210E7" w:rsidRPr="006462A3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D87E45" w:rsidRPr="006462A3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65D9AC9B" w14:textId="77777777" w:rsidR="007734C7" w:rsidRPr="00C92486" w:rsidRDefault="007734C7">
      <w:pPr>
        <w:rPr>
          <w:rFonts w:asciiTheme="minorHAnsi" w:hAnsiTheme="minorHAnsi" w:cstheme="minorHAnsi"/>
          <w:color w:val="0070C0"/>
          <w:sz w:val="26"/>
          <w:szCs w:val="26"/>
        </w:rPr>
        <w:sectPr w:rsidR="007734C7" w:rsidRPr="00C92486" w:rsidSect="007734C7">
          <w:pgSz w:w="11906" w:h="16838" w:code="9"/>
          <w:pgMar w:top="851" w:right="851" w:bottom="1134" w:left="1134" w:header="709" w:footer="0" w:gutter="0"/>
          <w:cols w:space="708"/>
          <w:titlePg/>
          <w:docGrid w:linePitch="360"/>
        </w:sectPr>
      </w:pPr>
    </w:p>
    <w:p w14:paraId="58CE7541" w14:textId="47FC8FC5" w:rsidR="000860D7" w:rsidRPr="00C92486" w:rsidRDefault="000860D7" w:rsidP="001E649D">
      <w:pPr>
        <w:tabs>
          <w:tab w:val="left" w:pos="4820"/>
          <w:tab w:val="left" w:pos="6521"/>
        </w:tabs>
        <w:spacing w:line="300" w:lineRule="auto"/>
        <w:ind w:right="111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lastRenderedPageBreak/>
        <w:t xml:space="preserve">Таблица </w:t>
      </w:r>
      <w:r w:rsidR="002210E7">
        <w:rPr>
          <w:rFonts w:asciiTheme="minorHAnsi" w:hAnsiTheme="minorHAnsi" w:cstheme="minorHAnsi"/>
          <w:noProof/>
        </w:rPr>
        <w:t>1</w:t>
      </w:r>
    </w:p>
    <w:p w14:paraId="0375233F" w14:textId="77777777" w:rsidR="000860D7" w:rsidRPr="00C92486" w:rsidRDefault="000860D7" w:rsidP="00D6068A">
      <w:pPr>
        <w:tabs>
          <w:tab w:val="left" w:pos="4820"/>
          <w:tab w:val="left" w:pos="5103"/>
          <w:tab w:val="left" w:pos="6521"/>
        </w:tabs>
        <w:spacing w:before="60" w:line="300" w:lineRule="auto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СТРУКТУРА ТЕКУЩИХ ДОХОДОВ И РАСХОДОВ</w:t>
      </w:r>
    </w:p>
    <w:p w14:paraId="30971EBF" w14:textId="77777777" w:rsidR="009105E4" w:rsidRPr="00C92486" w:rsidRDefault="000860D7" w:rsidP="001E649D">
      <w:pPr>
        <w:tabs>
          <w:tab w:val="left" w:pos="4820"/>
          <w:tab w:val="left" w:pos="5103"/>
          <w:tab w:val="left" w:pos="6521"/>
        </w:tabs>
        <w:spacing w:line="300" w:lineRule="auto"/>
        <w:ind w:right="-31"/>
        <w:jc w:val="right"/>
        <w:rPr>
          <w:rFonts w:asciiTheme="minorHAnsi" w:hAnsiTheme="minorHAnsi" w:cstheme="minorHAnsi"/>
          <w:i/>
          <w:noProof/>
        </w:rPr>
      </w:pPr>
      <w:r w:rsidRPr="00C92486">
        <w:rPr>
          <w:rFonts w:asciiTheme="minorHAnsi" w:hAnsiTheme="minorHAnsi" w:cstheme="minorHAnsi"/>
          <w:i/>
          <w:noProof/>
        </w:rPr>
        <w:t>(млн. долл.)</w:t>
      </w:r>
    </w:p>
    <w:tbl>
      <w:tblPr>
        <w:tblW w:w="15273" w:type="dxa"/>
        <w:tblLook w:val="04A0" w:firstRow="1" w:lastRow="0" w:firstColumn="1" w:lastColumn="0" w:noHBand="0" w:noVBand="1"/>
      </w:tblPr>
      <w:tblGrid>
        <w:gridCol w:w="3114"/>
        <w:gridCol w:w="992"/>
        <w:gridCol w:w="992"/>
        <w:gridCol w:w="1134"/>
        <w:gridCol w:w="1134"/>
        <w:gridCol w:w="1134"/>
        <w:gridCol w:w="1134"/>
        <w:gridCol w:w="993"/>
        <w:gridCol w:w="1079"/>
        <w:gridCol w:w="1079"/>
        <w:gridCol w:w="965"/>
        <w:gridCol w:w="1523"/>
      </w:tblGrid>
      <w:tr w:rsidR="00980FA7" w:rsidRPr="009105E4" w14:paraId="433C9213" w14:textId="77777777" w:rsidTr="00980FA7">
        <w:trPr>
          <w:trHeight w:val="426"/>
        </w:trPr>
        <w:tc>
          <w:tcPr>
            <w:tcW w:w="3114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noWrap/>
            <w:vAlign w:val="center"/>
            <w:hideMark/>
          </w:tcPr>
          <w:p w14:paraId="30834C02" w14:textId="77777777" w:rsidR="00980FA7" w:rsidRPr="009105E4" w:rsidRDefault="00980FA7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3807C48D" w14:textId="77777777" w:rsidR="00980FA7" w:rsidRPr="009105E4" w:rsidRDefault="00980FA7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1D0C32EC" w14:textId="77777777" w:rsidR="00980FA7" w:rsidRPr="009105E4" w:rsidRDefault="00980FA7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536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BDD6EE"/>
            <w:vAlign w:val="center"/>
            <w:hideMark/>
          </w:tcPr>
          <w:p w14:paraId="780A53DC" w14:textId="479237AE" w:rsidR="00980FA7" w:rsidRPr="009105E4" w:rsidRDefault="00980FA7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3" w:type="dxa"/>
            <w:vMerge w:val="restart"/>
            <w:tcBorders>
              <w:top w:val="single" w:sz="4" w:space="0" w:color="5B9BD5"/>
              <w:left w:val="single" w:sz="4" w:space="0" w:color="5B9BD5" w:themeColor="accent1"/>
              <w:right w:val="single" w:sz="4" w:space="0" w:color="5B9BD5" w:themeColor="accent1"/>
            </w:tcBorders>
            <w:shd w:val="clear" w:color="000000" w:fill="BDD6EE"/>
            <w:vAlign w:val="center"/>
            <w:hideMark/>
          </w:tcPr>
          <w:p w14:paraId="175BFE61" w14:textId="0F76AADE" w:rsidR="00980FA7" w:rsidRPr="009105E4" w:rsidRDefault="00980FA7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123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6EE"/>
            <w:vAlign w:val="center"/>
          </w:tcPr>
          <w:p w14:paraId="2F37E820" w14:textId="695803C0" w:rsidR="00980FA7" w:rsidRPr="00911932" w:rsidRDefault="00980FA7" w:rsidP="001E649D">
            <w:pPr>
              <w:ind w:left="-135" w:right="-115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52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6EE"/>
            <w:vAlign w:val="center"/>
            <w:hideMark/>
          </w:tcPr>
          <w:p w14:paraId="3F3A863C" w14:textId="08B95A08" w:rsidR="00980FA7" w:rsidRPr="009105E4" w:rsidRDefault="00980FA7" w:rsidP="00980FA7">
            <w:pPr>
              <w:ind w:left="-135" w:right="-115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Изменение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(по отношению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к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месяцев</w:t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>20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  <w:t xml:space="preserve">20 </w:t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>г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ода</w:t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980FA7" w:rsidRPr="009105E4" w14:paraId="01CD47A8" w14:textId="77777777" w:rsidTr="00980FA7">
        <w:trPr>
          <w:trHeight w:val="426"/>
        </w:trPr>
        <w:tc>
          <w:tcPr>
            <w:tcW w:w="3114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5BCBA6C" w14:textId="77777777" w:rsidR="00980FA7" w:rsidRPr="009105E4" w:rsidRDefault="00980FA7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4487AB5" w14:textId="77777777" w:rsidR="00980FA7" w:rsidRPr="009105E4" w:rsidRDefault="00980FA7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B983171" w14:textId="77777777" w:rsidR="00980FA7" w:rsidRPr="009105E4" w:rsidRDefault="00980FA7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78ADA506" w14:textId="7652AF82" w:rsidR="00980FA7" w:rsidRPr="009105E4" w:rsidRDefault="00980FA7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38A0C360" w14:textId="2DBFEE10" w:rsidR="00980FA7" w:rsidRPr="009105E4" w:rsidRDefault="00980FA7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0A741ECF" w14:textId="052C9718" w:rsidR="00980FA7" w:rsidRPr="009105E4" w:rsidRDefault="00980FA7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III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BDD6EE"/>
            <w:vAlign w:val="center"/>
            <w:hideMark/>
          </w:tcPr>
          <w:p w14:paraId="23CE9204" w14:textId="1FA570DF" w:rsidR="00980FA7" w:rsidRPr="009105E4" w:rsidRDefault="00980FA7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IV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  <w:vMerge/>
            <w:tcBorders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shd w:val="clear" w:color="000000" w:fill="BDD6EE"/>
            <w:vAlign w:val="center"/>
          </w:tcPr>
          <w:p w14:paraId="75CBF42E" w14:textId="0661F35A" w:rsidR="00980FA7" w:rsidRPr="009105E4" w:rsidRDefault="00980FA7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D526355" w14:textId="78988183" w:rsidR="00980FA7" w:rsidRPr="009105E4" w:rsidRDefault="00980FA7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762837D" w14:textId="0DAD81DE" w:rsidR="00980FA7" w:rsidRPr="009105E4" w:rsidRDefault="00980FA7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BCBF298" w14:textId="435D1B20" w:rsidR="00980FA7" w:rsidRPr="009105E4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III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523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C638AB7" w14:textId="0ED0D018" w:rsidR="00980FA7" w:rsidRPr="009105E4" w:rsidRDefault="00980FA7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0FA7" w:rsidRPr="009105E4" w14:paraId="6D73F2CE" w14:textId="77777777" w:rsidTr="00980FA7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3B429BD9" w14:textId="77777777" w:rsidR="00980FA7" w:rsidRPr="009105E4" w:rsidRDefault="00980FA7" w:rsidP="00980FA7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Доходы к получению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561A6EF" w14:textId="436F44A6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05F3F">
              <w:rPr>
                <w:rFonts w:cs="Calibri"/>
                <w:b/>
                <w:bCs/>
                <w:color w:val="000000"/>
                <w:sz w:val="20"/>
                <w:szCs w:val="26"/>
              </w:rPr>
              <w:t>25 990,6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E4DD3CD" w14:textId="1EA97C62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21 762,6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5AC3230F" w14:textId="67157A8A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4 999,3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B24CA26" w14:textId="3E0AF027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4 466,5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D6BC329" w14:textId="44ABD0D9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7 995,1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A2ACDF1" w14:textId="0E77F604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4 301,7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7EB24DC" w14:textId="2B25C17C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16 723,9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58899A9E" w14:textId="627C7734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3 935,1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27AC882F" w14:textId="5BF5F8D4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6 771,2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1A010784" w14:textId="0657CF49" w:rsidR="00980FA7" w:rsidRPr="006E6983" w:rsidRDefault="00980FA7" w:rsidP="00980FA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6 017,6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62F1B32F" w14:textId="71B7D711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-4,2%</w:t>
            </w:r>
          </w:p>
        </w:tc>
      </w:tr>
      <w:tr w:rsidR="00980FA7" w:rsidRPr="009105E4" w14:paraId="190B7C50" w14:textId="77777777" w:rsidTr="00980FA7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1436B5C9" w14:textId="77777777" w:rsidR="00980FA7" w:rsidRPr="009105E4" w:rsidRDefault="00980FA7" w:rsidP="00980FA7">
            <w:pPr>
              <w:ind w:firstLineChars="100" w:firstLine="200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  <w:t>Экспорт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E897B2" w14:textId="34C2A62E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05F3F">
              <w:rPr>
                <w:rFonts w:cs="Calibri"/>
                <w:color w:val="000000"/>
                <w:sz w:val="20"/>
                <w:szCs w:val="26"/>
              </w:rPr>
              <w:t>16 993,4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103992" w14:textId="2A6E080E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14 531,7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7D4877" w14:textId="5A37D6A7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3 216,1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51E070" w14:textId="2B32AF25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2 894,3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1BEF0B" w14:textId="5275D630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5 964,8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E6858" w14:textId="0DA6CEAD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2 456,6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764B85" w14:textId="53537127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10 136,9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827AEC" w14:textId="4328C8BF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2 372,2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82BCD0" w14:textId="0EAA3097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4 578,1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BD26BD" w14:textId="3216C53B" w:rsidR="00980FA7" w:rsidRPr="006E6983" w:rsidRDefault="00980FA7" w:rsidP="00980FA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3 186,6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A3BF3F9" w14:textId="2E994100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-16,1%</w:t>
            </w:r>
          </w:p>
        </w:tc>
      </w:tr>
      <w:tr w:rsidR="00980FA7" w:rsidRPr="009105E4" w14:paraId="6AEECBE1" w14:textId="77777777" w:rsidTr="00980FA7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8ACCF45" w14:textId="77777777" w:rsidR="00980FA7" w:rsidRPr="009105E4" w:rsidRDefault="00980FA7" w:rsidP="00980FA7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Товаров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8986B79" w14:textId="485F6B4D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05F3F">
              <w:rPr>
                <w:rFonts w:cs="Calibri"/>
                <w:color w:val="000000"/>
                <w:sz w:val="20"/>
                <w:szCs w:val="26"/>
              </w:rPr>
              <w:t>13 898,6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A5FDFE5" w14:textId="0FA43BB2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12 832,2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B1D0CFC" w14:textId="2A92E386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2 609,3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488139C" w14:textId="602F4692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2 579,2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3652F74" w14:textId="10B34667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5 616,2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BDA1835" w14:textId="48A09E75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2 027,5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1C080E0" w14:textId="54EBBB74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8 477,9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5C9CABC" w14:textId="72833FE2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1 947,7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638CED" w14:textId="3036ACC6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4 014,5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7B6EAD" w14:textId="3C8F0285" w:rsidR="00980FA7" w:rsidRPr="006E6983" w:rsidRDefault="00980FA7" w:rsidP="00980FA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2 515,7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11CDA48" w14:textId="556072F2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-21,5%</w:t>
            </w:r>
          </w:p>
        </w:tc>
      </w:tr>
      <w:tr w:rsidR="00980FA7" w:rsidRPr="009105E4" w14:paraId="50D3E8DA" w14:textId="77777777" w:rsidTr="00980FA7">
        <w:trPr>
          <w:trHeight w:val="426"/>
        </w:trPr>
        <w:tc>
          <w:tcPr>
            <w:tcW w:w="311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66105AC4" w14:textId="77777777" w:rsidR="00980FA7" w:rsidRPr="009105E4" w:rsidRDefault="00980FA7" w:rsidP="00980FA7">
            <w:pPr>
              <w:ind w:firstLineChars="294" w:firstLine="588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Без золота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C76FDED" w14:textId="70268474" w:rsidR="00980FA7" w:rsidRPr="00DC7C85" w:rsidRDefault="00980FA7" w:rsidP="00980FA7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605F3F">
              <w:rPr>
                <w:rFonts w:cs="Calibri"/>
                <w:i/>
                <w:iCs/>
                <w:color w:val="000000"/>
                <w:sz w:val="20"/>
                <w:szCs w:val="26"/>
              </w:rPr>
              <w:t>8 746,3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BF83615" w14:textId="10B44E7B" w:rsidR="00980FA7" w:rsidRPr="00DC7C85" w:rsidRDefault="00980FA7" w:rsidP="00980FA7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6 974,8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C3F73F6" w14:textId="70336D5E" w:rsidR="00980FA7" w:rsidRPr="00DC7C85" w:rsidRDefault="00980FA7" w:rsidP="00980FA7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1 565,4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9505DE9" w14:textId="7FF7A130" w:rsidR="00980FA7" w:rsidRPr="00DC7C85" w:rsidRDefault="00980FA7" w:rsidP="00980FA7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1 458,9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2B2FA0AB" w14:textId="59EF99F5" w:rsidR="00980FA7" w:rsidRPr="00DC7C85" w:rsidRDefault="00980FA7" w:rsidP="00980FA7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1 933,1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5D337E9C" w14:textId="57F23F05" w:rsidR="00980FA7" w:rsidRPr="00DC7C85" w:rsidRDefault="00980FA7" w:rsidP="00980FA7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2 017,4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E2812EF" w14:textId="036875B1" w:rsidR="00980FA7" w:rsidRPr="00DC7C85" w:rsidRDefault="00980FA7" w:rsidP="00980FA7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7 091,4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77A623F7" w14:textId="5977B6BB" w:rsidR="00980FA7" w:rsidRPr="00DC7C85" w:rsidRDefault="00980FA7" w:rsidP="00980FA7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1 947,7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5D37FC4E" w14:textId="60A9FCF2" w:rsidR="00980FA7" w:rsidRPr="00DC7C85" w:rsidRDefault="00980FA7" w:rsidP="00980FA7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2 628,0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56019593" w14:textId="7459C805" w:rsidR="00980FA7" w:rsidRPr="006E6983" w:rsidRDefault="00980FA7" w:rsidP="00980FA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2 515,65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326B1365" w14:textId="335B6E8A" w:rsidR="00980FA7" w:rsidRPr="00DC7C85" w:rsidRDefault="00980FA7" w:rsidP="00980FA7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i/>
                <w:iCs/>
                <w:color w:val="000000"/>
                <w:sz w:val="20"/>
                <w:szCs w:val="20"/>
              </w:rPr>
              <w:t>43,0%</w:t>
            </w:r>
          </w:p>
        </w:tc>
      </w:tr>
      <w:tr w:rsidR="00980FA7" w:rsidRPr="009105E4" w14:paraId="5314EBBC" w14:textId="77777777" w:rsidTr="00980FA7">
        <w:trPr>
          <w:trHeight w:val="426"/>
        </w:trPr>
        <w:tc>
          <w:tcPr>
            <w:tcW w:w="311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C98C0E5" w14:textId="77777777" w:rsidR="00980FA7" w:rsidRPr="009105E4" w:rsidRDefault="00980FA7" w:rsidP="00980FA7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Услуги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B2CF8E5" w14:textId="55AC6E63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05F3F">
              <w:rPr>
                <w:rFonts w:cs="Calibri"/>
                <w:color w:val="000000"/>
                <w:sz w:val="20"/>
                <w:szCs w:val="26"/>
              </w:rPr>
              <w:t>3 094,8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7552BA7" w14:textId="5313A607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1 699,5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97883EE" w14:textId="33D5411F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606,8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F6A0845" w14:textId="17300F4A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315,0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1CC0B7E" w14:textId="29C7593C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348,6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BE1C51A" w14:textId="5FB713FC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429,1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B7DC3B6" w14:textId="0D868570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1 659,0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2D07F4" w14:textId="7CB9D9D3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424,5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57F9FB9" w14:textId="00E66014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563,6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24CCBDA" w14:textId="21008C73" w:rsidR="00980FA7" w:rsidRPr="006E6983" w:rsidRDefault="00980FA7" w:rsidP="00980FA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670,9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2C9CEF2" w14:textId="2D18DF90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30,6%</w:t>
            </w:r>
          </w:p>
        </w:tc>
      </w:tr>
      <w:tr w:rsidR="00980FA7" w:rsidRPr="009105E4" w14:paraId="51F39472" w14:textId="77777777" w:rsidTr="00980FA7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4A4729F" w14:textId="77777777" w:rsidR="00980FA7" w:rsidRPr="009105E4" w:rsidRDefault="00980FA7" w:rsidP="00980FA7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Первичные доходы к получению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3CE2A1C" w14:textId="2E4556BE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05F3F">
              <w:rPr>
                <w:rFonts w:cs="Calibri"/>
                <w:color w:val="000000"/>
                <w:sz w:val="20"/>
                <w:szCs w:val="26"/>
              </w:rPr>
              <w:t>2 956,9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73240AC" w14:textId="351D746E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1 583,0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DE7F1C9" w14:textId="46086109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634,7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63363B2" w14:textId="4A7F79E3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361,3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C845591" w14:textId="1773D2EF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398,1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BD37478" w14:textId="516FC9A7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189,0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6407B0B" w14:textId="4897F9AA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1 691,7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D8FDF1" w14:textId="0951BB1D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314,5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82FB12" w14:textId="1F83FE89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727,3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04C709" w14:textId="25C88DAF" w:rsidR="00980FA7" w:rsidRPr="006E6983" w:rsidRDefault="00980FA7" w:rsidP="00980FA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649,8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2BD4457" w14:textId="19F04A18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21,3%</w:t>
            </w:r>
          </w:p>
        </w:tc>
      </w:tr>
      <w:tr w:rsidR="00980FA7" w:rsidRPr="009105E4" w14:paraId="02FDC78F" w14:textId="77777777" w:rsidTr="00980FA7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0892C743" w14:textId="77777777" w:rsidR="00980FA7" w:rsidRPr="009105E4" w:rsidRDefault="00980FA7" w:rsidP="00980FA7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Вторичные доходы к получению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1F313C2" w14:textId="32573431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05F3F">
              <w:rPr>
                <w:rFonts w:cs="Calibri"/>
                <w:color w:val="000000"/>
                <w:sz w:val="20"/>
                <w:szCs w:val="26"/>
              </w:rPr>
              <w:t>6 040,3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549B8B7" w14:textId="5679FB7D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5 647,9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8402A02" w14:textId="20B1D363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1 148,6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098844A" w14:textId="610742CC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1 210,9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617E47F" w14:textId="6E9A7109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1 632,3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DA5BF44" w14:textId="35EF59CF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1 656,1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5EB4A9B" w14:textId="3A5537A3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4 895,3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6AC20F" w14:textId="72442F18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1 248,4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5C192C" w14:textId="3CCFA57A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1 465,8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BD2F138" w14:textId="050C199B" w:rsidR="00980FA7" w:rsidRPr="006E6983" w:rsidRDefault="00980FA7" w:rsidP="00980FA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2 181,1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E99F2A0" w14:textId="3C3F1272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22,6%</w:t>
            </w:r>
          </w:p>
        </w:tc>
      </w:tr>
      <w:tr w:rsidR="00980FA7" w:rsidRPr="009105E4" w14:paraId="0378E9E8" w14:textId="77777777" w:rsidTr="00980FA7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5CDD6DD9" w14:textId="77777777" w:rsidR="00980FA7" w:rsidRPr="009105E4" w:rsidRDefault="00980FA7" w:rsidP="00980FA7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Расходы к оплате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35CC00D1" w14:textId="5AB36FA9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05F3F">
              <w:rPr>
                <w:rFonts w:cs="Calibri"/>
                <w:b/>
                <w:bCs/>
                <w:color w:val="000000"/>
                <w:sz w:val="20"/>
                <w:szCs w:val="26"/>
              </w:rPr>
              <w:t>29 356,6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6E481A61" w14:textId="30CF94D7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24 770,0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5F28EDE1" w14:textId="268DCBE8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5 879,6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03AA748" w14:textId="28D447EB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5 491,5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25304721" w14:textId="72D7C488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6 368,9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8258BE3" w14:textId="5A9B7E28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7 030,0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3B6194B" w14:textId="1A439BFA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21 775,2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4F0219C1" w14:textId="2EC37853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6 050,7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61D8B491" w14:textId="1BEBCBF7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7 905,8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76FB698" w14:textId="3FFC84F8" w:rsidR="00980FA7" w:rsidRPr="006E6983" w:rsidRDefault="00980FA7" w:rsidP="00980FA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7 818,7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7BF51022" w14:textId="5585E773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22,7%</w:t>
            </w:r>
          </w:p>
        </w:tc>
      </w:tr>
      <w:tr w:rsidR="00980FA7" w:rsidRPr="009105E4" w14:paraId="6031AA97" w14:textId="77777777" w:rsidTr="00980FA7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50B21F01" w14:textId="77777777" w:rsidR="00980FA7" w:rsidRPr="009105E4" w:rsidRDefault="00980FA7" w:rsidP="00980FA7">
            <w:pPr>
              <w:ind w:firstLineChars="100" w:firstLine="200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  <w:t>Импорт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C4C44" w14:textId="0D0CF9F4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05F3F">
              <w:rPr>
                <w:rFonts w:cs="Calibri"/>
                <w:color w:val="000000"/>
                <w:sz w:val="20"/>
                <w:szCs w:val="26"/>
              </w:rPr>
              <w:t>26 550,8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E6C3EA" w14:textId="45DDAA95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22 559,6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F6C179" w14:textId="63E5DEA8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5 356,0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691427" w14:textId="049BCCA5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4 976,4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36E3CD" w14:textId="680681D9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5 789,4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CDFBD3" w14:textId="5CB04C9A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6 437,8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EA7785E" w14:textId="7277A9ED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19 813,3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714065" w14:textId="73BEDE35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5 578,9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639296" w14:textId="7C5F93DB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7 097,4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745F42" w14:textId="79B83B75" w:rsidR="00980FA7" w:rsidRPr="006E6983" w:rsidRDefault="00980FA7" w:rsidP="00980FA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7 137,0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9C185AB" w14:textId="2BCDDDEF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22,9%</w:t>
            </w:r>
          </w:p>
        </w:tc>
      </w:tr>
      <w:tr w:rsidR="00980FA7" w:rsidRPr="009105E4" w14:paraId="49F7FA8D" w14:textId="77777777" w:rsidTr="00980FA7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C6A48E8" w14:textId="77777777" w:rsidR="00980FA7" w:rsidRPr="009105E4" w:rsidRDefault="00980FA7" w:rsidP="00980FA7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Товаров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47BD541" w14:textId="13C7D8FE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05F3F">
              <w:rPr>
                <w:rFonts w:cs="Calibri"/>
                <w:color w:val="000000"/>
                <w:sz w:val="20"/>
                <w:szCs w:val="26"/>
              </w:rPr>
              <w:t>21 190,0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DB10AE2" w14:textId="74DC4077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19 048,3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BFB6BFF" w14:textId="40A21E46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4 291,4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76B050F" w14:textId="267045D0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4 290,1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FADC7D2" w14:textId="3C3302FF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4 998,3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8D7A60B" w14:textId="0C06C097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5 468,6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97A81C5" w14:textId="7A170D0F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16 592,1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6E6198" w14:textId="615CFF18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4 738,3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48F66D8" w14:textId="47B3254B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5 959,0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4BA915" w14:textId="3EAA8577" w:rsidR="00980FA7" w:rsidRPr="006E6983" w:rsidRDefault="00980FA7" w:rsidP="00980FA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5 894,8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BD15D60" w14:textId="2ECEEA31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22,2%</w:t>
            </w:r>
          </w:p>
        </w:tc>
      </w:tr>
      <w:tr w:rsidR="00980FA7" w:rsidRPr="009105E4" w14:paraId="64D6B7D5" w14:textId="77777777" w:rsidTr="00980FA7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4953C26C" w14:textId="77777777" w:rsidR="00980FA7" w:rsidRPr="009105E4" w:rsidRDefault="00980FA7" w:rsidP="00980FA7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D5682DA" w14:textId="52FB29F9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05F3F">
              <w:rPr>
                <w:rFonts w:cs="Calibri"/>
                <w:color w:val="000000"/>
                <w:sz w:val="20"/>
                <w:szCs w:val="26"/>
              </w:rPr>
              <w:t>5 360,9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AE6A1F6" w14:textId="08861CF0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3 511,3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CE0401F" w14:textId="1C10D0BF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1 064,7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208B284" w14:textId="4C24F3A5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686,3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2B52FD9" w14:textId="40A3ECFD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791,1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BF94CA8" w14:textId="6BC77CE6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969,2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50E72F0" w14:textId="5F0F7F56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3 221,2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48187D" w14:textId="7094E2C7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840,7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70C7C1" w14:textId="1ACCD2A6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1 138,4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840167" w14:textId="3EB9E294" w:rsidR="00980FA7" w:rsidRPr="006E6983" w:rsidRDefault="00980FA7" w:rsidP="00980FA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1 242,1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65C0FCC" w14:textId="7C360B0C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26,7%</w:t>
            </w:r>
          </w:p>
        </w:tc>
      </w:tr>
      <w:tr w:rsidR="00980FA7" w:rsidRPr="009105E4" w14:paraId="125195DC" w14:textId="77777777" w:rsidTr="00980FA7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1C576576" w14:textId="77777777" w:rsidR="00980FA7" w:rsidRPr="009105E4" w:rsidRDefault="00980FA7" w:rsidP="00980FA7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Первичные доходы к выплате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FDC15BD" w14:textId="4052CFE8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05F3F">
              <w:rPr>
                <w:rFonts w:cs="Calibri"/>
                <w:color w:val="000000"/>
                <w:sz w:val="20"/>
                <w:szCs w:val="26"/>
              </w:rPr>
              <w:t>2 220,1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93AE481" w14:textId="43FEDD8F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1 774,6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35CF179" w14:textId="23868E78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393,1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FA862CF" w14:textId="7C144B0F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427,2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9E36D5A" w14:textId="31908ADE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465,2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4E6DA7B" w14:textId="112C296A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489,1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6EB892A" w14:textId="663D74EA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1 539,6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4B7594" w14:textId="5EBB11B1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364,2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E76637" w14:textId="49A2A797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640,6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DADA18" w14:textId="0004221A" w:rsidR="00980FA7" w:rsidRPr="006E6983" w:rsidRDefault="00980FA7" w:rsidP="00980FA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534,8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4F9E84C" w14:textId="399CF58B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19,8%</w:t>
            </w:r>
          </w:p>
        </w:tc>
      </w:tr>
      <w:tr w:rsidR="00980FA7" w:rsidRPr="009105E4" w14:paraId="2AA116A8" w14:textId="77777777" w:rsidTr="00980FA7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5EEEE220" w14:textId="77777777" w:rsidR="00980FA7" w:rsidRPr="009105E4" w:rsidRDefault="00980FA7" w:rsidP="00980FA7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Вторичные доходы к выплате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D65D13A" w14:textId="5584B4E1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05F3F">
              <w:rPr>
                <w:rFonts w:cs="Calibri"/>
                <w:color w:val="000000"/>
                <w:sz w:val="20"/>
                <w:szCs w:val="26"/>
              </w:rPr>
              <w:t>585,7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6184B41" w14:textId="5F1C0C34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435,8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D0BC465" w14:textId="520D1961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77A30FC" w14:textId="5B938D0E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87,9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5B5E24D" w14:textId="469744BA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DB78AFF" w14:textId="343469F7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color w:val="000000"/>
                <w:sz w:val="20"/>
                <w:szCs w:val="26"/>
              </w:rPr>
              <w:t>103,1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16491D1" w14:textId="59D1ECC4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422,2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591F07" w14:textId="6574F258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107,5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8B0582" w14:textId="5281FD53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167,8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082586" w14:textId="5FE02D72" w:rsidR="00980FA7" w:rsidRPr="006E6983" w:rsidRDefault="00980FA7" w:rsidP="00980FA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146,9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A3ABE3E" w14:textId="363C5584" w:rsidR="00980FA7" w:rsidRPr="00DC7C85" w:rsidRDefault="00980FA7" w:rsidP="00980FA7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color w:val="000000"/>
                <w:sz w:val="20"/>
                <w:szCs w:val="20"/>
              </w:rPr>
              <w:t>26,9%</w:t>
            </w:r>
          </w:p>
        </w:tc>
      </w:tr>
      <w:tr w:rsidR="00980FA7" w:rsidRPr="009105E4" w14:paraId="14E13297" w14:textId="77777777" w:rsidTr="00980FA7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00EF0579" w14:textId="77777777" w:rsidR="00980FA7" w:rsidRPr="009105E4" w:rsidRDefault="00980FA7" w:rsidP="00980FA7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Сальдо текущего счёта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6CB1AFA6" w14:textId="43A98065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05F3F">
              <w:rPr>
                <w:rFonts w:cs="Calibri"/>
                <w:b/>
                <w:bCs/>
                <w:color w:val="000000"/>
                <w:sz w:val="20"/>
                <w:szCs w:val="26"/>
              </w:rPr>
              <w:t>-3 366,0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77AC5216" w14:textId="58AF7B8E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6"/>
              </w:rPr>
              <w:t>-</w:t>
            </w: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3 007,4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28D61932" w14:textId="5F23E0C2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-880,3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389148BD" w14:textId="7E725B13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-1 025,0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38A04FA1" w14:textId="041CD7A0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1 626,2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791BAC93" w14:textId="6188C201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9860DE">
              <w:rPr>
                <w:rFonts w:cs="Calibri"/>
                <w:b/>
                <w:bCs/>
                <w:color w:val="000000"/>
                <w:sz w:val="20"/>
                <w:szCs w:val="26"/>
              </w:rPr>
              <w:t>-2 728,3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27284ED" w14:textId="568798FF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-5 051,3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2886BF7A" w14:textId="2B055969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-2 115,5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1329F5FF" w14:textId="0743E4C5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-1 134,6</w:t>
            </w:r>
          </w:p>
        </w:tc>
        <w:tc>
          <w:tcPr>
            <w:tcW w:w="9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25BC50A5" w14:textId="52AC01F4" w:rsidR="00980FA7" w:rsidRPr="006E6983" w:rsidRDefault="00980FA7" w:rsidP="00980FA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03100">
              <w:rPr>
                <w:rFonts w:cs="Calibri"/>
                <w:b/>
                <w:bCs/>
                <w:color w:val="000000"/>
                <w:sz w:val="20"/>
                <w:szCs w:val="20"/>
              </w:rPr>
              <w:t>-1 801,2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7E621C36" w14:textId="24DA56A0" w:rsidR="00980FA7" w:rsidRPr="00DC7C85" w:rsidRDefault="00980FA7" w:rsidP="00980FA7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</w:p>
        </w:tc>
      </w:tr>
    </w:tbl>
    <w:p w14:paraId="2813F01A" w14:textId="77777777" w:rsidR="007810CE" w:rsidRPr="00C92486" w:rsidRDefault="007810CE" w:rsidP="00D6068A">
      <w:pPr>
        <w:tabs>
          <w:tab w:val="left" w:pos="5103"/>
          <w:tab w:val="left" w:pos="6521"/>
        </w:tabs>
        <w:spacing w:line="288" w:lineRule="auto"/>
        <w:ind w:firstLine="709"/>
        <w:jc w:val="both"/>
        <w:rPr>
          <w:rFonts w:asciiTheme="minorHAnsi" w:hAnsiTheme="minorHAnsi" w:cstheme="minorHAnsi"/>
          <w:noProof/>
          <w:sz w:val="10"/>
          <w:szCs w:val="10"/>
        </w:rPr>
      </w:pPr>
    </w:p>
    <w:p w14:paraId="0C0C77EA" w14:textId="01FE00C3" w:rsidR="00100F8A" w:rsidRPr="00C92486" w:rsidRDefault="00100F8A" w:rsidP="0000066D">
      <w:pPr>
        <w:spacing w:line="288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</w:pPr>
      <w:r w:rsidRPr="00C92486">
        <w:rPr>
          <w:rFonts w:asciiTheme="minorHAnsi" w:hAnsiTheme="minorHAnsi" w:cstheme="minorHAnsi"/>
          <w:noProof/>
          <w:sz w:val="26"/>
          <w:szCs w:val="26"/>
        </w:rPr>
        <w:t>Таким образом, по итогам</w:t>
      </w:r>
      <w:r w:rsidR="002007D5" w:rsidRPr="002007D5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8A475B">
        <w:rPr>
          <w:rFonts w:asciiTheme="minorHAnsi" w:hAnsiTheme="minorHAnsi" w:cstheme="minorHAnsi"/>
          <w:sz w:val="26"/>
          <w:szCs w:val="26"/>
        </w:rPr>
        <w:t>9 месяцев</w:t>
      </w:r>
      <w:r w:rsidR="008628BC" w:rsidRPr="00473FC4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noProof/>
          <w:sz w:val="26"/>
          <w:szCs w:val="26"/>
        </w:rPr>
        <w:t>20</w:t>
      </w:r>
      <w:r w:rsidRPr="00C92486">
        <w:rPr>
          <w:rFonts w:asciiTheme="minorHAnsi" w:hAnsiTheme="minorHAnsi" w:cstheme="minorHAnsi"/>
          <w:noProof/>
          <w:sz w:val="26"/>
          <w:szCs w:val="26"/>
          <w:lang w:val="uz-Cyrl-UZ"/>
        </w:rPr>
        <w:t>2</w:t>
      </w:r>
      <w:r w:rsidR="008628BC">
        <w:rPr>
          <w:rFonts w:asciiTheme="minorHAnsi" w:hAnsiTheme="minorHAnsi" w:cstheme="minorHAnsi"/>
          <w:noProof/>
          <w:sz w:val="26"/>
          <w:szCs w:val="26"/>
          <w:lang w:val="uz-Cyrl-UZ"/>
        </w:rPr>
        <w:t>1</w:t>
      </w:r>
      <w:r w:rsidRPr="00C92486">
        <w:rPr>
          <w:rFonts w:asciiTheme="minorHAnsi" w:hAnsiTheme="minorHAnsi" w:cstheme="minorHAnsi"/>
          <w:noProof/>
          <w:sz w:val="26"/>
          <w:szCs w:val="26"/>
        </w:rPr>
        <w:t xml:space="preserve"> года отрицательное сальдо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торгового баланса</w:t>
      </w:r>
      <w:r w:rsidR="00D8449C"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с учёт</w:t>
      </w:r>
      <w:r w:rsidR="00EB7BA2">
        <w:rPr>
          <w:rFonts w:asciiTheme="minorHAnsi" w:hAnsiTheme="minorHAnsi" w:cstheme="minorHAnsi"/>
          <w:noProof/>
          <w:color w:val="000000"/>
          <w:sz w:val="26"/>
          <w:szCs w:val="26"/>
        </w:rPr>
        <w:t>о</w:t>
      </w:r>
      <w:r w:rsidR="00D8449C"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м международных услуг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="005F2A94">
        <w:rPr>
          <w:rFonts w:asciiTheme="minorHAnsi" w:hAnsiTheme="minorHAnsi" w:cstheme="minorHAnsi"/>
          <w:noProof/>
          <w:color w:val="000000"/>
          <w:sz w:val="26"/>
          <w:szCs w:val="26"/>
        </w:rPr>
        <w:br/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по методологии РПБ6 составило </w:t>
      </w:r>
      <w:r w:rsidR="00980FA7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9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="00980FA7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7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млрд. долл. При этом</w:t>
      </w:r>
      <w:r w:rsidR="003871AC"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положительное сальдо</w:t>
      </w:r>
      <w:r w:rsidR="008628BC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="001E649D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первичных и 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вторичных доходов равно </w:t>
      </w:r>
      <w:r w:rsidR="005F2A94">
        <w:rPr>
          <w:rFonts w:asciiTheme="minorHAnsi" w:hAnsiTheme="minorHAnsi" w:cstheme="minorHAnsi"/>
          <w:noProof/>
          <w:color w:val="000000"/>
          <w:sz w:val="26"/>
          <w:szCs w:val="26"/>
        </w:rPr>
        <w:br/>
      </w:r>
      <w:r w:rsidR="008A475B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4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="008A475B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6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млрд. долл.</w:t>
      </w:r>
    </w:p>
    <w:p w14:paraId="28B57F5A" w14:textId="77777777" w:rsidR="00962C59" w:rsidRPr="00C92486" w:rsidRDefault="00962C59" w:rsidP="00785EE5">
      <w:pPr>
        <w:spacing w:line="288" w:lineRule="auto"/>
        <w:ind w:firstLine="709"/>
        <w:jc w:val="both"/>
        <w:rPr>
          <w:rFonts w:asciiTheme="minorHAnsi" w:hAnsiTheme="minorHAnsi" w:cstheme="minorHAnsi"/>
        </w:rPr>
        <w:sectPr w:rsidR="00962C59" w:rsidRPr="00C92486" w:rsidSect="007734C7">
          <w:pgSz w:w="16838" w:h="11906" w:orient="landscape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55E379D5" w14:textId="77777777" w:rsidR="000860D7" w:rsidRPr="00C92486" w:rsidRDefault="000860D7" w:rsidP="00785EE5">
      <w:pPr>
        <w:spacing w:line="288" w:lineRule="auto"/>
        <w:ind w:firstLine="709"/>
        <w:jc w:val="both"/>
        <w:rPr>
          <w:rFonts w:asciiTheme="minorHAnsi" w:hAnsiTheme="minorHAnsi" w:cstheme="minorHAnsi"/>
          <w:noProof/>
          <w:sz w:val="2"/>
          <w:szCs w:val="2"/>
        </w:rPr>
      </w:pPr>
    </w:p>
    <w:p w14:paraId="12C5CDED" w14:textId="77777777" w:rsidR="000860D7" w:rsidRPr="00C92486" w:rsidRDefault="000860D7" w:rsidP="000860D7">
      <w:pPr>
        <w:pStyle w:val="21"/>
        <w:spacing w:before="120" w:after="240" w:line="288" w:lineRule="auto"/>
        <w:ind w:left="709"/>
        <w:rPr>
          <w:rFonts w:asciiTheme="minorHAnsi" w:hAnsiTheme="minorHAnsi" w:cstheme="minorHAnsi"/>
        </w:rPr>
      </w:pPr>
      <w:bookmarkStart w:id="4" w:name="_Toc91335069"/>
      <w:r w:rsidRPr="00C92486">
        <w:rPr>
          <w:rFonts w:asciiTheme="minorHAnsi" w:hAnsiTheme="minorHAnsi" w:cstheme="minorHAnsi"/>
        </w:rPr>
        <w:t>ТОВАРЫ</w:t>
      </w:r>
      <w:bookmarkEnd w:id="4"/>
    </w:p>
    <w:p w14:paraId="4979C601" w14:textId="6B1EE3F2" w:rsidR="000860D7" w:rsidRPr="00C92486" w:rsidRDefault="001B3464" w:rsidP="00DD4A8C">
      <w:pPr>
        <w:suppressAutoHyphens/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За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D75B9">
        <w:rPr>
          <w:rFonts w:asciiTheme="minorHAnsi" w:hAnsiTheme="minorHAnsi" w:cstheme="minorHAnsi"/>
          <w:sz w:val="26"/>
          <w:szCs w:val="26"/>
        </w:rPr>
        <w:t>9 месяцев</w:t>
      </w:r>
      <w:r w:rsidR="0003098A" w:rsidRPr="00473FC4">
        <w:rPr>
          <w:rFonts w:asciiTheme="minorHAnsi" w:hAnsiTheme="minorHAnsi" w:cstheme="minorHAnsi"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sz w:val="26"/>
          <w:szCs w:val="26"/>
        </w:rPr>
        <w:t>20</w:t>
      </w:r>
      <w:r w:rsidR="00711E5C" w:rsidRPr="00C92486">
        <w:rPr>
          <w:rFonts w:asciiTheme="minorHAnsi" w:hAnsiTheme="minorHAnsi" w:cstheme="minorHAnsi"/>
          <w:sz w:val="26"/>
          <w:szCs w:val="26"/>
        </w:rPr>
        <w:t>2</w:t>
      </w:r>
      <w:r w:rsidR="0003098A">
        <w:rPr>
          <w:rFonts w:asciiTheme="minorHAnsi" w:hAnsiTheme="minorHAnsi" w:cstheme="minorHAnsi"/>
          <w:sz w:val="26"/>
          <w:szCs w:val="26"/>
        </w:rPr>
        <w:t>1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03098A">
        <w:rPr>
          <w:rFonts w:asciiTheme="minorHAnsi" w:hAnsiTheme="minorHAnsi" w:cstheme="minorHAnsi"/>
          <w:sz w:val="26"/>
          <w:szCs w:val="26"/>
        </w:rPr>
        <w:t>а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внешнеторговый оборот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по торговле товарами </w:t>
      </w:r>
      <w:r w:rsidR="005A37C7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с учётом</w:t>
      </w:r>
      <w:r w:rsidR="000A7A98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немонетарного</w:t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3E3508" w:rsidRPr="00C92486">
        <w:rPr>
          <w:rFonts w:asciiTheme="minorHAnsi" w:hAnsiTheme="minorHAnsi" w:cstheme="minorHAnsi"/>
          <w:i/>
          <w:sz w:val="26"/>
          <w:szCs w:val="26"/>
        </w:rPr>
        <w:t>золота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и корректировок</w:t>
      </w:r>
      <w:r w:rsidR="00F279C1" w:rsidRPr="00C92486">
        <w:rPr>
          <w:rStyle w:val="a9"/>
          <w:rFonts w:asciiTheme="minorHAnsi" w:hAnsiTheme="minorHAnsi" w:cstheme="minorHAnsi"/>
          <w:i/>
          <w:sz w:val="26"/>
          <w:szCs w:val="26"/>
        </w:rPr>
        <w:footnoteReference w:id="1"/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D269E8">
        <w:rPr>
          <w:rFonts w:asciiTheme="minorHAnsi" w:hAnsiTheme="minorHAnsi" w:cstheme="minorHAnsi"/>
          <w:sz w:val="26"/>
          <w:szCs w:val="26"/>
        </w:rPr>
        <w:t>сформировался в сумме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D75B9">
        <w:rPr>
          <w:rFonts w:asciiTheme="minorHAnsi" w:hAnsiTheme="minorHAnsi" w:cstheme="minorHAnsi"/>
          <w:sz w:val="26"/>
          <w:szCs w:val="26"/>
        </w:rPr>
        <w:t>2</w:t>
      </w:r>
      <w:r w:rsidR="00980FA7">
        <w:rPr>
          <w:rFonts w:asciiTheme="minorHAnsi" w:hAnsiTheme="minorHAnsi" w:cstheme="minorHAnsi"/>
          <w:sz w:val="26"/>
          <w:szCs w:val="26"/>
        </w:rPr>
        <w:t>5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 w:rsidR="00980FA7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9D75B9">
        <w:rPr>
          <w:rFonts w:asciiTheme="minorHAnsi" w:hAnsiTheme="minorHAnsi" w:cstheme="minorHAnsi"/>
          <w:i/>
          <w:sz w:val="26"/>
          <w:szCs w:val="26"/>
        </w:rPr>
        <w:t>24</w:t>
      </w:r>
      <w:r w:rsidR="003D4EBA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 w:rsidR="009D75B9">
        <w:rPr>
          <w:rFonts w:asciiTheme="minorHAnsi" w:hAnsiTheme="minorHAnsi" w:cstheme="minorHAnsi"/>
          <w:i/>
          <w:sz w:val="26"/>
          <w:szCs w:val="26"/>
          <w:lang w:val="uz-Cyrl-UZ"/>
        </w:rPr>
        <w:t>4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</w:t>
      </w:r>
      <w:r w:rsidR="00A956A8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9D75B9">
        <w:rPr>
          <w:rFonts w:asciiTheme="minorHAnsi" w:hAnsiTheme="minorHAnsi" w:cstheme="minorHAnsi"/>
          <w:sz w:val="26"/>
          <w:szCs w:val="26"/>
        </w:rPr>
        <w:t>9</w:t>
      </w:r>
      <w:r w:rsidR="00A0177C" w:rsidRPr="00473FC4">
        <w:rPr>
          <w:rFonts w:asciiTheme="minorHAnsi" w:hAnsiTheme="minorHAnsi" w:cstheme="minorHAnsi"/>
          <w:sz w:val="26"/>
          <w:szCs w:val="26"/>
        </w:rPr>
        <w:t xml:space="preserve"> </w:t>
      </w:r>
      <w:r w:rsidR="009D75B9">
        <w:rPr>
          <w:rFonts w:asciiTheme="minorHAnsi" w:hAnsiTheme="minorHAnsi" w:cstheme="minorHAnsi"/>
          <w:sz w:val="26"/>
          <w:szCs w:val="26"/>
        </w:rPr>
        <w:t>месяцев</w:t>
      </w:r>
      <w:r w:rsidR="00A0177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A0177C">
        <w:rPr>
          <w:rFonts w:asciiTheme="minorHAnsi" w:hAnsiTheme="minorHAnsi" w:cstheme="minorHAnsi"/>
          <w:i/>
          <w:sz w:val="26"/>
          <w:szCs w:val="26"/>
        </w:rPr>
        <w:t>20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A0177C">
        <w:rPr>
          <w:rFonts w:asciiTheme="minorHAnsi" w:hAnsiTheme="minorHAnsi" w:cstheme="minorHAnsi"/>
          <w:i/>
          <w:sz w:val="26"/>
          <w:szCs w:val="26"/>
        </w:rPr>
        <w:t>а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. При этом, объёмы экспорта и импорта </w:t>
      </w:r>
      <w:r w:rsidR="00484CB6" w:rsidRPr="00C92486">
        <w:rPr>
          <w:rFonts w:asciiTheme="minorHAnsi" w:hAnsiTheme="minorHAnsi" w:cstheme="minorHAnsi"/>
          <w:sz w:val="26"/>
          <w:szCs w:val="26"/>
          <w:lang w:val="uz-Cyrl-UZ"/>
        </w:rPr>
        <w:t>составили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768E0">
        <w:rPr>
          <w:rFonts w:asciiTheme="minorHAnsi" w:hAnsiTheme="minorHAnsi" w:cstheme="minorHAnsi"/>
          <w:sz w:val="26"/>
          <w:szCs w:val="26"/>
        </w:rPr>
        <w:t>8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 w:rsidR="00980FA7">
        <w:rPr>
          <w:rFonts w:asciiTheme="minorHAnsi" w:hAnsiTheme="minorHAnsi" w:cstheme="minorHAnsi"/>
          <w:sz w:val="26"/>
          <w:szCs w:val="26"/>
        </w:rPr>
        <w:t>5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>
        <w:rPr>
          <w:rFonts w:asciiTheme="minorHAnsi" w:hAnsiTheme="minorHAnsi" w:cstheme="minorHAnsi"/>
          <w:sz w:val="26"/>
          <w:szCs w:val="26"/>
        </w:rPr>
        <w:t>1</w:t>
      </w:r>
      <w:r w:rsidR="00F768E0">
        <w:rPr>
          <w:rFonts w:asciiTheme="minorHAnsi" w:hAnsiTheme="minorHAnsi" w:cstheme="minorHAnsi"/>
          <w:sz w:val="26"/>
          <w:szCs w:val="26"/>
        </w:rPr>
        <w:t>6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 w:rsidR="00F768E0"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 соответственно. В связи с этим, дефицит торгового баланса </w:t>
      </w:r>
      <w:r w:rsidR="008140F4" w:rsidRPr="00C92486">
        <w:rPr>
          <w:rFonts w:asciiTheme="minorHAnsi" w:hAnsiTheme="minorHAnsi" w:cstheme="minorHAnsi"/>
          <w:sz w:val="26"/>
          <w:szCs w:val="26"/>
        </w:rPr>
        <w:t xml:space="preserve">по </w:t>
      </w:r>
      <w:r w:rsidR="005F140D" w:rsidRPr="00C92486">
        <w:rPr>
          <w:rFonts w:asciiTheme="minorHAnsi" w:hAnsiTheme="minorHAnsi" w:cstheme="minorHAnsi"/>
          <w:sz w:val="26"/>
          <w:szCs w:val="26"/>
        </w:rPr>
        <w:t>товарам был равен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768E0">
        <w:rPr>
          <w:rFonts w:asciiTheme="minorHAnsi" w:hAnsiTheme="minorHAnsi" w:cstheme="minorHAnsi"/>
          <w:sz w:val="26"/>
          <w:szCs w:val="26"/>
        </w:rPr>
        <w:t>8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 w:rsidR="00980FA7">
        <w:rPr>
          <w:rFonts w:asciiTheme="minorHAnsi" w:hAnsiTheme="minorHAnsi" w:cstheme="minorHAnsi"/>
          <w:sz w:val="26"/>
          <w:szCs w:val="26"/>
        </w:rPr>
        <w:t>1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</w:p>
    <w:p w14:paraId="2D140406" w14:textId="70953040" w:rsidR="000860D7" w:rsidRPr="00C92486" w:rsidRDefault="00CC225D" w:rsidP="00AE680D">
      <w:pPr>
        <w:suppressAutoHyphens/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</w:pPr>
      <w:r>
        <w:rPr>
          <w:rFonts w:asciiTheme="minorHAnsi" w:hAnsiTheme="minorHAnsi" w:cstheme="minorHAnsi"/>
          <w:spacing w:val="-4"/>
          <w:sz w:val="26"/>
          <w:szCs w:val="26"/>
        </w:rPr>
        <w:t>За</w:t>
      </w:r>
      <w:r w:rsidR="00A0177C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F7705D">
        <w:rPr>
          <w:rFonts w:asciiTheme="minorHAnsi" w:hAnsiTheme="minorHAnsi" w:cstheme="minorHAnsi"/>
          <w:sz w:val="26"/>
          <w:szCs w:val="26"/>
        </w:rPr>
        <w:t>9 месяцев</w:t>
      </w:r>
      <w:r w:rsidR="00A0177C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DF59DE" w:rsidRPr="00823280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A0177C" w:rsidRPr="00823280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DF59DE" w:rsidRPr="00823280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DF59DE" w:rsidRPr="00823280">
        <w:rPr>
          <w:rFonts w:asciiTheme="minorHAnsi" w:hAnsiTheme="minorHAnsi" w:cstheme="minorHAnsi"/>
          <w:spacing w:val="-4"/>
          <w:sz w:val="26"/>
          <w:szCs w:val="26"/>
          <w:lang w:val="uz-Cyrl-UZ"/>
        </w:rPr>
        <w:t>год</w:t>
      </w:r>
      <w:r w:rsidR="005E72D4" w:rsidRPr="00823280">
        <w:rPr>
          <w:rFonts w:asciiTheme="minorHAnsi" w:hAnsiTheme="minorHAnsi" w:cstheme="minorHAnsi"/>
          <w:spacing w:val="-4"/>
          <w:sz w:val="26"/>
          <w:szCs w:val="26"/>
          <w:lang w:val="uz-Cyrl-UZ"/>
        </w:rPr>
        <w:t>а</w:t>
      </w:r>
      <w:r w:rsidR="00DF59DE" w:rsidRPr="00823280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 объём</w:t>
      </w:r>
      <w:r w:rsidR="000860D7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0860D7" w:rsidRPr="00272A6F">
        <w:rPr>
          <w:rFonts w:asciiTheme="minorHAnsi" w:hAnsiTheme="minorHAnsi" w:cstheme="minorHAnsi"/>
          <w:spacing w:val="-4"/>
          <w:sz w:val="26"/>
          <w:szCs w:val="26"/>
        </w:rPr>
        <w:t>э</w:t>
      </w:r>
      <w:r w:rsidR="000860D7" w:rsidRPr="00272A6F">
        <w:rPr>
          <w:rFonts w:asciiTheme="minorHAnsi" w:hAnsiTheme="minorHAnsi" w:cstheme="minorHAnsi"/>
          <w:noProof/>
          <w:spacing w:val="-4"/>
          <w:sz w:val="26"/>
          <w:szCs w:val="26"/>
        </w:rPr>
        <w:t>кспорта товаров</w:t>
      </w:r>
      <w:r w:rsidR="00DF59DE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(без учёта экспорта </w:t>
      </w:r>
      <w:r w:rsidR="000A7A98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немонетарного </w:t>
      </w:r>
      <w:r w:rsidR="00DF59DE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золота и корректировок) </w:t>
      </w:r>
      <w:r w:rsidR="00F21981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увеличился на </w:t>
      </w:r>
      <w:r w:rsidR="002F7B03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42</w:t>
      </w:r>
      <w:r w:rsidR="00F21981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процент</w:t>
      </w:r>
      <w:r w:rsidR="00B02BE9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а</w:t>
      </w:r>
      <w:r w:rsidR="00F21981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или </w:t>
      </w:r>
      <w:r w:rsidR="002F7B03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2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,</w:t>
      </w:r>
      <w:r w:rsidR="002F7B03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0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мл</w:t>
      </w:r>
      <w:r w:rsidR="001B3464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рд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.дол</w:t>
      </w:r>
      <w:r w:rsidR="00980FA7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л. по сравнению</w:t>
      </w:r>
      <w:r w:rsidR="00F7705D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с тем же периодом прошлого года</w:t>
      </w:r>
      <w:r w:rsidR="00DF59DE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. (</w:t>
      </w:r>
      <w:r w:rsidR="00980FA7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за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 xml:space="preserve"> </w:t>
      </w:r>
      <w:r w:rsidR="00F7705D">
        <w:rPr>
          <w:rFonts w:asciiTheme="minorHAnsi" w:hAnsiTheme="minorHAnsi" w:cstheme="minorHAnsi"/>
          <w:i/>
          <w:noProof/>
          <w:spacing w:val="-4"/>
          <w:sz w:val="26"/>
          <w:szCs w:val="26"/>
        </w:rPr>
        <w:t>9 месяцев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</w:rPr>
        <w:t xml:space="preserve"> 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2020 год</w:t>
      </w:r>
      <w:r w:rsidR="00F7705D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а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умен</w:t>
      </w:r>
      <w:r w:rsidR="005316E3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ь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 xml:space="preserve">шился на </w:t>
      </w:r>
      <w:r w:rsidR="000F7C57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2</w:t>
      </w:r>
      <w:r w:rsidR="00F7705D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3</w:t>
      </w:r>
      <w:r w:rsidR="00A137DC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%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 xml:space="preserve"> или </w:t>
      </w:r>
      <w:r w:rsidR="00A137DC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br/>
      </w:r>
      <w:r w:rsidR="000F7C57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1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,</w:t>
      </w:r>
      <w:r w:rsidR="00F7705D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5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 xml:space="preserve"> мл</w:t>
      </w:r>
      <w:r w:rsidR="000F7C57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рд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. долл.</w:t>
      </w:r>
      <w:r w:rsidR="00DF59DE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).</w:t>
      </w:r>
      <w:r w:rsidR="00DF59DE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</w:t>
      </w:r>
      <w:r w:rsidR="00785EE5" w:rsidRPr="00A478AA">
        <w:rPr>
          <w:rFonts w:asciiTheme="minorHAnsi" w:hAnsiTheme="minorHAnsi" w:cstheme="minorHAnsi"/>
          <w:noProof/>
          <w:spacing w:val="-4"/>
          <w:sz w:val="26"/>
          <w:szCs w:val="26"/>
        </w:rPr>
        <w:t>При этом</w:t>
      </w:r>
      <w:r w:rsidR="0014607F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0920C9">
        <w:rPr>
          <w:rFonts w:asciiTheme="minorHAnsi" w:hAnsiTheme="minorHAnsi" w:cstheme="minorHAnsi"/>
          <w:noProof/>
          <w:spacing w:val="-4"/>
          <w:sz w:val="26"/>
          <w:szCs w:val="26"/>
        </w:rPr>
        <w:t>объём экспорта</w:t>
      </w:r>
      <w:r w:rsidR="00785EE5" w:rsidRPr="00A478AA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14607F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природного газа </w:t>
      </w:r>
      <w:r w:rsidR="00EB7BA2">
        <w:rPr>
          <w:rFonts w:asciiTheme="minorHAnsi" w:hAnsiTheme="minorHAnsi" w:cstheme="minorHAnsi"/>
          <w:noProof/>
          <w:spacing w:val="-4"/>
          <w:sz w:val="26"/>
          <w:szCs w:val="26"/>
        </w:rPr>
        <w:t>увеличил</w:t>
      </w:r>
      <w:r w:rsidR="000920C9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ся </w:t>
      </w:r>
      <w:r w:rsidR="00EB7BA2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на 6 процентов </w:t>
      </w:r>
      <w:r w:rsidR="000920C9">
        <w:rPr>
          <w:rFonts w:asciiTheme="minorHAnsi" w:hAnsiTheme="minorHAnsi" w:cstheme="minorHAnsi"/>
          <w:noProof/>
          <w:spacing w:val="-4"/>
          <w:sz w:val="26"/>
          <w:szCs w:val="26"/>
        </w:rPr>
        <w:br/>
      </w:r>
      <w:r w:rsidR="00751F87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по сравнению с тем же периодом прошлого года </w:t>
      </w:r>
      <w:r w:rsidR="00EB7BA2">
        <w:rPr>
          <w:rFonts w:asciiTheme="minorHAnsi" w:hAnsiTheme="minorHAnsi" w:cstheme="minorHAnsi"/>
          <w:noProof/>
          <w:spacing w:val="-4"/>
          <w:sz w:val="26"/>
          <w:szCs w:val="26"/>
        </w:rPr>
        <w:t>и составил 498 млн. долл. из котор</w:t>
      </w:r>
      <w:r w:rsidR="000920C9">
        <w:rPr>
          <w:rFonts w:asciiTheme="minorHAnsi" w:hAnsiTheme="minorHAnsi" w:cstheme="minorHAnsi"/>
          <w:noProof/>
          <w:spacing w:val="-4"/>
          <w:sz w:val="26"/>
          <w:szCs w:val="26"/>
        </w:rPr>
        <w:t>ых</w:t>
      </w:r>
      <w:r w:rsidR="00EB7BA2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14607F">
        <w:rPr>
          <w:rFonts w:asciiTheme="minorHAnsi" w:hAnsiTheme="minorHAnsi" w:cstheme="minorHAnsi"/>
          <w:noProof/>
          <w:spacing w:val="-4"/>
          <w:sz w:val="26"/>
          <w:szCs w:val="26"/>
        </w:rPr>
        <w:t>84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% </w:t>
      </w:r>
      <w:r w:rsidR="00EB7BA2">
        <w:rPr>
          <w:rFonts w:asciiTheme="minorHAnsi" w:hAnsiTheme="minorHAnsi" w:cstheme="minorHAnsi"/>
          <w:noProof/>
          <w:spacing w:val="-4"/>
          <w:sz w:val="26"/>
          <w:szCs w:val="26"/>
        </w:rPr>
        <w:t>приходится</w:t>
      </w:r>
      <w:r w:rsidR="00EB7BA2">
        <w:rPr>
          <w:rFonts w:asciiTheme="minorHAnsi" w:hAnsiTheme="minorHAnsi" w:cstheme="minorHAnsi"/>
          <w:sz w:val="26"/>
          <w:szCs w:val="26"/>
        </w:rPr>
        <w:t xml:space="preserve"> </w:t>
      </w:r>
      <w:r w:rsidR="0014607F">
        <w:rPr>
          <w:rFonts w:asciiTheme="minorHAnsi" w:hAnsiTheme="minorHAnsi" w:cstheme="minorHAnsi"/>
          <w:sz w:val="26"/>
          <w:szCs w:val="26"/>
        </w:rPr>
        <w:t>в</w:t>
      </w:r>
      <w:r w:rsidR="00255B82" w:rsidRPr="00823280">
        <w:rPr>
          <w:rFonts w:asciiTheme="minorHAnsi" w:hAnsiTheme="minorHAnsi" w:cstheme="minorHAnsi"/>
          <w:sz w:val="26"/>
          <w:szCs w:val="26"/>
        </w:rPr>
        <w:t xml:space="preserve"> Китай,</w:t>
      </w:r>
      <w:r w:rsidR="0014607F">
        <w:rPr>
          <w:rFonts w:asciiTheme="minorHAnsi" w:hAnsiTheme="minorHAnsi" w:cstheme="minorHAnsi"/>
          <w:sz w:val="26"/>
          <w:szCs w:val="26"/>
        </w:rPr>
        <w:t xml:space="preserve"> 12% в Россию,</w:t>
      </w:r>
      <w:r w:rsidR="00255B82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14607F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% </w:t>
      </w:r>
      <w:r w:rsidR="002007D5">
        <w:rPr>
          <w:rFonts w:asciiTheme="minorHAnsi" w:hAnsiTheme="minorHAnsi" w:cstheme="minorHAnsi"/>
          <w:sz w:val="26"/>
          <w:szCs w:val="26"/>
          <w:lang w:val="uz-Cyrl-UZ"/>
        </w:rPr>
        <w:t>в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255B82" w:rsidRPr="00823280">
        <w:rPr>
          <w:rFonts w:asciiTheme="minorHAnsi" w:hAnsiTheme="minorHAnsi" w:cstheme="minorHAnsi"/>
          <w:sz w:val="26"/>
          <w:szCs w:val="26"/>
        </w:rPr>
        <w:t>Таджикистан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0F7C57">
        <w:rPr>
          <w:rFonts w:asciiTheme="minorHAnsi" w:hAnsiTheme="minorHAnsi" w:cstheme="minorHAnsi"/>
          <w:sz w:val="26"/>
          <w:szCs w:val="26"/>
          <w:lang w:val="uz-Cyrl-UZ"/>
        </w:rPr>
        <w:t xml:space="preserve">и </w:t>
      </w:r>
      <w:r w:rsidR="0014607F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% </w:t>
      </w:r>
      <w:r w:rsidR="002007D5">
        <w:rPr>
          <w:rFonts w:asciiTheme="minorHAnsi" w:hAnsiTheme="minorHAnsi" w:cstheme="minorHAnsi"/>
          <w:sz w:val="26"/>
          <w:szCs w:val="26"/>
          <w:lang w:val="uz-Cyrl-UZ"/>
        </w:rPr>
        <w:t>в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255B82" w:rsidRPr="00823280">
        <w:rPr>
          <w:rFonts w:asciiTheme="minorHAnsi" w:hAnsiTheme="minorHAnsi" w:cstheme="minorHAnsi"/>
          <w:sz w:val="26"/>
          <w:szCs w:val="26"/>
        </w:rPr>
        <w:t>Кыргызстан</w:t>
      </w:r>
      <w:r w:rsidR="00560349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. </w:t>
      </w:r>
      <w:r w:rsidR="000860D7" w:rsidRPr="00823280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2210E7" w:rsidRPr="00823280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0860D7" w:rsidRPr="00823280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920AD2" w:rsidRPr="00823280">
        <w:rPr>
          <w:rFonts w:asciiTheme="minorHAnsi" w:hAnsiTheme="minorHAnsi" w:cstheme="minorHAnsi"/>
          <w:color w:val="0070C0"/>
          <w:sz w:val="26"/>
          <w:szCs w:val="26"/>
        </w:rPr>
        <w:t>.</w:t>
      </w:r>
    </w:p>
    <w:p w14:paraId="1E49373F" w14:textId="30C3AE44" w:rsidR="000860D7" w:rsidRPr="00C92486" w:rsidRDefault="0051438B" w:rsidP="00434770">
      <w:pPr>
        <w:suppressAutoHyphens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2210E7">
        <w:rPr>
          <w:rFonts w:asciiTheme="minorHAnsi" w:hAnsiTheme="minorHAnsi" w:cstheme="minorHAnsi"/>
          <w:noProof/>
        </w:rPr>
        <w:t>2</w:t>
      </w:r>
    </w:p>
    <w:p w14:paraId="79D92069" w14:textId="77777777" w:rsidR="0051438B" w:rsidRPr="00C92486" w:rsidRDefault="0051438B" w:rsidP="00053B44">
      <w:pPr>
        <w:suppressAutoHyphens/>
        <w:spacing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КОМ</w:t>
      </w:r>
      <w:r w:rsidR="00216F77" w:rsidRPr="00E87572">
        <w:rPr>
          <w:rFonts w:asciiTheme="minorHAnsi" w:hAnsiTheme="minorHAnsi" w:cstheme="minorHAnsi"/>
          <w:b/>
          <w:noProof/>
          <w:sz w:val="28"/>
          <w:szCs w:val="28"/>
        </w:rPr>
        <w:t>П</w:t>
      </w: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ОНЕНТЫ ЭКСПОРТА ТОВАРОВ</w:t>
      </w:r>
    </w:p>
    <w:p w14:paraId="19BD42A6" w14:textId="77777777" w:rsidR="0051438B" w:rsidRPr="00C92486" w:rsidRDefault="0051438B" w:rsidP="0051438B">
      <w:pPr>
        <w:suppressAutoHyphens/>
        <w:spacing w:before="120" w:line="288" w:lineRule="auto"/>
        <w:ind w:firstLine="708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0CB2A05E" w14:textId="1EE8EFEC" w:rsidR="000860D7" w:rsidRPr="00C92486" w:rsidRDefault="00A137DC" w:rsidP="0051438B">
      <w:pPr>
        <w:suppressAutoHyphens/>
        <w:spacing w:line="288" w:lineRule="auto"/>
        <w:jc w:val="both"/>
        <w:rPr>
          <w:rFonts w:asciiTheme="minorHAnsi" w:hAnsiTheme="minorHAnsi" w:cstheme="minorHAnsi"/>
          <w:noProof/>
          <w:sz w:val="26"/>
          <w:szCs w:val="26"/>
          <w:lang w:val="uz-Cyrl-UZ"/>
        </w:rPr>
      </w:pPr>
      <w:r>
        <w:rPr>
          <w:noProof/>
        </w:rPr>
        <w:drawing>
          <wp:inline distT="0" distB="0" distL="0" distR="0" wp14:anchorId="6948E555" wp14:editId="290A95D8">
            <wp:extent cx="6461125" cy="4080294"/>
            <wp:effectExtent l="0" t="0" r="15875" b="1587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5211BCB" w14:textId="6B6B21E5" w:rsidR="000860D7" w:rsidRPr="00C92486" w:rsidRDefault="00CC225D" w:rsidP="00600B07">
      <w:pPr>
        <w:tabs>
          <w:tab w:val="left" w:pos="9356"/>
        </w:tabs>
        <w:suppressAutoHyphens/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pacing w:val="-2"/>
          <w:sz w:val="26"/>
          <w:szCs w:val="26"/>
        </w:rPr>
      </w:pPr>
      <w:r>
        <w:rPr>
          <w:rFonts w:asciiTheme="minorHAnsi" w:hAnsiTheme="minorHAnsi" w:cstheme="minorHAnsi"/>
          <w:noProof/>
          <w:spacing w:val="-2"/>
          <w:sz w:val="26"/>
          <w:szCs w:val="26"/>
        </w:rPr>
        <w:lastRenderedPageBreak/>
        <w:t xml:space="preserve">За 9 месяцев текущего года импорт товаров увеличился на 22% или </w:t>
      </w:r>
      <w:r w:rsidR="0074024A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на </w:t>
      </w:r>
      <w:r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3,2 млрд. долл. по сравнению с аналогичным периодом прошлого года (за 9 месяцев 2020 года снизился на 11% или 1,8 млрд. долл.). </w:t>
      </w:r>
      <w:r w:rsidR="00785EE5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 xml:space="preserve">(Диаграмма </w:t>
      </w:r>
      <w:r w:rsidR="002210E7">
        <w:rPr>
          <w:rFonts w:asciiTheme="minorHAnsi" w:hAnsiTheme="minorHAnsi" w:cstheme="minorHAnsi"/>
          <w:color w:val="0070C0"/>
          <w:spacing w:val="-2"/>
          <w:sz w:val="26"/>
          <w:szCs w:val="26"/>
        </w:rPr>
        <w:t>3</w:t>
      </w:r>
      <w:r w:rsidR="000860D7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)</w:t>
      </w:r>
      <w:r w:rsidR="00920AD2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.</w:t>
      </w:r>
    </w:p>
    <w:p w14:paraId="0233F2CC" w14:textId="1C4029F0" w:rsidR="00925495" w:rsidRPr="00C92486" w:rsidRDefault="00925495" w:rsidP="00987525">
      <w:pPr>
        <w:suppressAutoHyphens/>
        <w:spacing w:before="160"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2210E7">
        <w:rPr>
          <w:rFonts w:asciiTheme="minorHAnsi" w:hAnsiTheme="minorHAnsi" w:cstheme="minorHAnsi"/>
          <w:noProof/>
        </w:rPr>
        <w:t>3</w:t>
      </w:r>
    </w:p>
    <w:p w14:paraId="1DF62A7E" w14:textId="77777777" w:rsidR="00925495" w:rsidRPr="00C92486" w:rsidRDefault="00925495" w:rsidP="00A33EC2">
      <w:pPr>
        <w:suppressAutoHyphens/>
        <w:spacing w:before="60"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КОМ</w:t>
      </w:r>
      <w:r w:rsidR="00216F77" w:rsidRPr="00E87572">
        <w:rPr>
          <w:rFonts w:asciiTheme="minorHAnsi" w:hAnsiTheme="minorHAnsi" w:cstheme="minorHAnsi"/>
          <w:b/>
          <w:noProof/>
          <w:sz w:val="28"/>
          <w:szCs w:val="28"/>
        </w:rPr>
        <w:t>П</w:t>
      </w: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ОНЕНТЫ ИМПОРТА ТОВАРОВ</w:t>
      </w:r>
    </w:p>
    <w:p w14:paraId="07C8E7F7" w14:textId="535527D5" w:rsidR="00925495" w:rsidRPr="00C92486" w:rsidRDefault="00925495" w:rsidP="00987525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  <w:r w:rsidR="00D92876" w:rsidRPr="00D92876">
        <w:rPr>
          <w:noProof/>
        </w:rPr>
        <w:t xml:space="preserve"> </w:t>
      </w:r>
      <w:r w:rsidR="00A25028">
        <w:rPr>
          <w:noProof/>
        </w:rPr>
        <w:drawing>
          <wp:inline distT="0" distB="0" distL="0" distR="0" wp14:anchorId="04E5FFE2" wp14:editId="21898066">
            <wp:extent cx="6365875" cy="4442603"/>
            <wp:effectExtent l="0" t="0" r="15875" b="1524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CEE4980" w14:textId="2FDAE25F" w:rsidR="00D65771" w:rsidRPr="00C92486" w:rsidRDefault="00D65771" w:rsidP="00010793">
      <w:pPr>
        <w:spacing w:before="18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При этом</w:t>
      </w:r>
      <w:r w:rsidR="00982438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D482C" w:rsidRPr="00C92486">
        <w:rPr>
          <w:rFonts w:asciiTheme="minorHAnsi" w:hAnsiTheme="minorHAnsi" w:cstheme="minorHAnsi"/>
          <w:sz w:val="26"/>
          <w:szCs w:val="26"/>
        </w:rPr>
        <w:t>7</w:t>
      </w:r>
      <w:r w:rsidR="00A25028">
        <w:rPr>
          <w:rFonts w:asciiTheme="minorHAnsi" w:hAnsiTheme="minorHAnsi" w:cstheme="minorHAnsi"/>
          <w:sz w:val="26"/>
          <w:szCs w:val="26"/>
        </w:rPr>
        <w:t>4</w:t>
      </w:r>
      <w:r w:rsidRPr="00C92486">
        <w:rPr>
          <w:rFonts w:asciiTheme="minorHAnsi" w:hAnsiTheme="minorHAnsi" w:cstheme="minorHAnsi"/>
          <w:sz w:val="26"/>
          <w:szCs w:val="26"/>
        </w:rPr>
        <w:t xml:space="preserve">% совокупного объёма экспорта товаров </w:t>
      </w:r>
      <w:r w:rsidR="00010463" w:rsidRPr="00C92486">
        <w:rPr>
          <w:rFonts w:asciiTheme="minorHAnsi" w:hAnsiTheme="minorHAnsi" w:cstheme="minorHAnsi"/>
          <w:sz w:val="26"/>
          <w:szCs w:val="26"/>
        </w:rPr>
        <w:t>за</w:t>
      </w:r>
      <w:r w:rsidR="00D92876">
        <w:rPr>
          <w:rFonts w:asciiTheme="minorHAnsi" w:hAnsiTheme="minorHAnsi" w:cstheme="minorHAnsi"/>
          <w:sz w:val="26"/>
          <w:szCs w:val="26"/>
        </w:rPr>
        <w:t xml:space="preserve"> </w:t>
      </w:r>
      <w:r w:rsidR="008D51D2">
        <w:rPr>
          <w:rFonts w:cs="Calibri"/>
          <w:sz w:val="26"/>
          <w:szCs w:val="26"/>
          <w:lang w:val="uz-Cyrl-UZ"/>
        </w:rPr>
        <w:t>9</w:t>
      </w:r>
      <w:r w:rsidR="00D92876">
        <w:rPr>
          <w:rFonts w:cs="Calibri"/>
          <w:sz w:val="26"/>
          <w:szCs w:val="26"/>
          <w:lang w:val="uz-Cyrl-UZ"/>
        </w:rPr>
        <w:t xml:space="preserve"> </w:t>
      </w:r>
      <w:r w:rsidR="008D51D2">
        <w:rPr>
          <w:rFonts w:cs="Calibri"/>
          <w:sz w:val="26"/>
          <w:szCs w:val="26"/>
          <w:lang w:val="uz-Cyrl-UZ"/>
        </w:rPr>
        <w:t>месяцев</w:t>
      </w:r>
      <w:r w:rsidR="0001046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202</w:t>
      </w:r>
      <w:r w:rsidR="00226354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D92876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Pr="00C92486">
        <w:rPr>
          <w:rFonts w:asciiTheme="minorHAnsi" w:hAnsiTheme="minorHAnsi" w:cstheme="minorHAnsi"/>
          <w:i/>
          <w:sz w:val="26"/>
          <w:szCs w:val="26"/>
        </w:rPr>
        <w:t>без учёта немонетарного золота</w:t>
      </w:r>
      <w:r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3149C" w:rsidRPr="00C92486">
        <w:rPr>
          <w:rFonts w:asciiTheme="minorHAnsi" w:hAnsiTheme="minorHAnsi" w:cstheme="minorHAnsi"/>
          <w:sz w:val="26"/>
          <w:szCs w:val="26"/>
        </w:rPr>
        <w:t>приходи</w:t>
      </w:r>
      <w:r w:rsidR="0033149C">
        <w:rPr>
          <w:rFonts w:asciiTheme="minorHAnsi" w:hAnsiTheme="minorHAnsi" w:cstheme="minorHAnsi"/>
          <w:sz w:val="26"/>
          <w:szCs w:val="26"/>
        </w:rPr>
        <w:t>т</w:t>
      </w:r>
      <w:r w:rsidR="0033149C" w:rsidRPr="00C92486">
        <w:rPr>
          <w:rFonts w:asciiTheme="minorHAnsi" w:hAnsiTheme="minorHAnsi" w:cstheme="minorHAnsi"/>
          <w:sz w:val="26"/>
          <w:szCs w:val="26"/>
        </w:rPr>
        <w:t>ся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на </w:t>
      </w:r>
      <w:r w:rsidR="00DD482C" w:rsidRPr="00C92486">
        <w:rPr>
          <w:rFonts w:asciiTheme="minorHAnsi" w:hAnsiTheme="minorHAnsi" w:cstheme="minorHAnsi"/>
          <w:sz w:val="26"/>
          <w:szCs w:val="26"/>
          <w:lang w:val="uz-Cyrl-UZ"/>
        </w:rPr>
        <w:t>шесть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стран, из которых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D92876">
        <w:rPr>
          <w:rFonts w:asciiTheme="minorHAnsi" w:hAnsiTheme="minorHAnsi" w:cstheme="minorHAnsi"/>
          <w:sz w:val="26"/>
          <w:szCs w:val="26"/>
        </w:rPr>
        <w:t>Турцию</w:t>
      </w:r>
      <w:r w:rsidR="00B02BE9">
        <w:rPr>
          <w:rFonts w:asciiTheme="minorHAnsi" w:hAnsiTheme="minorHAnsi" w:cstheme="minorHAnsi"/>
          <w:sz w:val="26"/>
          <w:szCs w:val="26"/>
        </w:rPr>
        <w:t xml:space="preserve"> </w:t>
      </w:r>
      <w:r w:rsidR="0074024A">
        <w:rPr>
          <w:rFonts w:asciiTheme="minorHAnsi" w:hAnsiTheme="minorHAnsi" w:cstheme="minorHAnsi"/>
          <w:sz w:val="26"/>
          <w:szCs w:val="26"/>
        </w:rPr>
        <w:t>и Китай</w:t>
      </w:r>
      <w:r w:rsidR="00B02BE9" w:rsidRPr="00125C10">
        <w:rPr>
          <w:rFonts w:asciiTheme="minorHAnsi" w:hAnsiTheme="minorHAnsi" w:cstheme="minorHAnsi"/>
          <w:sz w:val="26"/>
          <w:szCs w:val="26"/>
        </w:rPr>
        <w:t>-</w:t>
      </w:r>
      <w:r w:rsidR="00D92876" w:rsidRPr="00125C10">
        <w:rPr>
          <w:rFonts w:asciiTheme="minorHAnsi" w:hAnsiTheme="minorHAnsi" w:cstheme="minorHAnsi"/>
          <w:sz w:val="26"/>
          <w:szCs w:val="26"/>
        </w:rPr>
        <w:t xml:space="preserve"> </w:t>
      </w:r>
      <w:r w:rsidR="0074024A">
        <w:rPr>
          <w:rFonts w:asciiTheme="minorHAnsi" w:hAnsiTheme="minorHAnsi" w:cstheme="minorHAnsi"/>
          <w:sz w:val="26"/>
          <w:szCs w:val="26"/>
        </w:rPr>
        <w:t xml:space="preserve">по </w:t>
      </w:r>
      <w:r w:rsidR="00D92876">
        <w:rPr>
          <w:rFonts w:asciiTheme="minorHAnsi" w:hAnsiTheme="minorHAnsi" w:cstheme="minorHAnsi"/>
          <w:sz w:val="26"/>
          <w:szCs w:val="26"/>
        </w:rPr>
        <w:t>1</w:t>
      </w:r>
      <w:r w:rsidR="008D51D2">
        <w:rPr>
          <w:rFonts w:asciiTheme="minorHAnsi" w:hAnsiTheme="minorHAnsi" w:cstheme="minorHAnsi"/>
          <w:sz w:val="26"/>
          <w:szCs w:val="26"/>
        </w:rPr>
        <w:t>8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D92876">
        <w:rPr>
          <w:rFonts w:asciiTheme="minorHAnsi" w:hAnsiTheme="minorHAnsi" w:cstheme="minorHAnsi"/>
          <w:sz w:val="26"/>
          <w:szCs w:val="26"/>
        </w:rPr>
        <w:t xml:space="preserve">, </w:t>
      </w:r>
      <w:r w:rsidR="008D51D2">
        <w:rPr>
          <w:rFonts w:asciiTheme="minorHAnsi" w:hAnsiTheme="minorHAnsi" w:cstheme="minorHAnsi"/>
          <w:sz w:val="26"/>
          <w:szCs w:val="26"/>
        </w:rPr>
        <w:t xml:space="preserve">на Россию </w:t>
      </w:r>
      <w:r w:rsidR="00A25028">
        <w:rPr>
          <w:rFonts w:asciiTheme="minorHAnsi" w:hAnsiTheme="minorHAnsi" w:cstheme="minorHAnsi"/>
          <w:sz w:val="26"/>
          <w:szCs w:val="26"/>
        </w:rPr>
        <w:t>-</w:t>
      </w:r>
      <w:r w:rsidR="008D51D2">
        <w:rPr>
          <w:rFonts w:asciiTheme="minorHAnsi" w:hAnsiTheme="minorHAnsi" w:cstheme="minorHAnsi"/>
          <w:sz w:val="26"/>
          <w:szCs w:val="26"/>
        </w:rPr>
        <w:t xml:space="preserve"> </w:t>
      </w:r>
      <w:r w:rsidR="008E069F">
        <w:rPr>
          <w:rFonts w:asciiTheme="minorHAnsi" w:hAnsiTheme="minorHAnsi" w:cstheme="minorHAnsi"/>
          <w:sz w:val="26"/>
          <w:szCs w:val="26"/>
        </w:rPr>
        <w:t>1</w:t>
      </w:r>
      <w:r w:rsidR="00A137DC">
        <w:rPr>
          <w:rFonts w:asciiTheme="minorHAnsi" w:hAnsiTheme="minorHAnsi" w:cstheme="minorHAnsi"/>
          <w:sz w:val="26"/>
          <w:szCs w:val="26"/>
        </w:rPr>
        <w:t>7%</w:t>
      </w:r>
      <w:r w:rsidR="008D51D2">
        <w:rPr>
          <w:rFonts w:asciiTheme="minorHAnsi" w:hAnsiTheme="minorHAnsi" w:cstheme="minorHAnsi"/>
          <w:sz w:val="26"/>
          <w:szCs w:val="26"/>
        </w:rPr>
        <w:t xml:space="preserve">,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на Казахстан </w:t>
      </w:r>
      <w:r w:rsidR="00A25028">
        <w:rPr>
          <w:rFonts w:asciiTheme="minorHAnsi" w:hAnsiTheme="minorHAnsi" w:cstheme="minorHAnsi"/>
          <w:sz w:val="26"/>
          <w:szCs w:val="26"/>
        </w:rPr>
        <w:t>-</w:t>
      </w:r>
      <w:r w:rsidR="008D51D2">
        <w:rPr>
          <w:rFonts w:asciiTheme="minorHAnsi" w:hAnsiTheme="minorHAnsi" w:cstheme="minorHAnsi"/>
          <w:sz w:val="26"/>
          <w:szCs w:val="26"/>
        </w:rPr>
        <w:t>1</w:t>
      </w:r>
      <w:r w:rsidR="00A25028">
        <w:rPr>
          <w:rFonts w:asciiTheme="minorHAnsi" w:hAnsiTheme="minorHAnsi" w:cstheme="minorHAnsi"/>
          <w:sz w:val="26"/>
          <w:szCs w:val="26"/>
        </w:rPr>
        <w:t>0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D92876">
        <w:rPr>
          <w:rFonts w:asciiTheme="minorHAnsi" w:hAnsiTheme="minorHAnsi" w:cstheme="minorHAnsi"/>
          <w:sz w:val="26"/>
          <w:szCs w:val="26"/>
        </w:rPr>
        <w:t xml:space="preserve">,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Кыргызстан </w:t>
      </w:r>
      <w:r w:rsidR="00A25028">
        <w:rPr>
          <w:rFonts w:asciiTheme="minorHAnsi" w:hAnsiTheme="minorHAnsi" w:cstheme="minorHAnsi"/>
          <w:sz w:val="26"/>
          <w:szCs w:val="26"/>
        </w:rPr>
        <w:t>-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  </w:t>
      </w:r>
      <w:r w:rsidR="008D51D2">
        <w:rPr>
          <w:rFonts w:asciiTheme="minorHAnsi" w:hAnsiTheme="minorHAnsi" w:cstheme="minorHAnsi"/>
          <w:sz w:val="26"/>
          <w:szCs w:val="26"/>
        </w:rPr>
        <w:t>8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D92876">
        <w:rPr>
          <w:rFonts w:asciiTheme="minorHAnsi" w:hAnsiTheme="minorHAnsi" w:cstheme="minorHAnsi"/>
          <w:sz w:val="26"/>
          <w:szCs w:val="26"/>
        </w:rPr>
        <w:t xml:space="preserve">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и на Афганистан </w:t>
      </w:r>
      <w:r w:rsidR="00A25028">
        <w:rPr>
          <w:rFonts w:asciiTheme="minorHAnsi" w:hAnsiTheme="minorHAnsi" w:cstheme="minorHAnsi"/>
          <w:sz w:val="26"/>
          <w:szCs w:val="26"/>
        </w:rPr>
        <w:t>-</w:t>
      </w:r>
      <w:r w:rsidR="00404A2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D51D2">
        <w:rPr>
          <w:rFonts w:asciiTheme="minorHAnsi" w:hAnsiTheme="minorHAnsi" w:cstheme="minorHAnsi"/>
          <w:sz w:val="26"/>
          <w:szCs w:val="26"/>
        </w:rPr>
        <w:t>3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  <w:r w:rsidR="00046624" w:rsidRPr="00C92486">
        <w:rPr>
          <w:rFonts w:asciiTheme="minorHAnsi" w:hAnsiTheme="minorHAnsi" w:cstheme="minorHAnsi"/>
          <w:color w:val="2E74B5"/>
          <w:sz w:val="26"/>
          <w:szCs w:val="26"/>
        </w:rPr>
        <w:t xml:space="preserve"> </w:t>
      </w:r>
      <w:r w:rsidR="00046624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226354">
        <w:rPr>
          <w:rFonts w:asciiTheme="minorHAnsi" w:hAnsiTheme="minorHAnsi" w:cstheme="minorHAnsi"/>
          <w:color w:val="0070C0"/>
          <w:sz w:val="26"/>
          <w:szCs w:val="26"/>
        </w:rPr>
        <w:t>4</w:t>
      </w:r>
      <w:r w:rsidR="00046624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</w:p>
    <w:p w14:paraId="0C86937D" w14:textId="039D5021" w:rsidR="00046624" w:rsidRPr="00C92486" w:rsidRDefault="00046624" w:rsidP="0074024A">
      <w:pPr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Вместе с тем, в структуре экспорта т</w:t>
      </w:r>
      <w:r w:rsidR="00D55999" w:rsidRPr="00C92486">
        <w:rPr>
          <w:rFonts w:asciiTheme="minorHAnsi" w:hAnsiTheme="minorHAnsi" w:cstheme="minorHAnsi"/>
          <w:sz w:val="26"/>
          <w:szCs w:val="26"/>
        </w:rPr>
        <w:t>оваров значительную долю занимаю</w:t>
      </w:r>
      <w:r w:rsidRPr="00C92486">
        <w:rPr>
          <w:rFonts w:asciiTheme="minorHAnsi" w:hAnsiTheme="minorHAnsi" w:cstheme="minorHAnsi"/>
          <w:sz w:val="26"/>
          <w:szCs w:val="26"/>
        </w:rPr>
        <w:t>т групп</w:t>
      </w:r>
      <w:r w:rsidR="00D55999" w:rsidRPr="00C92486">
        <w:rPr>
          <w:rFonts w:asciiTheme="minorHAnsi" w:hAnsiTheme="minorHAnsi" w:cstheme="minorHAnsi"/>
          <w:sz w:val="26"/>
          <w:szCs w:val="26"/>
        </w:rPr>
        <w:t>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</w:t>
      </w:r>
      <w:r w:rsidR="00A25028" w:rsidRPr="00C92486">
        <w:rPr>
          <w:rFonts w:asciiTheme="minorHAnsi" w:hAnsiTheme="minorHAnsi" w:cstheme="minorHAnsi"/>
          <w:sz w:val="26"/>
          <w:szCs w:val="26"/>
        </w:rPr>
        <w:t xml:space="preserve">«текстиль и текстильные изделия» – </w:t>
      </w:r>
      <w:r w:rsidR="00A25028">
        <w:rPr>
          <w:rFonts w:asciiTheme="minorHAnsi" w:hAnsiTheme="minorHAnsi" w:cstheme="minorHAnsi"/>
          <w:sz w:val="26"/>
          <w:szCs w:val="26"/>
        </w:rPr>
        <w:t>2,3</w:t>
      </w:r>
      <w:r w:rsidR="00A25028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A25028">
        <w:rPr>
          <w:rFonts w:asciiTheme="minorHAnsi" w:hAnsiTheme="minorHAnsi" w:cstheme="minorHAnsi"/>
          <w:sz w:val="26"/>
          <w:szCs w:val="26"/>
        </w:rPr>
        <w:t>рд</w:t>
      </w:r>
      <w:r w:rsidR="00A25028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A25028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A25028">
        <w:rPr>
          <w:rFonts w:asciiTheme="minorHAnsi" w:hAnsiTheme="minorHAnsi" w:cstheme="minorHAnsi"/>
          <w:i/>
          <w:sz w:val="26"/>
          <w:szCs w:val="26"/>
        </w:rPr>
        <w:t>1,5</w:t>
      </w:r>
      <w:r w:rsidR="00A25028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A25028">
        <w:rPr>
          <w:rFonts w:asciiTheme="minorHAnsi" w:hAnsiTheme="minorHAnsi" w:cstheme="minorHAnsi"/>
          <w:i/>
          <w:sz w:val="26"/>
          <w:szCs w:val="26"/>
        </w:rPr>
        <w:t>рд</w:t>
      </w:r>
      <w:r w:rsidR="00A25028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A25028">
        <w:rPr>
          <w:rFonts w:asciiTheme="minorHAnsi" w:hAnsiTheme="minorHAnsi" w:cstheme="minorHAnsi"/>
          <w:i/>
          <w:sz w:val="26"/>
          <w:szCs w:val="26"/>
        </w:rPr>
        <w:t xml:space="preserve"> 9</w:t>
      </w:r>
      <w:r w:rsidR="00A25028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A25028">
        <w:rPr>
          <w:rFonts w:asciiTheme="minorHAnsi" w:hAnsiTheme="minorHAnsi" w:cstheme="minorHAnsi"/>
          <w:i/>
          <w:sz w:val="26"/>
          <w:szCs w:val="26"/>
        </w:rPr>
        <w:t>месяцев</w:t>
      </w:r>
      <w:r w:rsidR="00A25028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A25028">
        <w:rPr>
          <w:rFonts w:asciiTheme="minorHAnsi" w:hAnsiTheme="minorHAnsi" w:cstheme="minorHAnsi"/>
          <w:i/>
          <w:sz w:val="26"/>
          <w:szCs w:val="26"/>
        </w:rPr>
        <w:t>20</w:t>
      </w:r>
      <w:r w:rsidR="00A25028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A25028">
        <w:rPr>
          <w:rFonts w:asciiTheme="minorHAnsi" w:hAnsiTheme="minorHAnsi" w:cstheme="minorHAnsi"/>
          <w:i/>
          <w:sz w:val="26"/>
          <w:szCs w:val="26"/>
        </w:rPr>
        <w:t>а</w:t>
      </w:r>
      <w:r w:rsidR="00A25028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A25028" w:rsidRPr="00C92486">
        <w:rPr>
          <w:rFonts w:asciiTheme="minorHAnsi" w:hAnsiTheme="minorHAnsi" w:cstheme="minorHAnsi"/>
          <w:sz w:val="26"/>
          <w:szCs w:val="26"/>
        </w:rPr>
        <w:t>,</w:t>
      </w:r>
      <w:r w:rsidR="00A25028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 w:rsidRPr="00035C64">
        <w:rPr>
          <w:rFonts w:asciiTheme="minorHAnsi" w:hAnsiTheme="minorHAnsi" w:cstheme="minorHAnsi"/>
          <w:sz w:val="26"/>
          <w:szCs w:val="26"/>
        </w:rPr>
        <w:t>«драгоценные металлы и камни»</w:t>
      </w:r>
      <w:r w:rsidR="00A478AA" w:rsidRPr="00035C64">
        <w:rPr>
          <w:rFonts w:asciiTheme="minorHAnsi" w:hAnsiTheme="minorHAnsi" w:cstheme="minorHAnsi"/>
          <w:sz w:val="26"/>
          <w:szCs w:val="26"/>
        </w:rPr>
        <w:t xml:space="preserve"> – </w:t>
      </w:r>
      <w:r w:rsidR="006B4F07" w:rsidRPr="00035C64">
        <w:rPr>
          <w:rFonts w:asciiTheme="minorHAnsi" w:hAnsiTheme="minorHAnsi" w:cstheme="minorHAnsi"/>
          <w:sz w:val="26"/>
          <w:szCs w:val="26"/>
        </w:rPr>
        <w:t>1,7 млрд. долл.</w:t>
      </w:r>
      <w:r w:rsidR="006B4F07">
        <w:rPr>
          <w:rFonts w:asciiTheme="minorHAnsi" w:hAnsiTheme="minorHAnsi" w:cstheme="minorHAnsi"/>
          <w:i/>
          <w:sz w:val="26"/>
          <w:szCs w:val="26"/>
        </w:rPr>
        <w:t xml:space="preserve"> (</w:t>
      </w:r>
      <w:r w:rsidR="0069123D">
        <w:rPr>
          <w:rFonts w:asciiTheme="minorHAnsi" w:hAnsiTheme="minorHAnsi" w:cstheme="minorHAnsi"/>
          <w:i/>
          <w:sz w:val="26"/>
          <w:szCs w:val="26"/>
        </w:rPr>
        <w:t>5</w:t>
      </w:r>
      <w:r w:rsidR="006B4F07">
        <w:rPr>
          <w:rFonts w:asciiTheme="minorHAnsi" w:hAnsiTheme="minorHAnsi" w:cstheme="minorHAnsi"/>
          <w:i/>
          <w:sz w:val="26"/>
          <w:szCs w:val="26"/>
        </w:rPr>
        <w:t>,</w:t>
      </w:r>
      <w:r w:rsidR="0069123D">
        <w:rPr>
          <w:rFonts w:asciiTheme="minorHAnsi" w:hAnsiTheme="minorHAnsi" w:cstheme="minorHAnsi"/>
          <w:i/>
          <w:sz w:val="26"/>
          <w:szCs w:val="26"/>
        </w:rPr>
        <w:t>9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6B4F07">
        <w:rPr>
          <w:rFonts w:asciiTheme="minorHAnsi" w:hAnsiTheme="minorHAnsi" w:cstheme="minorHAnsi"/>
          <w:i/>
          <w:sz w:val="26"/>
          <w:szCs w:val="26"/>
        </w:rPr>
        <w:t>рд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6B4F07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74024A">
        <w:rPr>
          <w:rFonts w:asciiTheme="minorHAnsi" w:hAnsiTheme="minorHAnsi" w:cstheme="minorHAnsi"/>
          <w:i/>
          <w:sz w:val="26"/>
          <w:szCs w:val="26"/>
        </w:rPr>
        <w:br/>
      </w:r>
      <w:r w:rsidR="0069123D">
        <w:rPr>
          <w:rFonts w:asciiTheme="minorHAnsi" w:hAnsiTheme="minorHAnsi" w:cstheme="minorHAnsi"/>
          <w:i/>
          <w:sz w:val="26"/>
          <w:szCs w:val="26"/>
        </w:rPr>
        <w:t>9 месяцев</w:t>
      </w:r>
      <w:r w:rsidR="006B4F07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6B4F07">
        <w:rPr>
          <w:rFonts w:asciiTheme="minorHAnsi" w:hAnsiTheme="minorHAnsi" w:cstheme="minorHAnsi"/>
          <w:i/>
          <w:sz w:val="26"/>
          <w:szCs w:val="26"/>
        </w:rPr>
        <w:t>20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6B4F07">
        <w:rPr>
          <w:rFonts w:asciiTheme="minorHAnsi" w:hAnsiTheme="minorHAnsi" w:cstheme="minorHAnsi"/>
          <w:i/>
          <w:sz w:val="26"/>
          <w:szCs w:val="26"/>
        </w:rPr>
        <w:t>а)</w:t>
      </w:r>
      <w:r w:rsidR="006B4F0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«недрагоценные металлы и изделия из них»– </w:t>
      </w:r>
      <w:r w:rsidR="006B4F07">
        <w:rPr>
          <w:rFonts w:asciiTheme="minorHAnsi" w:hAnsiTheme="minorHAnsi" w:cstheme="minorHAnsi"/>
          <w:sz w:val="26"/>
          <w:szCs w:val="26"/>
        </w:rPr>
        <w:t>1</w:t>
      </w:r>
      <w:r w:rsidR="00E87327">
        <w:rPr>
          <w:rFonts w:asciiTheme="minorHAnsi" w:hAnsiTheme="minorHAnsi" w:cstheme="minorHAnsi"/>
          <w:sz w:val="26"/>
          <w:szCs w:val="26"/>
        </w:rPr>
        <w:t>,2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E87327">
        <w:rPr>
          <w:rFonts w:asciiTheme="minorHAnsi" w:hAnsiTheme="minorHAnsi" w:cstheme="minorHAnsi"/>
          <w:sz w:val="26"/>
          <w:szCs w:val="26"/>
        </w:rPr>
        <w:t>рд.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E56088">
        <w:rPr>
          <w:rFonts w:asciiTheme="minorHAnsi" w:hAnsiTheme="minorHAnsi" w:cstheme="minorHAnsi"/>
          <w:i/>
          <w:sz w:val="26"/>
          <w:szCs w:val="26"/>
        </w:rPr>
        <w:t>774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i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8844F0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E56088">
        <w:rPr>
          <w:rFonts w:asciiTheme="minorHAnsi" w:hAnsiTheme="minorHAnsi" w:cstheme="minorHAnsi"/>
          <w:i/>
          <w:sz w:val="26"/>
          <w:szCs w:val="26"/>
        </w:rPr>
        <w:t>9</w:t>
      </w:r>
      <w:r w:rsidR="004B2EF9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E56088">
        <w:rPr>
          <w:rFonts w:asciiTheme="minorHAnsi" w:hAnsiTheme="minorHAnsi" w:cstheme="minorHAnsi"/>
          <w:i/>
          <w:sz w:val="26"/>
          <w:szCs w:val="26"/>
        </w:rPr>
        <w:t>месяцев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B2EF9">
        <w:rPr>
          <w:rFonts w:asciiTheme="minorHAnsi" w:hAnsiTheme="minorHAnsi" w:cstheme="minorHAnsi"/>
          <w:i/>
          <w:sz w:val="26"/>
          <w:szCs w:val="26"/>
        </w:rPr>
        <w:t>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, </w:t>
      </w:r>
      <w:r w:rsidR="004B2EF9" w:rsidRPr="00C92486">
        <w:rPr>
          <w:rFonts w:asciiTheme="minorHAnsi" w:hAnsiTheme="minorHAnsi" w:cstheme="minorHAnsi"/>
          <w:sz w:val="26"/>
          <w:szCs w:val="26"/>
        </w:rPr>
        <w:t>«продукты растительного происхождения»</w:t>
      </w:r>
      <w:r w:rsidR="00A478AA">
        <w:rPr>
          <w:rFonts w:asciiTheme="minorHAnsi" w:hAnsiTheme="minorHAnsi" w:cstheme="minorHAnsi"/>
          <w:sz w:val="26"/>
          <w:szCs w:val="26"/>
        </w:rPr>
        <w:t xml:space="preserve"> </w:t>
      </w:r>
      <w:r w:rsidR="00A478AA" w:rsidRPr="00C92486">
        <w:rPr>
          <w:rFonts w:asciiTheme="minorHAnsi" w:hAnsiTheme="minorHAnsi" w:cstheme="minorHAnsi"/>
          <w:sz w:val="26"/>
          <w:szCs w:val="26"/>
        </w:rPr>
        <w:t>–</w:t>
      </w:r>
      <w:r w:rsidR="00A478AA">
        <w:rPr>
          <w:rFonts w:asciiTheme="minorHAnsi" w:hAnsiTheme="minorHAnsi" w:cstheme="minorHAnsi"/>
          <w:sz w:val="26"/>
          <w:szCs w:val="26"/>
        </w:rPr>
        <w:t xml:space="preserve"> 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56088">
        <w:rPr>
          <w:rFonts w:asciiTheme="minorHAnsi" w:hAnsiTheme="minorHAnsi" w:cstheme="minorHAnsi"/>
          <w:sz w:val="26"/>
          <w:szCs w:val="26"/>
        </w:rPr>
        <w:t>777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E56088">
        <w:rPr>
          <w:rFonts w:asciiTheme="minorHAnsi" w:hAnsiTheme="minorHAnsi" w:cstheme="minorHAnsi"/>
          <w:i/>
          <w:sz w:val="26"/>
          <w:szCs w:val="26"/>
        </w:rPr>
        <w:t>850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i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E56088">
        <w:rPr>
          <w:rFonts w:asciiTheme="minorHAnsi" w:hAnsiTheme="minorHAnsi" w:cstheme="minorHAnsi"/>
          <w:i/>
          <w:sz w:val="26"/>
          <w:szCs w:val="26"/>
        </w:rPr>
        <w:t>9</w:t>
      </w:r>
      <w:r w:rsidR="004B2EF9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E56088">
        <w:rPr>
          <w:rFonts w:asciiTheme="minorHAnsi" w:hAnsiTheme="minorHAnsi" w:cstheme="minorHAnsi"/>
          <w:i/>
          <w:sz w:val="26"/>
          <w:szCs w:val="26"/>
        </w:rPr>
        <w:t>месяцев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B2EF9">
        <w:rPr>
          <w:rFonts w:asciiTheme="minorHAnsi" w:hAnsiTheme="minorHAnsi" w:cstheme="minorHAnsi"/>
          <w:i/>
          <w:sz w:val="26"/>
          <w:szCs w:val="26"/>
        </w:rPr>
        <w:t>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4B2EF9">
        <w:rPr>
          <w:rFonts w:asciiTheme="minorHAnsi" w:hAnsiTheme="minorHAnsi" w:cstheme="minorHAnsi"/>
          <w:i/>
          <w:sz w:val="26"/>
          <w:szCs w:val="26"/>
        </w:rPr>
        <w:t>,</w:t>
      </w:r>
      <w:r w:rsidR="006B4F07" w:rsidRPr="006B4F07">
        <w:rPr>
          <w:rFonts w:asciiTheme="minorHAnsi" w:hAnsiTheme="minorHAnsi" w:cstheme="minorHAnsi"/>
          <w:sz w:val="26"/>
          <w:szCs w:val="26"/>
        </w:rPr>
        <w:t xml:space="preserve"> </w:t>
      </w:r>
      <w:r w:rsidR="006B4F07" w:rsidRPr="00C92486">
        <w:rPr>
          <w:rFonts w:asciiTheme="minorHAnsi" w:hAnsiTheme="minorHAnsi" w:cstheme="minorHAnsi"/>
          <w:sz w:val="26"/>
          <w:szCs w:val="26"/>
        </w:rPr>
        <w:t>«</w:t>
      </w:r>
      <w:r w:rsidR="006B4F07">
        <w:rPr>
          <w:rFonts w:asciiTheme="minorHAnsi" w:hAnsiTheme="minorHAnsi" w:cstheme="minorHAnsi"/>
          <w:sz w:val="26"/>
          <w:szCs w:val="26"/>
        </w:rPr>
        <w:t>м</w:t>
      </w:r>
      <w:r w:rsidR="006B4F07" w:rsidRPr="008844F0">
        <w:rPr>
          <w:rFonts w:asciiTheme="minorHAnsi" w:hAnsiTheme="minorHAnsi" w:cstheme="minorHAnsi"/>
          <w:sz w:val="26"/>
          <w:szCs w:val="26"/>
        </w:rPr>
        <w:t>инеральные продукты</w:t>
      </w:r>
      <w:r w:rsidR="006B4F07" w:rsidRPr="00C92486">
        <w:rPr>
          <w:rFonts w:asciiTheme="minorHAnsi" w:hAnsiTheme="minorHAnsi" w:cstheme="minorHAnsi"/>
          <w:sz w:val="26"/>
          <w:szCs w:val="26"/>
        </w:rPr>
        <w:t>»</w:t>
      </w:r>
      <w:r w:rsidR="00A478AA">
        <w:rPr>
          <w:rFonts w:asciiTheme="minorHAnsi" w:hAnsiTheme="minorHAnsi" w:cstheme="minorHAnsi"/>
          <w:sz w:val="26"/>
          <w:szCs w:val="26"/>
        </w:rPr>
        <w:t xml:space="preserve"> </w:t>
      </w:r>
      <w:r w:rsidR="006B4F07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A25028">
        <w:rPr>
          <w:rFonts w:asciiTheme="minorHAnsi" w:hAnsiTheme="minorHAnsi" w:cstheme="minorHAnsi"/>
          <w:sz w:val="26"/>
          <w:szCs w:val="26"/>
        </w:rPr>
        <w:t>70</w:t>
      </w:r>
      <w:r w:rsidR="00E56088">
        <w:rPr>
          <w:rFonts w:asciiTheme="minorHAnsi" w:hAnsiTheme="minorHAnsi" w:cstheme="minorHAnsi"/>
          <w:sz w:val="26"/>
          <w:szCs w:val="26"/>
        </w:rPr>
        <w:t>0</w:t>
      </w:r>
      <w:r w:rsidR="0074024A">
        <w:rPr>
          <w:rFonts w:asciiTheme="minorHAnsi" w:hAnsiTheme="minorHAnsi" w:cstheme="minorHAnsi"/>
          <w:sz w:val="26"/>
          <w:szCs w:val="26"/>
        </w:rPr>
        <w:t>,3</w:t>
      </w:r>
      <w:r w:rsidR="006B4F07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6B4F07">
        <w:rPr>
          <w:rFonts w:asciiTheme="minorHAnsi" w:hAnsiTheme="minorHAnsi" w:cstheme="minorHAnsi"/>
          <w:sz w:val="26"/>
          <w:szCs w:val="26"/>
        </w:rPr>
        <w:t>н</w:t>
      </w:r>
      <w:r w:rsidR="006B4F07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E56088">
        <w:rPr>
          <w:rFonts w:asciiTheme="minorHAnsi" w:hAnsiTheme="minorHAnsi" w:cstheme="minorHAnsi"/>
          <w:i/>
          <w:sz w:val="26"/>
          <w:szCs w:val="26"/>
        </w:rPr>
        <w:t>543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6B4F07">
        <w:rPr>
          <w:rFonts w:asciiTheme="minorHAnsi" w:hAnsiTheme="minorHAnsi" w:cstheme="minorHAnsi"/>
          <w:i/>
          <w:sz w:val="26"/>
          <w:szCs w:val="26"/>
        </w:rPr>
        <w:t>н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6B4F07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E56088">
        <w:rPr>
          <w:rFonts w:asciiTheme="minorHAnsi" w:hAnsiTheme="minorHAnsi" w:cstheme="minorHAnsi"/>
          <w:i/>
          <w:sz w:val="26"/>
          <w:szCs w:val="26"/>
        </w:rPr>
        <w:t>9</w:t>
      </w:r>
      <w:r w:rsidR="006B4F07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E56088">
        <w:rPr>
          <w:rFonts w:asciiTheme="minorHAnsi" w:hAnsiTheme="minorHAnsi" w:cstheme="minorHAnsi"/>
          <w:i/>
          <w:sz w:val="26"/>
          <w:szCs w:val="26"/>
        </w:rPr>
        <w:t>месяцев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6B4F07">
        <w:rPr>
          <w:rFonts w:asciiTheme="minorHAnsi" w:hAnsiTheme="minorHAnsi" w:cstheme="minorHAnsi"/>
          <w:i/>
          <w:sz w:val="26"/>
          <w:szCs w:val="26"/>
        </w:rPr>
        <w:t>20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6B4F07">
        <w:rPr>
          <w:rFonts w:asciiTheme="minorHAnsi" w:hAnsiTheme="minorHAnsi" w:cstheme="minorHAnsi"/>
          <w:i/>
          <w:sz w:val="26"/>
          <w:szCs w:val="26"/>
        </w:rPr>
        <w:t>а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 w:rsidRPr="00C92486">
        <w:rPr>
          <w:rFonts w:asciiTheme="minorHAnsi" w:hAnsiTheme="minorHAnsi" w:cstheme="minorHAnsi"/>
          <w:sz w:val="26"/>
          <w:szCs w:val="26"/>
        </w:rPr>
        <w:t>«</w:t>
      </w:r>
      <w:r w:rsidR="004B2EF9">
        <w:rPr>
          <w:rFonts w:asciiTheme="minorHAnsi" w:hAnsiTheme="minorHAnsi" w:cstheme="minorHAnsi"/>
          <w:sz w:val="26"/>
          <w:szCs w:val="26"/>
        </w:rPr>
        <w:t>п</w:t>
      </w:r>
      <w:r w:rsidR="004B2EF9" w:rsidRPr="004B2EF9">
        <w:rPr>
          <w:rFonts w:asciiTheme="minorHAnsi" w:hAnsiTheme="minorHAnsi" w:cstheme="minorHAnsi"/>
          <w:sz w:val="26"/>
          <w:szCs w:val="26"/>
        </w:rPr>
        <w:t>родукция химической промышленности</w:t>
      </w:r>
      <w:r w:rsidR="004B2EF9" w:rsidRPr="00C92486">
        <w:rPr>
          <w:rFonts w:asciiTheme="minorHAnsi" w:hAnsiTheme="minorHAnsi" w:cstheme="minorHAnsi"/>
          <w:sz w:val="26"/>
          <w:szCs w:val="26"/>
        </w:rPr>
        <w:t>»</w:t>
      </w:r>
      <w:r w:rsidR="005A5ECA">
        <w:rPr>
          <w:rFonts w:asciiTheme="minorHAnsi" w:hAnsiTheme="minorHAnsi" w:cstheme="minorHAnsi"/>
          <w:sz w:val="26"/>
          <w:szCs w:val="26"/>
        </w:rPr>
        <w:t>-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56088">
        <w:rPr>
          <w:rFonts w:asciiTheme="minorHAnsi" w:hAnsiTheme="minorHAnsi" w:cstheme="minorHAnsi"/>
          <w:sz w:val="26"/>
          <w:szCs w:val="26"/>
        </w:rPr>
        <w:t>485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E56088">
        <w:rPr>
          <w:rFonts w:asciiTheme="minorHAnsi" w:hAnsiTheme="minorHAnsi" w:cstheme="minorHAnsi"/>
          <w:i/>
          <w:sz w:val="26"/>
          <w:szCs w:val="26"/>
        </w:rPr>
        <w:t>381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i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E56088">
        <w:rPr>
          <w:rFonts w:asciiTheme="minorHAnsi" w:hAnsiTheme="minorHAnsi" w:cstheme="minorHAnsi"/>
          <w:i/>
          <w:sz w:val="26"/>
          <w:szCs w:val="26"/>
        </w:rPr>
        <w:t>9</w:t>
      </w:r>
      <w:r w:rsidR="004B2EF9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E56088">
        <w:rPr>
          <w:rFonts w:asciiTheme="minorHAnsi" w:hAnsiTheme="minorHAnsi" w:cstheme="minorHAnsi"/>
          <w:i/>
          <w:sz w:val="26"/>
          <w:szCs w:val="26"/>
        </w:rPr>
        <w:t>месяцев</w:t>
      </w:r>
      <w:r w:rsidR="006B4F07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B2EF9">
        <w:rPr>
          <w:rFonts w:asciiTheme="minorHAnsi" w:hAnsiTheme="minorHAnsi" w:cstheme="minorHAnsi"/>
          <w:i/>
          <w:sz w:val="26"/>
          <w:szCs w:val="26"/>
        </w:rPr>
        <w:t>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6B4F07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 w:rsidRPr="00035C64">
        <w:rPr>
          <w:rFonts w:asciiTheme="minorHAnsi" w:hAnsiTheme="minorHAnsi" w:cstheme="minorHAnsi"/>
          <w:sz w:val="26"/>
          <w:szCs w:val="26"/>
        </w:rPr>
        <w:t>и</w:t>
      </w:r>
      <w:r w:rsidR="004B2EF9" w:rsidRPr="00035C64">
        <w:rPr>
          <w:rFonts w:asciiTheme="minorHAnsi" w:hAnsiTheme="minorHAnsi" w:cstheme="minorHAnsi"/>
          <w:sz w:val="26"/>
          <w:szCs w:val="26"/>
        </w:rPr>
        <w:t xml:space="preserve"> </w:t>
      </w:r>
      <w:r w:rsidRPr="00035C64">
        <w:rPr>
          <w:rFonts w:asciiTheme="minorHAnsi" w:hAnsiTheme="minorHAnsi" w:cstheme="minorHAnsi"/>
          <w:sz w:val="26"/>
          <w:szCs w:val="26"/>
        </w:rPr>
        <w:t>«</w:t>
      </w:r>
      <w:r w:rsidR="004B2EF9" w:rsidRPr="00035C64">
        <w:rPr>
          <w:rFonts w:asciiTheme="minorHAnsi" w:hAnsiTheme="minorHAnsi" w:cstheme="minorHAnsi"/>
          <w:sz w:val="26"/>
          <w:szCs w:val="26"/>
        </w:rPr>
        <w:t>пластмассы</w:t>
      </w:r>
      <w:r w:rsidR="004B2EF9" w:rsidRPr="004B2EF9">
        <w:rPr>
          <w:rFonts w:asciiTheme="minorHAnsi" w:hAnsiTheme="minorHAnsi" w:cstheme="minorHAnsi"/>
          <w:sz w:val="26"/>
          <w:szCs w:val="26"/>
        </w:rPr>
        <w:t xml:space="preserve"> </w:t>
      </w:r>
      <w:r w:rsidR="004B2EF9" w:rsidRPr="004B2EF9">
        <w:rPr>
          <w:rFonts w:asciiTheme="minorHAnsi" w:hAnsiTheme="minorHAnsi" w:cstheme="minorHAnsi"/>
          <w:sz w:val="26"/>
          <w:szCs w:val="26"/>
        </w:rPr>
        <w:lastRenderedPageBreak/>
        <w:t>и изделия из них</w:t>
      </w:r>
      <w:r w:rsidRPr="00C92486">
        <w:rPr>
          <w:rFonts w:asciiTheme="minorHAnsi" w:hAnsiTheme="minorHAnsi" w:cstheme="minorHAnsi"/>
          <w:sz w:val="26"/>
          <w:szCs w:val="26"/>
        </w:rPr>
        <w:t xml:space="preserve">» </w:t>
      </w:r>
      <w:r w:rsidR="005A5ECA">
        <w:rPr>
          <w:rFonts w:asciiTheme="minorHAnsi" w:hAnsiTheme="minorHAnsi" w:cstheme="minorHAnsi"/>
          <w:sz w:val="26"/>
          <w:szCs w:val="26"/>
        </w:rPr>
        <w:t>-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E3F62">
        <w:rPr>
          <w:rFonts w:asciiTheme="minorHAnsi" w:hAnsiTheme="minorHAnsi" w:cstheme="minorHAnsi"/>
          <w:sz w:val="26"/>
          <w:szCs w:val="26"/>
        </w:rPr>
        <w:t>303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1E3F62">
        <w:rPr>
          <w:rFonts w:asciiTheme="minorHAnsi" w:hAnsiTheme="minorHAnsi" w:cstheme="minorHAnsi"/>
          <w:i/>
          <w:sz w:val="26"/>
          <w:szCs w:val="26"/>
        </w:rPr>
        <w:t>233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i/>
          <w:sz w:val="26"/>
          <w:szCs w:val="26"/>
        </w:rPr>
        <w:t>н</w:t>
      </w:r>
      <w:r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1E3F62">
        <w:rPr>
          <w:rFonts w:asciiTheme="minorHAnsi" w:hAnsiTheme="minorHAnsi" w:cstheme="minorHAnsi"/>
          <w:i/>
          <w:sz w:val="26"/>
          <w:szCs w:val="26"/>
        </w:rPr>
        <w:t>9</w:t>
      </w:r>
      <w:r w:rsidR="004B2EF9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1E3F62">
        <w:rPr>
          <w:rFonts w:asciiTheme="minorHAnsi" w:hAnsiTheme="minorHAnsi" w:cstheme="minorHAnsi"/>
          <w:i/>
          <w:sz w:val="26"/>
          <w:szCs w:val="26"/>
        </w:rPr>
        <w:t>месяцев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B2EF9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6B4F07">
        <w:rPr>
          <w:rFonts w:asciiTheme="minorHAnsi" w:hAnsiTheme="minorHAnsi" w:cstheme="minorHAnsi"/>
          <w:i/>
          <w:sz w:val="26"/>
          <w:szCs w:val="26"/>
        </w:rPr>
        <w:t>.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55999" w:rsidRPr="00C92486">
        <w:rPr>
          <w:rFonts w:asciiTheme="minorHAnsi" w:hAnsiTheme="minorHAnsi" w:cstheme="minorHAnsi"/>
          <w:sz w:val="26"/>
          <w:szCs w:val="26"/>
        </w:rPr>
        <w:t>Данные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группы товаров составили </w:t>
      </w:r>
      <w:r w:rsidR="00A25028">
        <w:rPr>
          <w:rFonts w:asciiTheme="minorHAnsi" w:hAnsiTheme="minorHAnsi" w:cstheme="minorHAnsi"/>
          <w:sz w:val="26"/>
          <w:szCs w:val="26"/>
        </w:rPr>
        <w:t>89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Pr="00C92486">
        <w:rPr>
          <w:rFonts w:asciiTheme="minorHAnsi" w:hAnsiTheme="minorHAnsi" w:cstheme="minorHAnsi"/>
          <w:sz w:val="26"/>
          <w:szCs w:val="26"/>
        </w:rPr>
        <w:t xml:space="preserve"> от совокупного объёма </w:t>
      </w:r>
      <w:r w:rsidR="00DD482C" w:rsidRPr="00C92486">
        <w:rPr>
          <w:rFonts w:asciiTheme="minorHAnsi" w:hAnsiTheme="minorHAnsi" w:cstheme="minorHAnsi"/>
          <w:sz w:val="26"/>
          <w:szCs w:val="26"/>
        </w:rPr>
        <w:t>экспорта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5A5ECA">
        <w:rPr>
          <w:rFonts w:asciiTheme="minorHAnsi" w:hAnsiTheme="minorHAnsi" w:cstheme="minorHAnsi"/>
          <w:i/>
          <w:sz w:val="26"/>
          <w:szCs w:val="26"/>
        </w:rPr>
        <w:t>9</w:t>
      </w:r>
      <w:r w:rsidR="001E3F62">
        <w:rPr>
          <w:rFonts w:asciiTheme="minorHAnsi" w:hAnsiTheme="minorHAnsi" w:cstheme="minorHAnsi"/>
          <w:i/>
          <w:sz w:val="26"/>
          <w:szCs w:val="26"/>
        </w:rPr>
        <w:t>5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% </w:t>
      </w:r>
      <w:r w:rsidR="003B17FA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1E3F62">
        <w:rPr>
          <w:rFonts w:asciiTheme="minorHAnsi" w:hAnsiTheme="minorHAnsi" w:cstheme="minorHAnsi"/>
          <w:i/>
          <w:sz w:val="26"/>
          <w:szCs w:val="26"/>
        </w:rPr>
        <w:t>9</w:t>
      </w:r>
      <w:r w:rsidR="008844F0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1E3F62">
        <w:rPr>
          <w:rFonts w:asciiTheme="minorHAnsi" w:hAnsiTheme="minorHAnsi" w:cstheme="minorHAnsi"/>
          <w:i/>
          <w:sz w:val="26"/>
          <w:szCs w:val="26"/>
        </w:rPr>
        <w:t>месяцев</w:t>
      </w:r>
      <w:r w:rsidR="008844F0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8844F0">
        <w:rPr>
          <w:rFonts w:asciiTheme="minorHAnsi" w:hAnsiTheme="minorHAnsi" w:cstheme="minorHAnsi"/>
          <w:i/>
          <w:sz w:val="26"/>
          <w:szCs w:val="26"/>
        </w:rPr>
        <w:t>20</w:t>
      </w:r>
      <w:r w:rsidR="008844F0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8844F0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846F66">
        <w:rPr>
          <w:rFonts w:asciiTheme="minorHAnsi" w:hAnsiTheme="minorHAnsi" w:cstheme="minorHAnsi"/>
          <w:color w:val="0070C0"/>
          <w:sz w:val="26"/>
          <w:szCs w:val="26"/>
        </w:rPr>
        <w:t>5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42A710D1" w14:textId="77777777" w:rsidR="00ED178A" w:rsidRPr="00C92486" w:rsidRDefault="00ED178A" w:rsidP="00A33EC2">
      <w:pPr>
        <w:spacing w:before="100" w:line="288" w:lineRule="auto"/>
        <w:ind w:firstLine="709"/>
        <w:jc w:val="both"/>
        <w:rPr>
          <w:rFonts w:asciiTheme="minorHAnsi" w:hAnsiTheme="minorHAnsi" w:cstheme="minorHAnsi"/>
          <w:sz w:val="2"/>
          <w:szCs w:val="2"/>
        </w:rPr>
      </w:pPr>
    </w:p>
    <w:p w14:paraId="1E3D0043" w14:textId="210CC229" w:rsidR="00925495" w:rsidRPr="00EC6B78" w:rsidRDefault="00925495" w:rsidP="000D54C8">
      <w:pPr>
        <w:suppressAutoHyphens/>
        <w:ind w:firstLine="709"/>
        <w:jc w:val="right"/>
        <w:rPr>
          <w:rFonts w:asciiTheme="minorHAnsi" w:hAnsiTheme="minorHAnsi" w:cstheme="minorHAnsi"/>
          <w:noProof/>
        </w:rPr>
      </w:pPr>
      <w:r w:rsidRPr="00EC6B78">
        <w:rPr>
          <w:rFonts w:asciiTheme="minorHAnsi" w:hAnsiTheme="minorHAnsi" w:cstheme="minorHAnsi"/>
          <w:noProof/>
        </w:rPr>
        <w:t xml:space="preserve">Диаграмма </w:t>
      </w:r>
      <w:r w:rsidR="00846F66" w:rsidRPr="00EC6B78">
        <w:rPr>
          <w:rFonts w:asciiTheme="minorHAnsi" w:hAnsiTheme="minorHAnsi" w:cstheme="minorHAnsi"/>
          <w:noProof/>
        </w:rPr>
        <w:t>4</w:t>
      </w:r>
    </w:p>
    <w:p w14:paraId="253FD81E" w14:textId="77777777" w:rsidR="00925495" w:rsidRPr="00EC6B78" w:rsidRDefault="00925495" w:rsidP="00A63D34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C6B78">
        <w:rPr>
          <w:rFonts w:asciiTheme="minorHAnsi" w:hAnsiTheme="minorHAnsi" w:cstheme="minorHAnsi"/>
          <w:b/>
          <w:noProof/>
          <w:sz w:val="28"/>
          <w:szCs w:val="28"/>
        </w:rPr>
        <w:t>ОСНОВНЫЕ СТРАНЫ ЭКСПОРТА ТОВАРОВ</w:t>
      </w:r>
    </w:p>
    <w:p w14:paraId="1D52BF35" w14:textId="1DA91EF2" w:rsidR="00A63D34" w:rsidRPr="00C92486" w:rsidRDefault="00A63D34" w:rsidP="00A63D34">
      <w:pPr>
        <w:suppressAutoHyphens/>
        <w:ind w:firstLine="709"/>
        <w:jc w:val="center"/>
        <w:rPr>
          <w:rFonts w:asciiTheme="minorHAnsi" w:hAnsiTheme="minorHAnsi" w:cstheme="minorHAnsi"/>
          <w:i/>
          <w:noProof/>
        </w:rPr>
      </w:pPr>
      <w:r w:rsidRPr="00EC6B78">
        <w:rPr>
          <w:rFonts w:asciiTheme="minorHAnsi" w:hAnsiTheme="minorHAnsi" w:cstheme="minorHAnsi"/>
          <w:i/>
          <w:noProof/>
        </w:rPr>
        <w:t>(без учёта</w:t>
      </w:r>
      <w:r w:rsidR="00C87C0E" w:rsidRPr="00EC6B78">
        <w:rPr>
          <w:rFonts w:asciiTheme="minorHAnsi" w:hAnsiTheme="minorHAnsi" w:cstheme="minorHAnsi"/>
          <w:i/>
          <w:noProof/>
        </w:rPr>
        <w:t xml:space="preserve"> экспорта</w:t>
      </w:r>
      <w:r w:rsidR="00735928" w:rsidRPr="00EC6B78">
        <w:rPr>
          <w:rFonts w:asciiTheme="minorHAnsi" w:hAnsiTheme="minorHAnsi" w:cstheme="minorHAnsi"/>
        </w:rPr>
        <w:t xml:space="preserve"> </w:t>
      </w:r>
      <w:r w:rsidR="00735928" w:rsidRPr="00EC6B78">
        <w:rPr>
          <w:rFonts w:asciiTheme="minorHAnsi" w:hAnsiTheme="minorHAnsi" w:cstheme="minorHAnsi"/>
          <w:i/>
          <w:noProof/>
        </w:rPr>
        <w:t>немонетарного</w:t>
      </w:r>
      <w:r w:rsidRPr="00EC6B78">
        <w:rPr>
          <w:rFonts w:asciiTheme="minorHAnsi" w:hAnsiTheme="minorHAnsi" w:cstheme="minorHAnsi"/>
          <w:i/>
          <w:noProof/>
        </w:rPr>
        <w:t xml:space="preserve"> золота)</w:t>
      </w:r>
    </w:p>
    <w:p w14:paraId="7C14FD9B" w14:textId="0A1F17E6" w:rsidR="00063029" w:rsidRPr="00C92486" w:rsidRDefault="00063029" w:rsidP="00063029">
      <w:pPr>
        <w:suppressAutoHyphens/>
        <w:ind w:firstLine="709"/>
        <w:jc w:val="right"/>
        <w:rPr>
          <w:rFonts w:asciiTheme="minorHAnsi" w:hAnsiTheme="minorHAnsi" w:cstheme="minorHAnsi"/>
          <w:i/>
          <w:noProof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219C2FDB" w14:textId="0E2AA76D" w:rsidR="00925495" w:rsidRPr="00C92486" w:rsidRDefault="00A25028" w:rsidP="00EC6B78">
      <w:pPr>
        <w:spacing w:line="168" w:lineRule="auto"/>
        <w:ind w:right="140"/>
        <w:jc w:val="center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1565C815" wp14:editId="04573E4F">
            <wp:extent cx="6443345" cy="3308350"/>
            <wp:effectExtent l="0" t="0" r="14605" b="63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FE4A7D7" w14:textId="04AFB54B" w:rsidR="00194F2F" w:rsidRPr="00812A1E" w:rsidRDefault="00194F2F" w:rsidP="005B47F5">
      <w:pPr>
        <w:suppressAutoHyphens/>
        <w:spacing w:before="120" w:line="288" w:lineRule="auto"/>
        <w:ind w:right="140" w:firstLine="709"/>
        <w:jc w:val="right"/>
        <w:rPr>
          <w:rFonts w:asciiTheme="minorHAnsi" w:hAnsiTheme="minorHAnsi" w:cstheme="minorHAnsi"/>
          <w:noProof/>
        </w:rPr>
      </w:pPr>
      <w:r w:rsidRPr="00812A1E">
        <w:rPr>
          <w:rFonts w:asciiTheme="minorHAnsi" w:hAnsiTheme="minorHAnsi" w:cstheme="minorHAnsi"/>
          <w:noProof/>
        </w:rPr>
        <w:t xml:space="preserve">Диаграмма </w:t>
      </w:r>
      <w:r w:rsidR="00846F66" w:rsidRPr="00812A1E">
        <w:rPr>
          <w:rFonts w:asciiTheme="minorHAnsi" w:hAnsiTheme="minorHAnsi" w:cstheme="minorHAnsi"/>
          <w:noProof/>
        </w:rPr>
        <w:t>5</w:t>
      </w:r>
    </w:p>
    <w:p w14:paraId="0207E7A8" w14:textId="77777777" w:rsidR="00194F2F" w:rsidRPr="00812A1E" w:rsidRDefault="00194F2F" w:rsidP="000D54C8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812A1E">
        <w:rPr>
          <w:rFonts w:asciiTheme="minorHAnsi" w:hAnsiTheme="minorHAnsi" w:cstheme="minorHAnsi"/>
          <w:b/>
          <w:noProof/>
          <w:sz w:val="28"/>
          <w:szCs w:val="28"/>
        </w:rPr>
        <w:t>ОСНОВНЫЕ ГРУППЫ ЭКСПОРТИРУЕМЫХ ТОВАРОВ</w:t>
      </w:r>
    </w:p>
    <w:p w14:paraId="044ED7F3" w14:textId="63DA3F4F" w:rsidR="00194F2F" w:rsidRPr="00C92486" w:rsidRDefault="00194F2F" w:rsidP="00812A1E">
      <w:pPr>
        <w:suppressAutoHyphens/>
        <w:spacing w:after="120"/>
        <w:ind w:firstLine="709"/>
        <w:jc w:val="center"/>
        <w:rPr>
          <w:rFonts w:asciiTheme="minorHAnsi" w:hAnsiTheme="minorHAnsi" w:cstheme="minorHAnsi"/>
          <w:i/>
          <w:noProof/>
          <w:sz w:val="28"/>
          <w:szCs w:val="28"/>
        </w:rPr>
      </w:pPr>
      <w:r w:rsidRPr="00812A1E">
        <w:rPr>
          <w:rFonts w:asciiTheme="minorHAnsi" w:hAnsiTheme="minorHAnsi" w:cstheme="minorHAnsi"/>
          <w:i/>
          <w:noProof/>
          <w:sz w:val="28"/>
          <w:szCs w:val="28"/>
        </w:rPr>
        <w:t>(нормировано к общему объёму экспорта)</w:t>
      </w:r>
      <w:r w:rsidR="00484A4F" w:rsidRPr="00C92486">
        <w:rPr>
          <w:rFonts w:asciiTheme="minorHAnsi" w:hAnsiTheme="minorHAnsi" w:cstheme="minorHAnsi"/>
          <w:i/>
          <w:noProof/>
          <w:sz w:val="28"/>
          <w:szCs w:val="28"/>
        </w:rPr>
        <w:tab/>
      </w:r>
    </w:p>
    <w:p w14:paraId="459810CA" w14:textId="5FF65C09" w:rsidR="00194F2F" w:rsidRPr="00C92486" w:rsidRDefault="00A25028" w:rsidP="00194F2F">
      <w:pPr>
        <w:suppressAutoHyphens/>
        <w:spacing w:line="288" w:lineRule="auto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0935A196" wp14:editId="00A2FB16">
            <wp:extent cx="6391910" cy="3448050"/>
            <wp:effectExtent l="0" t="0" r="889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C8E315" w14:textId="0BB79B8A" w:rsidR="00046624" w:rsidRPr="00C92486" w:rsidRDefault="00046624" w:rsidP="00A91BF3">
      <w:pPr>
        <w:spacing w:line="300" w:lineRule="auto"/>
        <w:ind w:firstLine="709"/>
        <w:jc w:val="both"/>
        <w:rPr>
          <w:rFonts w:asciiTheme="minorHAnsi" w:hAnsiTheme="minorHAnsi" w:cstheme="minorHAnsi"/>
          <w:color w:val="0070C0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Вместе с тем, в структуре импорта т</w:t>
      </w:r>
      <w:r w:rsidR="00A9220A" w:rsidRPr="00C92486">
        <w:rPr>
          <w:rFonts w:asciiTheme="minorHAnsi" w:hAnsiTheme="minorHAnsi" w:cstheme="minorHAnsi"/>
          <w:sz w:val="26"/>
          <w:szCs w:val="26"/>
        </w:rPr>
        <w:t>оваров значительную долю занимаю</w:t>
      </w:r>
      <w:r w:rsidRPr="00C92486">
        <w:rPr>
          <w:rFonts w:asciiTheme="minorHAnsi" w:hAnsiTheme="minorHAnsi" w:cstheme="minorHAnsi"/>
          <w:sz w:val="26"/>
          <w:szCs w:val="26"/>
        </w:rPr>
        <w:t>т групп</w:t>
      </w:r>
      <w:r w:rsidR="00A9220A" w:rsidRPr="00C92486">
        <w:rPr>
          <w:rFonts w:asciiTheme="minorHAnsi" w:hAnsiTheme="minorHAnsi" w:cstheme="minorHAnsi"/>
          <w:sz w:val="26"/>
          <w:szCs w:val="26"/>
        </w:rPr>
        <w:t>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«машины, оборудование, механизмы» – </w:t>
      </w:r>
      <w:r w:rsidR="004B3E08">
        <w:rPr>
          <w:rFonts w:asciiTheme="minorHAnsi" w:hAnsiTheme="minorHAnsi" w:cstheme="minorHAnsi"/>
          <w:sz w:val="26"/>
          <w:szCs w:val="26"/>
        </w:rPr>
        <w:t>4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4B3E08">
        <w:rPr>
          <w:rFonts w:asciiTheme="minorHAnsi" w:hAnsiTheme="minorHAnsi" w:cstheme="minorHAnsi"/>
          <w:sz w:val="26"/>
          <w:szCs w:val="26"/>
        </w:rPr>
        <w:t>7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4B3E08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4B3E08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</w:t>
      </w:r>
      <w:r w:rsidR="00BE74D8" w:rsidRPr="00C92486">
        <w:rPr>
          <w:rFonts w:asciiTheme="minorHAnsi" w:hAnsiTheme="minorHAnsi" w:cstheme="minorHAnsi"/>
          <w:i/>
          <w:sz w:val="26"/>
          <w:szCs w:val="26"/>
        </w:rPr>
        <w:br/>
      </w:r>
      <w:r w:rsidR="00816977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3E08">
        <w:rPr>
          <w:rFonts w:asciiTheme="minorHAnsi" w:hAnsiTheme="minorHAnsi" w:cstheme="minorHAnsi"/>
          <w:i/>
          <w:sz w:val="26"/>
          <w:szCs w:val="26"/>
        </w:rPr>
        <w:t>9 месяцев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«недрагоценные металлы и изделия из них» – </w:t>
      </w:r>
      <w:r w:rsidR="005C1A65">
        <w:rPr>
          <w:rFonts w:asciiTheme="minorHAnsi" w:hAnsiTheme="minorHAnsi" w:cstheme="minorHAnsi"/>
          <w:sz w:val="26"/>
          <w:szCs w:val="26"/>
        </w:rPr>
        <w:t>2</w:t>
      </w:r>
      <w:r w:rsidR="00B66A7E">
        <w:rPr>
          <w:rFonts w:asciiTheme="minorHAnsi" w:hAnsiTheme="minorHAnsi" w:cstheme="minorHAnsi"/>
          <w:sz w:val="26"/>
          <w:szCs w:val="26"/>
        </w:rPr>
        <w:t>,</w:t>
      </w:r>
      <w:r w:rsidR="005C1A65">
        <w:rPr>
          <w:rFonts w:asciiTheme="minorHAnsi" w:hAnsiTheme="minorHAnsi" w:cstheme="minorHAnsi"/>
          <w:sz w:val="26"/>
          <w:szCs w:val="26"/>
        </w:rPr>
        <w:t>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66A7E">
        <w:rPr>
          <w:rFonts w:asciiTheme="minorHAnsi" w:hAnsiTheme="minorHAnsi" w:cstheme="minorHAnsi"/>
          <w:i/>
          <w:sz w:val="26"/>
          <w:szCs w:val="26"/>
        </w:rPr>
        <w:t>1,</w:t>
      </w:r>
      <w:r w:rsidR="005C1A65">
        <w:rPr>
          <w:rFonts w:asciiTheme="minorHAnsi" w:hAnsiTheme="minorHAnsi" w:cstheme="minorHAnsi"/>
          <w:i/>
          <w:sz w:val="26"/>
          <w:szCs w:val="26"/>
        </w:rPr>
        <w:t>8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C1A65">
        <w:rPr>
          <w:rFonts w:asciiTheme="minorHAnsi" w:hAnsiTheme="minorHAnsi" w:cstheme="minorHAnsi"/>
          <w:i/>
          <w:sz w:val="26"/>
          <w:szCs w:val="26"/>
        </w:rPr>
        <w:t>9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C1A65">
        <w:rPr>
          <w:rFonts w:asciiTheme="minorHAnsi" w:hAnsiTheme="minorHAnsi" w:cstheme="minorHAnsi"/>
          <w:i/>
          <w:sz w:val="26"/>
          <w:szCs w:val="26"/>
        </w:rPr>
        <w:t>месяцев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B66A7E" w:rsidRPr="00B66A7E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«продукция химической промышленности»</w:t>
      </w:r>
      <w:r w:rsidR="00BE74D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5C1A65">
        <w:rPr>
          <w:rFonts w:asciiTheme="minorHAnsi" w:hAnsiTheme="minorHAnsi" w:cstheme="minorHAnsi"/>
          <w:sz w:val="26"/>
          <w:szCs w:val="26"/>
        </w:rPr>
        <w:t>2</w:t>
      </w:r>
      <w:r w:rsidR="00B66A7E">
        <w:rPr>
          <w:rFonts w:asciiTheme="minorHAnsi" w:hAnsiTheme="minorHAnsi" w:cstheme="minorHAnsi"/>
          <w:sz w:val="26"/>
          <w:szCs w:val="26"/>
        </w:rPr>
        <w:t>,</w:t>
      </w:r>
      <w:r w:rsidR="005C1A65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66A7E">
        <w:rPr>
          <w:rFonts w:asciiTheme="minorHAnsi" w:hAnsiTheme="minorHAnsi" w:cstheme="minorHAnsi"/>
          <w:i/>
          <w:sz w:val="26"/>
          <w:szCs w:val="26"/>
        </w:rPr>
        <w:t>1,</w:t>
      </w:r>
      <w:r w:rsidR="00A25028">
        <w:rPr>
          <w:rFonts w:asciiTheme="minorHAnsi" w:hAnsiTheme="minorHAnsi" w:cstheme="minorHAnsi"/>
          <w:i/>
          <w:sz w:val="26"/>
          <w:szCs w:val="26"/>
        </w:rPr>
        <w:t>7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C1A65">
        <w:rPr>
          <w:rFonts w:asciiTheme="minorHAnsi" w:hAnsiTheme="minorHAnsi" w:cstheme="minorHAnsi"/>
          <w:i/>
          <w:sz w:val="26"/>
          <w:szCs w:val="26"/>
        </w:rPr>
        <w:t>9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C1A65">
        <w:rPr>
          <w:rFonts w:asciiTheme="minorHAnsi" w:hAnsiTheme="minorHAnsi" w:cstheme="minorHAnsi"/>
          <w:i/>
          <w:sz w:val="26"/>
          <w:szCs w:val="26"/>
        </w:rPr>
        <w:t>месяцев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736AD0" w:rsidRPr="00C92486">
        <w:rPr>
          <w:rFonts w:asciiTheme="minorHAnsi" w:hAnsiTheme="minorHAnsi" w:cstheme="minorHAnsi"/>
          <w:sz w:val="26"/>
          <w:szCs w:val="26"/>
        </w:rPr>
        <w:t>,</w:t>
      </w:r>
      <w:r w:rsidR="00EA2B2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C1A65">
        <w:rPr>
          <w:rFonts w:asciiTheme="minorHAnsi" w:hAnsiTheme="minorHAnsi" w:cstheme="minorHAnsi"/>
          <w:sz w:val="26"/>
          <w:szCs w:val="26"/>
        </w:rPr>
        <w:t xml:space="preserve"> «транспортное оборудование»-2,1 млрд. долл. (за 9 месяцев 2020 года 1,6 млрд. долл.) </w:t>
      </w:r>
      <w:r w:rsidR="00C03ABC" w:rsidRPr="00C92486">
        <w:rPr>
          <w:rFonts w:asciiTheme="minorHAnsi" w:hAnsiTheme="minorHAnsi" w:cstheme="minorHAnsi"/>
          <w:sz w:val="26"/>
          <w:szCs w:val="26"/>
        </w:rPr>
        <w:t>«</w:t>
      </w:r>
      <w:r w:rsidR="00C03ABC">
        <w:rPr>
          <w:rFonts w:asciiTheme="minorHAnsi" w:hAnsiTheme="minorHAnsi" w:cstheme="minorHAnsi"/>
          <w:sz w:val="26"/>
          <w:szCs w:val="26"/>
        </w:rPr>
        <w:t>м</w:t>
      </w:r>
      <w:r w:rsidR="00C03ABC" w:rsidRPr="00C03ABC">
        <w:rPr>
          <w:rFonts w:asciiTheme="minorHAnsi" w:hAnsiTheme="minorHAnsi" w:cstheme="minorHAnsi"/>
          <w:sz w:val="26"/>
          <w:szCs w:val="26"/>
        </w:rPr>
        <w:t>инеральные продукты</w:t>
      </w:r>
      <w:r w:rsidR="00C03ABC" w:rsidRPr="00C92486">
        <w:rPr>
          <w:rFonts w:asciiTheme="minorHAnsi" w:hAnsiTheme="minorHAnsi" w:cstheme="minorHAnsi"/>
          <w:sz w:val="26"/>
          <w:szCs w:val="26"/>
        </w:rPr>
        <w:t>»</w:t>
      </w:r>
      <w:r w:rsidR="00B02BE9">
        <w:rPr>
          <w:rFonts w:asciiTheme="minorHAnsi" w:hAnsiTheme="minorHAnsi" w:cstheme="minorHAnsi"/>
          <w:sz w:val="26"/>
          <w:szCs w:val="26"/>
        </w:rPr>
        <w:t xml:space="preserve"> </w:t>
      </w:r>
      <w:r w:rsidR="0074024A">
        <w:rPr>
          <w:rFonts w:asciiTheme="minorHAnsi" w:hAnsiTheme="minorHAnsi" w:cstheme="minorHAnsi"/>
          <w:sz w:val="26"/>
          <w:szCs w:val="26"/>
        </w:rPr>
        <w:t>–</w:t>
      </w:r>
      <w:r w:rsidR="0074024A">
        <w:rPr>
          <w:rFonts w:asciiTheme="minorHAnsi" w:hAnsiTheme="minorHAnsi" w:cstheme="minorHAnsi"/>
          <w:sz w:val="26"/>
          <w:szCs w:val="26"/>
        </w:rPr>
        <w:br/>
      </w:r>
      <w:r w:rsidR="00566D91">
        <w:rPr>
          <w:rFonts w:asciiTheme="minorHAnsi" w:hAnsiTheme="minorHAnsi" w:cstheme="minorHAnsi"/>
          <w:sz w:val="26"/>
          <w:szCs w:val="26"/>
        </w:rPr>
        <w:t>1,2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566D91">
        <w:rPr>
          <w:rFonts w:asciiTheme="minorHAnsi" w:hAnsiTheme="minorHAnsi" w:cstheme="minorHAnsi"/>
          <w:sz w:val="26"/>
          <w:szCs w:val="26"/>
        </w:rPr>
        <w:t>рд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566D91">
        <w:rPr>
          <w:rFonts w:asciiTheme="minorHAnsi" w:hAnsiTheme="minorHAnsi" w:cstheme="minorHAnsi"/>
          <w:i/>
          <w:sz w:val="26"/>
          <w:szCs w:val="26"/>
        </w:rPr>
        <w:t>934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i/>
          <w:sz w:val="26"/>
          <w:szCs w:val="26"/>
        </w:rPr>
        <w:t>н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66D91">
        <w:rPr>
          <w:rFonts w:asciiTheme="minorHAnsi" w:hAnsiTheme="minorHAnsi" w:cstheme="minorHAnsi"/>
          <w:i/>
          <w:sz w:val="26"/>
          <w:szCs w:val="26"/>
        </w:rPr>
        <w:t>9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66D91">
        <w:rPr>
          <w:rFonts w:asciiTheme="minorHAnsi" w:hAnsiTheme="minorHAnsi" w:cstheme="minorHAnsi"/>
          <w:i/>
          <w:sz w:val="26"/>
          <w:szCs w:val="26"/>
        </w:rPr>
        <w:t>месяцев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B66A7E" w:rsidRPr="00C92486">
        <w:rPr>
          <w:rFonts w:asciiTheme="minorHAnsi" w:hAnsiTheme="minorHAnsi" w:cstheme="minorHAnsi"/>
          <w:sz w:val="26"/>
          <w:szCs w:val="26"/>
        </w:rPr>
        <w:t>«</w:t>
      </w:r>
      <w:r w:rsidR="00B66A7E">
        <w:rPr>
          <w:rFonts w:asciiTheme="minorHAnsi" w:hAnsiTheme="minorHAnsi" w:cstheme="minorHAnsi"/>
          <w:sz w:val="26"/>
          <w:szCs w:val="26"/>
        </w:rPr>
        <w:t>п</w:t>
      </w:r>
      <w:r w:rsidR="00B66A7E" w:rsidRPr="00B66A7E">
        <w:rPr>
          <w:rFonts w:asciiTheme="minorHAnsi" w:hAnsiTheme="minorHAnsi" w:cstheme="minorHAnsi"/>
          <w:sz w:val="26"/>
          <w:szCs w:val="26"/>
        </w:rPr>
        <w:t>ластмассы и изделия из них</w:t>
      </w:r>
      <w:r w:rsidR="00B66A7E" w:rsidRPr="00C92486">
        <w:rPr>
          <w:rFonts w:asciiTheme="minorHAnsi" w:hAnsiTheme="minorHAnsi" w:cstheme="minorHAnsi"/>
          <w:sz w:val="26"/>
          <w:szCs w:val="26"/>
        </w:rPr>
        <w:t>»</w:t>
      </w:r>
      <w:r w:rsidR="00B66A7E">
        <w:rPr>
          <w:rFonts w:asciiTheme="minorHAnsi" w:hAnsiTheme="minorHAnsi" w:cstheme="minorHAnsi"/>
          <w:sz w:val="26"/>
          <w:szCs w:val="26"/>
        </w:rPr>
        <w:t xml:space="preserve"> 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BD0296" w:rsidRPr="00BD0296">
        <w:rPr>
          <w:rFonts w:asciiTheme="minorHAnsi" w:hAnsiTheme="minorHAnsi" w:cstheme="minorHAnsi"/>
          <w:sz w:val="26"/>
          <w:szCs w:val="26"/>
        </w:rPr>
        <w:t>953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sz w:val="26"/>
          <w:szCs w:val="26"/>
        </w:rPr>
        <w:t>н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D0296" w:rsidRPr="00BD0296">
        <w:rPr>
          <w:rFonts w:asciiTheme="minorHAnsi" w:hAnsiTheme="minorHAnsi" w:cstheme="minorHAnsi"/>
          <w:i/>
          <w:sz w:val="26"/>
          <w:szCs w:val="26"/>
        </w:rPr>
        <w:t>763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i/>
          <w:sz w:val="26"/>
          <w:szCs w:val="26"/>
        </w:rPr>
        <w:t>н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B66A7E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D0296" w:rsidRPr="00BD0296">
        <w:rPr>
          <w:rFonts w:asciiTheme="minorHAnsi" w:hAnsiTheme="minorHAnsi" w:cstheme="minorHAnsi"/>
          <w:i/>
          <w:sz w:val="26"/>
          <w:szCs w:val="26"/>
        </w:rPr>
        <w:t xml:space="preserve">9 </w:t>
      </w:r>
      <w:r w:rsidR="00BD0296">
        <w:rPr>
          <w:rFonts w:asciiTheme="minorHAnsi" w:hAnsiTheme="minorHAnsi" w:cstheme="minorHAnsi"/>
          <w:i/>
          <w:sz w:val="26"/>
          <w:szCs w:val="26"/>
        </w:rPr>
        <w:t>м</w:t>
      </w:r>
      <w:r w:rsidR="00885C3E">
        <w:rPr>
          <w:rFonts w:asciiTheme="minorHAnsi" w:hAnsiTheme="minorHAnsi" w:cstheme="minorHAnsi"/>
          <w:i/>
          <w:sz w:val="26"/>
          <w:szCs w:val="26"/>
        </w:rPr>
        <w:t>е</w:t>
      </w:r>
      <w:r w:rsidR="00BD0296">
        <w:rPr>
          <w:rFonts w:asciiTheme="minorHAnsi" w:hAnsiTheme="minorHAnsi" w:cstheme="minorHAnsi"/>
          <w:i/>
          <w:sz w:val="26"/>
          <w:szCs w:val="26"/>
        </w:rPr>
        <w:t>сяцев</w:t>
      </w:r>
      <w:r w:rsidR="00B66A7E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B66A7E">
        <w:rPr>
          <w:rFonts w:asciiTheme="minorHAnsi" w:hAnsiTheme="minorHAnsi" w:cstheme="minorHAnsi"/>
          <w:i/>
          <w:sz w:val="26"/>
          <w:szCs w:val="26"/>
        </w:rPr>
        <w:t>20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B66A7E">
        <w:rPr>
          <w:rFonts w:asciiTheme="minorHAnsi" w:hAnsiTheme="minorHAnsi" w:cstheme="minorHAnsi"/>
          <w:i/>
          <w:sz w:val="26"/>
          <w:szCs w:val="26"/>
        </w:rPr>
        <w:t>а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85C3E">
        <w:rPr>
          <w:rFonts w:asciiTheme="minorHAnsi" w:hAnsiTheme="minorHAnsi" w:cstheme="minorHAnsi"/>
          <w:sz w:val="26"/>
          <w:szCs w:val="26"/>
        </w:rPr>
        <w:t xml:space="preserve">и </w:t>
      </w:r>
      <w:r w:rsidR="00C03ABC" w:rsidRPr="00C92486">
        <w:rPr>
          <w:rFonts w:asciiTheme="minorHAnsi" w:hAnsiTheme="minorHAnsi" w:cstheme="minorHAnsi"/>
          <w:sz w:val="26"/>
          <w:szCs w:val="26"/>
        </w:rPr>
        <w:t>«</w:t>
      </w:r>
      <w:r w:rsidR="00C03ABC">
        <w:rPr>
          <w:rFonts w:asciiTheme="minorHAnsi" w:hAnsiTheme="minorHAnsi" w:cstheme="minorHAnsi"/>
          <w:sz w:val="26"/>
          <w:szCs w:val="26"/>
        </w:rPr>
        <w:t>п</w:t>
      </w:r>
      <w:r w:rsidR="00C03ABC" w:rsidRPr="00C03ABC">
        <w:rPr>
          <w:rFonts w:asciiTheme="minorHAnsi" w:hAnsiTheme="minorHAnsi" w:cstheme="minorHAnsi"/>
          <w:sz w:val="26"/>
          <w:szCs w:val="26"/>
        </w:rPr>
        <w:t>родукты растительного происхождения</w:t>
      </w:r>
      <w:r w:rsidR="00C03ABC" w:rsidRPr="00C92486">
        <w:rPr>
          <w:rFonts w:asciiTheme="minorHAnsi" w:hAnsiTheme="minorHAnsi" w:cstheme="minorHAnsi"/>
          <w:sz w:val="26"/>
          <w:szCs w:val="26"/>
        </w:rPr>
        <w:t>»</w:t>
      </w:r>
      <w:r w:rsidR="00B02BE9">
        <w:rPr>
          <w:rFonts w:asciiTheme="minorHAnsi" w:hAnsiTheme="minorHAnsi" w:cstheme="minorHAnsi"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BD0296">
        <w:rPr>
          <w:rFonts w:asciiTheme="minorHAnsi" w:hAnsiTheme="minorHAnsi" w:cstheme="minorHAnsi"/>
          <w:sz w:val="26"/>
          <w:szCs w:val="26"/>
        </w:rPr>
        <w:t>674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sz w:val="26"/>
          <w:szCs w:val="26"/>
        </w:rPr>
        <w:t>н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D0296">
        <w:rPr>
          <w:rFonts w:asciiTheme="minorHAnsi" w:hAnsiTheme="minorHAnsi" w:cstheme="minorHAnsi"/>
          <w:i/>
          <w:sz w:val="26"/>
          <w:szCs w:val="26"/>
        </w:rPr>
        <w:t>595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i/>
          <w:sz w:val="26"/>
          <w:szCs w:val="26"/>
        </w:rPr>
        <w:t>н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D0296">
        <w:rPr>
          <w:rFonts w:asciiTheme="minorHAnsi" w:hAnsiTheme="minorHAnsi" w:cstheme="minorHAnsi"/>
          <w:i/>
          <w:sz w:val="26"/>
          <w:szCs w:val="26"/>
        </w:rPr>
        <w:t>9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D0296">
        <w:rPr>
          <w:rFonts w:asciiTheme="minorHAnsi" w:hAnsiTheme="minorHAnsi" w:cstheme="minorHAnsi"/>
          <w:i/>
          <w:sz w:val="26"/>
          <w:szCs w:val="26"/>
        </w:rPr>
        <w:t>месяцев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736AD0" w:rsidRPr="00C92486">
        <w:rPr>
          <w:rFonts w:asciiTheme="minorHAnsi" w:hAnsiTheme="minorHAnsi" w:cstheme="minorHAnsi"/>
          <w:i/>
          <w:sz w:val="26"/>
          <w:szCs w:val="26"/>
        </w:rPr>
        <w:t>.</w:t>
      </w:r>
      <w:r w:rsidR="00A9220A" w:rsidRPr="00C92486">
        <w:rPr>
          <w:rFonts w:asciiTheme="minorHAnsi" w:hAnsiTheme="minorHAnsi" w:cstheme="minorHAnsi"/>
          <w:sz w:val="26"/>
          <w:szCs w:val="26"/>
        </w:rPr>
        <w:t xml:space="preserve"> Все </w:t>
      </w:r>
      <w:r w:rsidRPr="00C92486">
        <w:rPr>
          <w:rFonts w:asciiTheme="minorHAnsi" w:hAnsiTheme="minorHAnsi" w:cstheme="minorHAnsi"/>
          <w:sz w:val="26"/>
          <w:szCs w:val="26"/>
        </w:rPr>
        <w:t xml:space="preserve">эти группы товаров составили </w:t>
      </w:r>
      <w:r w:rsidR="00736AD0" w:rsidRPr="00C92486">
        <w:rPr>
          <w:rFonts w:asciiTheme="minorHAnsi" w:hAnsiTheme="minorHAnsi" w:cstheme="minorHAnsi"/>
          <w:sz w:val="26"/>
          <w:szCs w:val="26"/>
        </w:rPr>
        <w:t>7</w:t>
      </w:r>
      <w:r w:rsidR="00885C3E">
        <w:rPr>
          <w:rFonts w:asciiTheme="minorHAnsi" w:hAnsiTheme="minorHAnsi" w:cstheme="minorHAnsi"/>
          <w:sz w:val="26"/>
          <w:szCs w:val="26"/>
        </w:rPr>
        <w:t>8</w:t>
      </w:r>
      <w:r w:rsidRPr="00C92486">
        <w:rPr>
          <w:rFonts w:asciiTheme="minorHAnsi" w:hAnsiTheme="minorHAnsi" w:cstheme="minorHAnsi"/>
          <w:sz w:val="26"/>
          <w:szCs w:val="26"/>
        </w:rPr>
        <w:t xml:space="preserve">% от совокупного объёма импорта товаров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D0296">
        <w:rPr>
          <w:rFonts w:asciiTheme="minorHAnsi" w:hAnsiTheme="minorHAnsi" w:cstheme="minorHAnsi"/>
          <w:i/>
          <w:sz w:val="26"/>
          <w:szCs w:val="26"/>
        </w:rPr>
        <w:t>81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% 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D0296">
        <w:rPr>
          <w:rFonts w:asciiTheme="minorHAnsi" w:hAnsiTheme="minorHAnsi" w:cstheme="minorHAnsi"/>
          <w:i/>
          <w:sz w:val="26"/>
          <w:szCs w:val="26"/>
        </w:rPr>
        <w:t>9 месяцев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C03ABC">
        <w:rPr>
          <w:rFonts w:asciiTheme="minorHAnsi" w:hAnsiTheme="minorHAnsi" w:cstheme="minorHAnsi"/>
          <w:color w:val="0070C0"/>
          <w:sz w:val="26"/>
          <w:szCs w:val="26"/>
        </w:rPr>
        <w:t>6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792D7356" w14:textId="26B2E204" w:rsidR="00925495" w:rsidRPr="00C92486" w:rsidRDefault="00925495" w:rsidP="00046624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C03ABC">
        <w:rPr>
          <w:rFonts w:asciiTheme="minorHAnsi" w:hAnsiTheme="minorHAnsi" w:cstheme="minorHAnsi"/>
          <w:noProof/>
        </w:rPr>
        <w:t>6</w:t>
      </w:r>
    </w:p>
    <w:p w14:paraId="5FAEAEDD" w14:textId="77777777" w:rsidR="00925495" w:rsidRPr="00C92486" w:rsidRDefault="00925495" w:rsidP="00B90CBF">
      <w:pPr>
        <w:suppressAutoHyphens/>
        <w:spacing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ОСНОВНЫЕ ГРУППЫ ИМПОРТИРУЕМЫХ ТОВАРОВ</w:t>
      </w:r>
    </w:p>
    <w:p w14:paraId="4B77419B" w14:textId="2958A807" w:rsidR="00925495" w:rsidRPr="00C92486" w:rsidRDefault="00925495" w:rsidP="00FC43E3">
      <w:pPr>
        <w:suppressAutoHyphens/>
        <w:spacing w:line="360" w:lineRule="auto"/>
        <w:ind w:firstLine="709"/>
        <w:jc w:val="center"/>
        <w:rPr>
          <w:rFonts w:asciiTheme="minorHAnsi" w:hAnsiTheme="minorHAnsi" w:cstheme="minorHAnsi"/>
          <w:i/>
          <w:noProof/>
          <w:sz w:val="28"/>
          <w:szCs w:val="28"/>
        </w:rPr>
      </w:pPr>
      <w:r w:rsidRPr="00C92486">
        <w:rPr>
          <w:rFonts w:asciiTheme="minorHAnsi" w:hAnsiTheme="minorHAnsi" w:cstheme="minorHAnsi"/>
          <w:i/>
          <w:noProof/>
          <w:sz w:val="28"/>
          <w:szCs w:val="28"/>
        </w:rPr>
        <w:t>(</w:t>
      </w:r>
      <w:r w:rsidR="00CA2237" w:rsidRPr="00C92486">
        <w:rPr>
          <w:rFonts w:asciiTheme="minorHAnsi" w:hAnsiTheme="minorHAnsi" w:cstheme="minorHAnsi"/>
          <w:i/>
          <w:noProof/>
          <w:sz w:val="28"/>
          <w:szCs w:val="28"/>
        </w:rPr>
        <w:t>нормировано к общему объёму импорта)</w:t>
      </w:r>
      <w:r w:rsidR="0086065C" w:rsidRPr="0086065C">
        <w:rPr>
          <w:noProof/>
        </w:rPr>
        <w:t xml:space="preserve"> </w:t>
      </w:r>
      <w:r w:rsidR="00A25028">
        <w:rPr>
          <w:noProof/>
        </w:rPr>
        <w:drawing>
          <wp:inline distT="0" distB="0" distL="0" distR="0" wp14:anchorId="4932D3A2" wp14:editId="0C928EEB">
            <wp:extent cx="6435090" cy="4157932"/>
            <wp:effectExtent l="0" t="0" r="3810" b="1460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2389E18" w14:textId="6B4DEC9A" w:rsidR="00885C3E" w:rsidRDefault="00883E05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color w:val="2E74B5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За 9 месяцев текущего года объем импорта товаров с основными торговыми партнерами увеличился на 20% по сравнению с аналогичным периодом прошлого года</w:t>
      </w:r>
      <w:r w:rsidR="00652BF7" w:rsidRPr="00652BF7">
        <w:rPr>
          <w:rFonts w:asciiTheme="minorHAnsi" w:hAnsiTheme="minorHAnsi" w:cstheme="minorHAnsi"/>
          <w:sz w:val="26"/>
          <w:szCs w:val="26"/>
        </w:rPr>
        <w:t xml:space="preserve">. 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>Данн</w:t>
      </w:r>
      <w:r w:rsidR="005C1752">
        <w:rPr>
          <w:rFonts w:asciiTheme="minorHAnsi" w:hAnsiTheme="minorHAnsi" w:cstheme="minorHAnsi"/>
          <w:sz w:val="26"/>
          <w:szCs w:val="26"/>
          <w:lang w:val="uz-Cyrl-UZ"/>
        </w:rPr>
        <w:t>ое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5B1B6C">
        <w:rPr>
          <w:rFonts w:asciiTheme="minorHAnsi" w:hAnsiTheme="minorHAnsi" w:cstheme="minorHAnsi"/>
          <w:sz w:val="26"/>
          <w:szCs w:val="26"/>
          <w:lang w:val="uz-Cyrl-UZ"/>
        </w:rPr>
        <w:t>изменение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 связан</w:t>
      </w:r>
      <w:r w:rsidR="005B1B6C">
        <w:rPr>
          <w:rFonts w:asciiTheme="minorHAnsi" w:hAnsiTheme="minorHAnsi" w:cstheme="minorHAnsi"/>
          <w:sz w:val="26"/>
          <w:szCs w:val="26"/>
          <w:lang w:val="uz-Cyrl-UZ"/>
        </w:rPr>
        <w:t>о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 с </w:t>
      </w:r>
      <w:r w:rsidR="00652BF7" w:rsidRPr="00652BF7">
        <w:rPr>
          <w:rFonts w:asciiTheme="minorHAnsi" w:hAnsiTheme="minorHAnsi" w:cstheme="minorHAnsi"/>
          <w:sz w:val="26"/>
          <w:szCs w:val="26"/>
        </w:rPr>
        <w:t>восстановлением экономической активности</w:t>
      </w:r>
      <w:r w:rsidR="005B1B6C">
        <w:rPr>
          <w:rFonts w:asciiTheme="minorHAnsi" w:hAnsiTheme="minorHAnsi" w:cstheme="minorHAnsi"/>
          <w:sz w:val="26"/>
          <w:szCs w:val="26"/>
        </w:rPr>
        <w:t xml:space="preserve"> в мире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в </w:t>
      </w:r>
      <w:r w:rsidR="005B1B6C">
        <w:rPr>
          <w:rFonts w:asciiTheme="minorHAnsi" w:hAnsiTheme="minorHAnsi" w:cstheme="minorHAnsi"/>
          <w:sz w:val="26"/>
          <w:szCs w:val="26"/>
          <w:lang w:val="uz-Cyrl-UZ"/>
        </w:rPr>
        <w:t xml:space="preserve">течении 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>отчётно</w:t>
      </w:r>
      <w:r w:rsidR="005B1B6C">
        <w:rPr>
          <w:rFonts w:asciiTheme="minorHAnsi" w:hAnsiTheme="minorHAnsi" w:cstheme="minorHAnsi"/>
          <w:sz w:val="26"/>
          <w:szCs w:val="26"/>
          <w:lang w:val="uz-Cyrl-UZ"/>
        </w:rPr>
        <w:t>го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 период</w:t>
      </w:r>
      <w:r w:rsidR="005B1B6C"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>.</w:t>
      </w:r>
      <w:r w:rsidR="00D6577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>В частности</w:t>
      </w:r>
      <w:r w:rsidR="00392B91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D6577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BA182B" w:rsidRPr="00C92486">
        <w:rPr>
          <w:rFonts w:asciiTheme="minorHAnsi" w:hAnsiTheme="minorHAnsi" w:cstheme="minorHAnsi"/>
          <w:sz w:val="26"/>
          <w:szCs w:val="26"/>
        </w:rPr>
        <w:t xml:space="preserve">импорт товаров из </w:t>
      </w:r>
      <w:r w:rsidR="004E5671">
        <w:rPr>
          <w:rFonts w:asciiTheme="minorHAnsi" w:hAnsiTheme="minorHAnsi" w:cstheme="minorHAnsi"/>
          <w:sz w:val="26"/>
          <w:szCs w:val="26"/>
        </w:rPr>
        <w:t>Турции</w:t>
      </w:r>
      <w:r w:rsidR="00692FFD"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увеличился на 87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692FFD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BA182B" w:rsidRPr="00C92486">
        <w:rPr>
          <w:rFonts w:asciiTheme="minorHAnsi" w:hAnsiTheme="minorHAnsi" w:cstheme="minorHAnsi"/>
          <w:sz w:val="26"/>
          <w:szCs w:val="26"/>
        </w:rPr>
        <w:t>из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>Казахстана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>
        <w:rPr>
          <w:rFonts w:asciiTheme="minorHAnsi" w:hAnsiTheme="minorHAnsi" w:cstheme="minorHAnsi"/>
          <w:sz w:val="26"/>
          <w:szCs w:val="26"/>
          <w:lang w:val="uz-Cyrl-UZ"/>
        </w:rPr>
        <w:t>40</w:t>
      </w:r>
      <w:r w:rsidR="00A137DC">
        <w:rPr>
          <w:rFonts w:asciiTheme="minorHAnsi" w:hAnsiTheme="minorHAnsi" w:cstheme="minorHAnsi"/>
          <w:sz w:val="26"/>
          <w:szCs w:val="26"/>
          <w:lang w:val="uz-Cyrl-UZ"/>
        </w:rPr>
        <w:t>%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B80E33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из </w:t>
      </w:r>
      <w:r w:rsidR="00CA79CA">
        <w:rPr>
          <w:rFonts w:asciiTheme="minorHAnsi" w:hAnsiTheme="minorHAnsi" w:cstheme="minorHAnsi"/>
          <w:sz w:val="26"/>
          <w:szCs w:val="26"/>
          <w:lang w:val="uz-Cyrl-UZ"/>
        </w:rPr>
        <w:t>Россия</w:t>
      </w:r>
      <w:r w:rsidR="00EC296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>
        <w:rPr>
          <w:rFonts w:asciiTheme="minorHAnsi" w:hAnsiTheme="minorHAnsi" w:cstheme="minorHAnsi"/>
          <w:sz w:val="26"/>
          <w:szCs w:val="26"/>
          <w:lang w:val="uz-Cyrl-UZ"/>
        </w:rPr>
        <w:t>22</w:t>
      </w:r>
      <w:r w:rsidR="00A137DC">
        <w:rPr>
          <w:rFonts w:asciiTheme="minorHAnsi" w:hAnsiTheme="minorHAnsi" w:cstheme="minorHAnsi"/>
          <w:sz w:val="26"/>
          <w:szCs w:val="26"/>
          <w:lang w:val="uz-Cyrl-UZ"/>
        </w:rPr>
        <w:t>%</w:t>
      </w:r>
      <w:r w:rsidR="00504EF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504EF8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4E5671">
        <w:rPr>
          <w:rFonts w:asciiTheme="minorHAnsi" w:hAnsiTheme="minorHAnsi" w:cstheme="minorHAnsi"/>
          <w:color w:val="0070C0"/>
          <w:sz w:val="26"/>
          <w:szCs w:val="26"/>
        </w:rPr>
        <w:t>7</w:t>
      </w:r>
      <w:r w:rsidR="00504EF8"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  <w:r w:rsidR="00504EF8" w:rsidRPr="00C92486">
        <w:rPr>
          <w:rFonts w:asciiTheme="minorHAnsi" w:hAnsiTheme="minorHAnsi" w:cstheme="minorHAnsi"/>
          <w:color w:val="2E74B5"/>
          <w:sz w:val="26"/>
          <w:szCs w:val="26"/>
        </w:rPr>
        <w:t xml:space="preserve"> </w:t>
      </w:r>
    </w:p>
    <w:p w14:paraId="7EF37CB5" w14:textId="7E99A9A2" w:rsidR="00F267A7" w:rsidRPr="00302246" w:rsidRDefault="009F07F7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С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овокупная доля </w:t>
      </w:r>
      <w:r w:rsidR="00F267A7">
        <w:rPr>
          <w:rFonts w:asciiTheme="minorHAnsi" w:hAnsiTheme="minorHAnsi" w:cstheme="minorHAnsi"/>
          <w:sz w:val="26"/>
          <w:szCs w:val="26"/>
          <w:lang w:val="uz-Cyrl-UZ"/>
        </w:rPr>
        <w:t>основных партнёров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="00BA182B" w:rsidRPr="00C92486">
        <w:rPr>
          <w:rFonts w:asciiTheme="minorHAnsi" w:hAnsiTheme="minorHAnsi" w:cstheme="minorHAnsi"/>
          <w:sz w:val="26"/>
          <w:szCs w:val="26"/>
        </w:rPr>
        <w:t xml:space="preserve">общем 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объёме импорта составила </w:t>
      </w:r>
      <w:r w:rsidR="00BC49A1">
        <w:rPr>
          <w:rFonts w:asciiTheme="minorHAnsi" w:hAnsiTheme="minorHAnsi" w:cstheme="minorHAnsi"/>
          <w:sz w:val="26"/>
          <w:szCs w:val="26"/>
        </w:rPr>
        <w:br/>
      </w:r>
      <w:r w:rsidR="008D650C">
        <w:rPr>
          <w:rFonts w:asciiTheme="minorHAnsi" w:hAnsiTheme="minorHAnsi" w:cstheme="minorHAnsi"/>
          <w:sz w:val="26"/>
          <w:szCs w:val="26"/>
        </w:rPr>
        <w:t>7</w:t>
      </w:r>
      <w:r w:rsidR="00D53511">
        <w:rPr>
          <w:rFonts w:asciiTheme="minorHAnsi" w:hAnsiTheme="minorHAnsi" w:cstheme="minorHAnsi"/>
          <w:sz w:val="26"/>
          <w:szCs w:val="26"/>
        </w:rPr>
        <w:t>1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F055FB" w:rsidRPr="00C92486">
        <w:rPr>
          <w:rFonts w:asciiTheme="minorHAnsi" w:hAnsiTheme="minorHAnsi" w:cstheme="minorHAnsi"/>
          <w:sz w:val="26"/>
          <w:szCs w:val="26"/>
        </w:rPr>
        <w:t>,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 из которых 2</w:t>
      </w:r>
      <w:r w:rsidR="00D53511">
        <w:rPr>
          <w:rFonts w:asciiTheme="minorHAnsi" w:hAnsiTheme="minorHAnsi" w:cstheme="minorHAnsi"/>
          <w:sz w:val="26"/>
          <w:szCs w:val="26"/>
        </w:rPr>
        <w:t>2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055FB" w:rsidRPr="00C92486">
        <w:rPr>
          <w:rFonts w:asciiTheme="minorHAnsi" w:hAnsiTheme="minorHAnsi" w:cstheme="minorHAnsi"/>
          <w:sz w:val="26"/>
          <w:szCs w:val="26"/>
        </w:rPr>
        <w:t xml:space="preserve">приходится </w:t>
      </w:r>
      <w:r w:rsidR="00AE2CF3" w:rsidRPr="00C92486">
        <w:rPr>
          <w:rFonts w:asciiTheme="minorHAnsi" w:hAnsiTheme="minorHAnsi" w:cstheme="minorHAnsi"/>
          <w:sz w:val="26"/>
          <w:szCs w:val="26"/>
        </w:rPr>
        <w:t>на</w:t>
      </w:r>
      <w:r w:rsidR="0079727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D650C">
        <w:rPr>
          <w:rFonts w:asciiTheme="minorHAnsi" w:hAnsiTheme="minorHAnsi" w:cstheme="minorHAnsi"/>
          <w:sz w:val="26"/>
          <w:szCs w:val="26"/>
        </w:rPr>
        <w:t>Россию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4E5671">
        <w:rPr>
          <w:rFonts w:asciiTheme="minorHAnsi" w:hAnsiTheme="minorHAnsi" w:cstheme="minorHAnsi"/>
          <w:sz w:val="26"/>
          <w:szCs w:val="26"/>
        </w:rPr>
        <w:t>20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 на </w:t>
      </w:r>
      <w:r w:rsidR="008D650C">
        <w:rPr>
          <w:rFonts w:asciiTheme="minorHAnsi" w:hAnsiTheme="minorHAnsi" w:cstheme="minorHAnsi"/>
          <w:sz w:val="26"/>
          <w:szCs w:val="26"/>
        </w:rPr>
        <w:t>Китай</w:t>
      </w:r>
      <w:r w:rsidR="00AE2CF3" w:rsidRPr="00823280">
        <w:rPr>
          <w:rFonts w:asciiTheme="minorHAnsi" w:hAnsiTheme="minorHAnsi" w:cstheme="minorHAnsi"/>
          <w:sz w:val="26"/>
          <w:szCs w:val="26"/>
        </w:rPr>
        <w:t>,</w:t>
      </w:r>
      <w:r w:rsidR="00A137DC">
        <w:rPr>
          <w:rFonts w:asciiTheme="minorHAnsi" w:hAnsiTheme="minorHAnsi" w:cstheme="minorHAnsi"/>
          <w:sz w:val="26"/>
          <w:szCs w:val="26"/>
        </w:rPr>
        <w:t xml:space="preserve"> </w:t>
      </w:r>
      <w:r w:rsidR="004E5671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C13759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A137DC">
        <w:rPr>
          <w:rFonts w:asciiTheme="minorHAnsi" w:hAnsiTheme="minorHAnsi" w:cstheme="minorHAnsi"/>
          <w:sz w:val="26"/>
          <w:szCs w:val="26"/>
          <w:lang w:val="uz-Cyrl-UZ"/>
        </w:rPr>
        <w:t>%</w:t>
      </w:r>
      <w:r w:rsidR="00AE2CF3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на </w:t>
      </w:r>
      <w:r w:rsidR="004E5671" w:rsidRPr="00823280">
        <w:rPr>
          <w:rFonts w:asciiTheme="minorHAnsi" w:hAnsiTheme="minorHAnsi" w:cstheme="minorHAnsi"/>
          <w:sz w:val="26"/>
          <w:szCs w:val="26"/>
          <w:lang w:val="uz-Cyrl-UZ"/>
        </w:rPr>
        <w:t>Казахстан</w:t>
      </w:r>
      <w:r w:rsidR="00797275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2027A3">
        <w:rPr>
          <w:rFonts w:asciiTheme="minorHAnsi" w:hAnsiTheme="minorHAnsi" w:cstheme="minorHAnsi"/>
          <w:sz w:val="26"/>
          <w:szCs w:val="26"/>
          <w:lang w:val="uz-Cyrl-UZ"/>
        </w:rPr>
        <w:t>9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1873BC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A137DC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504EF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2027A3">
        <w:rPr>
          <w:rFonts w:asciiTheme="minorHAnsi" w:hAnsiTheme="minorHAnsi" w:cstheme="minorHAnsi"/>
          <w:sz w:val="26"/>
          <w:szCs w:val="26"/>
          <w:lang w:val="uz-Cyrl-UZ"/>
        </w:rPr>
        <w:t>Турцию</w:t>
      </w:r>
      <w:r w:rsidR="00A50711">
        <w:rPr>
          <w:rFonts w:asciiTheme="minorHAnsi" w:hAnsiTheme="minorHAnsi" w:cstheme="minorHAnsi"/>
          <w:sz w:val="26"/>
          <w:szCs w:val="26"/>
          <w:lang w:val="uz-Cyrl-UZ"/>
        </w:rPr>
        <w:t xml:space="preserve"> и 7</w:t>
      </w:r>
      <w:r w:rsidR="00A137DC">
        <w:rPr>
          <w:rFonts w:asciiTheme="minorHAnsi" w:hAnsiTheme="minorHAnsi" w:cstheme="minorHAnsi"/>
          <w:sz w:val="26"/>
          <w:szCs w:val="26"/>
          <w:lang w:val="uz-Cyrl-UZ"/>
        </w:rPr>
        <w:t>%</w:t>
      </w:r>
      <w:r w:rsidR="00A50711">
        <w:rPr>
          <w:rFonts w:asciiTheme="minorHAnsi" w:hAnsiTheme="minorHAnsi" w:cstheme="minorHAnsi"/>
          <w:sz w:val="26"/>
          <w:szCs w:val="26"/>
          <w:lang w:val="uz-Cyrl-UZ"/>
        </w:rPr>
        <w:t xml:space="preserve"> на </w:t>
      </w:r>
      <w:r w:rsidR="002027A3">
        <w:rPr>
          <w:rFonts w:asciiTheme="minorHAnsi" w:hAnsiTheme="minorHAnsi" w:cstheme="minorHAnsi"/>
          <w:sz w:val="26"/>
          <w:szCs w:val="26"/>
          <w:lang w:val="uz-Cyrl-UZ"/>
        </w:rPr>
        <w:t>Республику Коре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>я</w:t>
      </w:r>
      <w:r w:rsidR="00AE2CF3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AE2CF3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="009924AE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2027A3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13759">
        <w:rPr>
          <w:rFonts w:asciiTheme="minorHAnsi" w:hAnsiTheme="minorHAnsi" w:cstheme="minorHAnsi"/>
          <w:i/>
          <w:sz w:val="26"/>
          <w:szCs w:val="26"/>
        </w:rPr>
        <w:t>9</w:t>
      </w:r>
      <w:r w:rsidR="002027A3" w:rsidRPr="002027A3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13759">
        <w:rPr>
          <w:rFonts w:asciiTheme="minorHAnsi" w:hAnsiTheme="minorHAnsi" w:cstheme="minorHAnsi"/>
          <w:i/>
          <w:sz w:val="26"/>
          <w:szCs w:val="26"/>
        </w:rPr>
        <w:t>месяцев</w:t>
      </w:r>
      <w:r w:rsidR="009924AE" w:rsidRPr="002027A3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AE2CF3" w:rsidRPr="002027A3">
        <w:rPr>
          <w:rFonts w:asciiTheme="minorHAnsi" w:hAnsiTheme="minorHAnsi" w:cstheme="minorHAnsi"/>
          <w:i/>
          <w:sz w:val="26"/>
          <w:szCs w:val="26"/>
        </w:rPr>
        <w:t>20</w:t>
      </w:r>
      <w:r w:rsidR="00A50711" w:rsidRPr="002027A3">
        <w:rPr>
          <w:rFonts w:asciiTheme="minorHAnsi" w:hAnsiTheme="minorHAnsi" w:cstheme="minorHAnsi"/>
          <w:i/>
          <w:sz w:val="26"/>
          <w:szCs w:val="26"/>
        </w:rPr>
        <w:t>20</w:t>
      </w:r>
      <w:r w:rsidR="00AE2CF3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6B17CF">
        <w:rPr>
          <w:rFonts w:asciiTheme="minorHAnsi" w:hAnsiTheme="minorHAnsi" w:cstheme="minorHAnsi"/>
          <w:i/>
          <w:sz w:val="26"/>
          <w:szCs w:val="26"/>
        </w:rPr>
        <w:t>а</w:t>
      </w:r>
      <w:r w:rsidR="00AE2CF3" w:rsidRPr="00C92486">
        <w:rPr>
          <w:rFonts w:asciiTheme="minorHAnsi" w:hAnsiTheme="minorHAnsi" w:cstheme="minorHAnsi"/>
          <w:i/>
          <w:sz w:val="26"/>
          <w:szCs w:val="26"/>
        </w:rPr>
        <w:t xml:space="preserve"> совокупная доля этих стран в 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 xml:space="preserve">объёме импорта составляла </w:t>
      </w:r>
      <w:r w:rsidR="00A50711">
        <w:rPr>
          <w:rFonts w:asciiTheme="minorHAnsi" w:hAnsiTheme="minorHAnsi" w:cstheme="minorHAnsi"/>
          <w:i/>
          <w:sz w:val="26"/>
          <w:szCs w:val="26"/>
        </w:rPr>
        <w:t>7</w:t>
      </w:r>
      <w:r w:rsidR="00C13759">
        <w:rPr>
          <w:rFonts w:asciiTheme="minorHAnsi" w:hAnsiTheme="minorHAnsi" w:cstheme="minorHAnsi"/>
          <w:i/>
          <w:sz w:val="26"/>
          <w:szCs w:val="26"/>
        </w:rPr>
        <w:t>2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из которых на каждую из них приходилось </w:t>
      </w:r>
      <w:r w:rsidR="00A50711">
        <w:rPr>
          <w:rFonts w:asciiTheme="minorHAnsi" w:hAnsiTheme="minorHAnsi" w:cstheme="minorHAnsi"/>
          <w:i/>
          <w:sz w:val="26"/>
          <w:szCs w:val="26"/>
        </w:rPr>
        <w:t>2</w:t>
      </w:r>
      <w:r w:rsidR="002027A3">
        <w:rPr>
          <w:rFonts w:asciiTheme="minorHAnsi" w:hAnsiTheme="minorHAnsi" w:cstheme="minorHAnsi"/>
          <w:i/>
          <w:sz w:val="26"/>
          <w:szCs w:val="26"/>
        </w:rPr>
        <w:t>2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</w:t>
      </w:r>
      <w:r w:rsidR="007268BE" w:rsidRPr="00302246">
        <w:rPr>
          <w:rFonts w:asciiTheme="minorHAnsi" w:hAnsiTheme="minorHAnsi" w:cstheme="minorHAnsi"/>
          <w:i/>
          <w:sz w:val="26"/>
          <w:szCs w:val="26"/>
        </w:rPr>
        <w:t>2</w:t>
      </w:r>
      <w:r w:rsidR="002027A3">
        <w:rPr>
          <w:rFonts w:asciiTheme="minorHAnsi" w:hAnsiTheme="minorHAnsi" w:cstheme="minorHAnsi"/>
          <w:i/>
          <w:sz w:val="26"/>
          <w:szCs w:val="26"/>
        </w:rPr>
        <w:t>2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</w:t>
      </w:r>
      <w:r w:rsidR="00C13759">
        <w:rPr>
          <w:rFonts w:asciiTheme="minorHAnsi" w:hAnsiTheme="minorHAnsi" w:cstheme="minorHAnsi"/>
          <w:i/>
          <w:sz w:val="26"/>
          <w:szCs w:val="26"/>
          <w:lang w:val="uz-Cyrl-UZ"/>
        </w:rPr>
        <w:t>10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%, </w:t>
      </w:r>
      <w:r w:rsidR="00C13759">
        <w:rPr>
          <w:rFonts w:asciiTheme="minorHAnsi" w:hAnsiTheme="minorHAnsi" w:cstheme="minorHAnsi"/>
          <w:i/>
          <w:sz w:val="26"/>
          <w:szCs w:val="26"/>
          <w:lang w:val="uz-Cyrl-UZ"/>
        </w:rPr>
        <w:t>6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% </w:t>
      </w:r>
      <w:r w:rsidR="00B80E33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>и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2027A3">
        <w:rPr>
          <w:rFonts w:asciiTheme="minorHAnsi" w:hAnsiTheme="minorHAnsi" w:cstheme="minorHAnsi"/>
          <w:i/>
          <w:sz w:val="26"/>
          <w:szCs w:val="26"/>
          <w:lang w:val="uz-Cyrl-UZ"/>
        </w:rPr>
        <w:t>1</w:t>
      </w:r>
      <w:r w:rsidR="00C13759">
        <w:rPr>
          <w:rFonts w:asciiTheme="minorHAnsi" w:hAnsiTheme="minorHAnsi" w:cstheme="minorHAnsi"/>
          <w:i/>
          <w:sz w:val="26"/>
          <w:szCs w:val="26"/>
          <w:lang w:val="uz-Cyrl-UZ"/>
        </w:rPr>
        <w:t>0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>%</w:t>
      </w:r>
      <w:r w:rsidR="000851E0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соответственно)</w:t>
      </w:r>
      <w:r w:rsidR="00100F8A" w:rsidRPr="00302246">
        <w:rPr>
          <w:rFonts w:asciiTheme="minorHAnsi" w:hAnsiTheme="minorHAnsi" w:cstheme="minorHAnsi"/>
          <w:sz w:val="26"/>
          <w:szCs w:val="26"/>
          <w:lang w:val="uz-Cyrl-UZ"/>
        </w:rPr>
        <w:t xml:space="preserve">. </w:t>
      </w:r>
    </w:p>
    <w:p w14:paraId="422D1C4E" w14:textId="7DAF665E" w:rsidR="000860D7" w:rsidRPr="00C92486" w:rsidRDefault="00100F8A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33149C">
        <w:rPr>
          <w:rFonts w:asciiTheme="minorHAnsi" w:hAnsiTheme="minorHAnsi" w:cstheme="minorHAnsi"/>
          <w:sz w:val="26"/>
          <w:szCs w:val="26"/>
        </w:rPr>
        <w:t>Вместе с тем, дол</w:t>
      </w:r>
      <w:r w:rsidR="00425594" w:rsidRPr="0033149C">
        <w:rPr>
          <w:rFonts w:asciiTheme="minorHAnsi" w:hAnsiTheme="minorHAnsi" w:cstheme="minorHAnsi"/>
          <w:sz w:val="26"/>
          <w:szCs w:val="26"/>
        </w:rPr>
        <w:t xml:space="preserve">я </w:t>
      </w:r>
      <w:r w:rsidR="000851E0" w:rsidRPr="0033149C">
        <w:rPr>
          <w:rFonts w:asciiTheme="minorHAnsi" w:hAnsiTheme="minorHAnsi" w:cstheme="minorHAnsi"/>
          <w:sz w:val="26"/>
          <w:szCs w:val="26"/>
        </w:rPr>
        <w:t>е</w:t>
      </w:r>
      <w:r w:rsidR="00425594" w:rsidRPr="0033149C">
        <w:rPr>
          <w:rFonts w:asciiTheme="minorHAnsi" w:hAnsiTheme="minorHAnsi" w:cstheme="minorHAnsi"/>
          <w:sz w:val="26"/>
          <w:szCs w:val="26"/>
        </w:rPr>
        <w:t xml:space="preserve">вропейских </w:t>
      </w:r>
      <w:r w:rsidR="00425594" w:rsidRPr="00272A6F">
        <w:rPr>
          <w:rFonts w:asciiTheme="minorHAnsi" w:hAnsiTheme="minorHAnsi" w:cstheme="minorHAnsi"/>
          <w:sz w:val="26"/>
          <w:szCs w:val="26"/>
        </w:rPr>
        <w:t xml:space="preserve">стран </w:t>
      </w:r>
      <w:r w:rsidR="001C4587">
        <w:rPr>
          <w:rFonts w:asciiTheme="minorHAnsi" w:hAnsiTheme="minorHAnsi" w:cstheme="minorHAnsi"/>
          <w:sz w:val="26"/>
          <w:szCs w:val="26"/>
        </w:rPr>
        <w:t>снизилась</w:t>
      </w:r>
      <w:r w:rsidR="00425594" w:rsidRPr="00272A6F">
        <w:rPr>
          <w:rFonts w:asciiTheme="minorHAnsi" w:hAnsiTheme="minorHAnsi" w:cstheme="minorHAnsi"/>
          <w:sz w:val="26"/>
          <w:szCs w:val="26"/>
        </w:rPr>
        <w:t xml:space="preserve"> с 2</w:t>
      </w:r>
      <w:r w:rsidR="001C4587">
        <w:rPr>
          <w:rFonts w:asciiTheme="minorHAnsi" w:hAnsiTheme="minorHAnsi" w:cstheme="minorHAnsi"/>
          <w:sz w:val="26"/>
          <w:szCs w:val="26"/>
        </w:rPr>
        <w:t>4</w:t>
      </w:r>
      <w:r w:rsidR="002027A3">
        <w:rPr>
          <w:rFonts w:asciiTheme="minorHAnsi" w:hAnsiTheme="minorHAnsi" w:cstheme="minorHAnsi"/>
          <w:sz w:val="26"/>
          <w:szCs w:val="26"/>
        </w:rPr>
        <w:t>,8</w:t>
      </w:r>
      <w:r w:rsidR="00425594" w:rsidRPr="00272A6F">
        <w:rPr>
          <w:rFonts w:asciiTheme="minorHAnsi" w:hAnsiTheme="minorHAnsi" w:cstheme="minorHAnsi"/>
          <w:sz w:val="26"/>
          <w:szCs w:val="26"/>
        </w:rPr>
        <w:t>% до 2</w:t>
      </w:r>
      <w:r w:rsidR="002027A3">
        <w:rPr>
          <w:rFonts w:asciiTheme="minorHAnsi" w:hAnsiTheme="minorHAnsi" w:cstheme="minorHAnsi"/>
          <w:sz w:val="26"/>
          <w:szCs w:val="26"/>
        </w:rPr>
        <w:t>4,</w:t>
      </w:r>
      <w:r w:rsidR="001C4587">
        <w:rPr>
          <w:rFonts w:asciiTheme="minorHAnsi" w:hAnsiTheme="minorHAnsi" w:cstheme="minorHAnsi"/>
          <w:sz w:val="26"/>
          <w:szCs w:val="26"/>
        </w:rPr>
        <w:t>1</w:t>
      </w:r>
      <w:r w:rsidRPr="00272A6F">
        <w:rPr>
          <w:rFonts w:asciiTheme="minorHAnsi" w:hAnsiTheme="minorHAnsi" w:cstheme="minorHAnsi"/>
          <w:sz w:val="26"/>
          <w:szCs w:val="26"/>
        </w:rPr>
        <w:t>%</w:t>
      </w:r>
      <w:r w:rsidRPr="00272A6F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272A6F">
        <w:rPr>
          <w:rFonts w:asciiTheme="minorHAnsi" w:hAnsiTheme="minorHAnsi" w:cstheme="minorHAnsi"/>
          <w:sz w:val="26"/>
          <w:szCs w:val="26"/>
        </w:rPr>
        <w:t xml:space="preserve"> что связано </w:t>
      </w:r>
      <w:r w:rsidR="00870373" w:rsidRPr="00272A6F">
        <w:rPr>
          <w:rFonts w:asciiTheme="minorHAnsi" w:hAnsiTheme="minorHAnsi" w:cstheme="minorHAnsi"/>
          <w:sz w:val="26"/>
          <w:szCs w:val="26"/>
        </w:rPr>
        <w:t xml:space="preserve">с </w:t>
      </w:r>
      <w:r w:rsidR="001C4587">
        <w:rPr>
          <w:rFonts w:asciiTheme="minorHAnsi" w:hAnsiTheme="minorHAnsi" w:cstheme="minorHAnsi"/>
          <w:sz w:val="26"/>
          <w:szCs w:val="26"/>
        </w:rPr>
        <w:t>увеличением</w:t>
      </w:r>
      <w:r w:rsidRPr="00272A6F">
        <w:rPr>
          <w:rFonts w:asciiTheme="minorHAnsi" w:hAnsiTheme="minorHAnsi" w:cstheme="minorHAnsi"/>
          <w:sz w:val="26"/>
          <w:szCs w:val="26"/>
        </w:rPr>
        <w:t xml:space="preserve"> доли основных торговых </w:t>
      </w:r>
      <w:r w:rsidRPr="00C92486">
        <w:rPr>
          <w:rFonts w:asciiTheme="minorHAnsi" w:hAnsiTheme="minorHAnsi" w:cstheme="minorHAnsi"/>
          <w:sz w:val="26"/>
          <w:szCs w:val="26"/>
        </w:rPr>
        <w:t>партнёров в объёме импорта.</w:t>
      </w:r>
    </w:p>
    <w:p w14:paraId="57A3B187" w14:textId="66A71B40" w:rsidR="00ED178A" w:rsidRPr="00C92486" w:rsidRDefault="00ED178A" w:rsidP="00ED178A">
      <w:pPr>
        <w:suppressAutoHyphens/>
        <w:spacing w:before="240"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A50711">
        <w:rPr>
          <w:rFonts w:asciiTheme="minorHAnsi" w:hAnsiTheme="minorHAnsi" w:cstheme="minorHAnsi"/>
          <w:noProof/>
        </w:rPr>
        <w:t>7</w:t>
      </w:r>
    </w:p>
    <w:p w14:paraId="3DDE760A" w14:textId="77777777" w:rsidR="00ED178A" w:rsidRPr="00C92486" w:rsidRDefault="00ED178A" w:rsidP="00ED178A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ОСНОВНЫЕ СТРАНЫ ИМПОРТА ТОВАРОВ</w:t>
      </w:r>
    </w:p>
    <w:p w14:paraId="1A6329FD" w14:textId="77777777" w:rsidR="00ED178A" w:rsidRPr="00C92486" w:rsidRDefault="00ED178A" w:rsidP="00ED178A">
      <w:pPr>
        <w:suppressAutoHyphens/>
        <w:spacing w:after="60" w:line="16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</w:p>
    <w:p w14:paraId="694E85E8" w14:textId="77777777" w:rsidR="00ED178A" w:rsidRPr="00C92486" w:rsidRDefault="00ED178A" w:rsidP="00ED178A">
      <w:pPr>
        <w:suppressAutoHyphens/>
        <w:spacing w:after="60" w:line="16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0473FB90" w14:textId="4984B0B1" w:rsidR="00ED178A" w:rsidRPr="00C92486" w:rsidRDefault="00BD0C8D" w:rsidP="00ED178A">
      <w:pPr>
        <w:suppressAutoHyphens/>
        <w:spacing w:line="288" w:lineRule="auto"/>
        <w:jc w:val="right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027B4BA6" wp14:editId="10C9653A">
            <wp:extent cx="6409055" cy="4692770"/>
            <wp:effectExtent l="0" t="0" r="10795" b="1270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0867476" w14:textId="77777777" w:rsidR="00ED178A" w:rsidRPr="00C92486" w:rsidRDefault="00ED178A">
      <w:pPr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2D4A20F1" w14:textId="77777777" w:rsidR="000860D7" w:rsidRPr="00C92486" w:rsidRDefault="000860D7" w:rsidP="00151DA0">
      <w:pPr>
        <w:pStyle w:val="21"/>
        <w:spacing w:before="0" w:after="240"/>
        <w:ind w:left="0" w:firstLine="709"/>
        <w:rPr>
          <w:rFonts w:asciiTheme="minorHAnsi" w:hAnsiTheme="minorHAnsi" w:cstheme="minorHAnsi"/>
          <w:b w:val="0"/>
        </w:rPr>
      </w:pPr>
      <w:bookmarkStart w:id="5" w:name="_Toc91335070"/>
      <w:r w:rsidRPr="00C92486">
        <w:rPr>
          <w:rFonts w:asciiTheme="minorHAnsi" w:hAnsiTheme="minorHAnsi" w:cstheme="minorHAnsi"/>
        </w:rPr>
        <w:lastRenderedPageBreak/>
        <w:t>УСЛУГИ</w:t>
      </w:r>
      <w:bookmarkEnd w:id="5"/>
    </w:p>
    <w:p w14:paraId="0FDE8735" w14:textId="0BA673FF" w:rsidR="000860D7" w:rsidRPr="00C92486" w:rsidRDefault="002719AE" w:rsidP="00DD4A8C">
      <w:pPr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D37428">
        <w:rPr>
          <w:rFonts w:asciiTheme="minorHAnsi" w:hAnsiTheme="minorHAnsi" w:cstheme="minorHAnsi"/>
          <w:sz w:val="26"/>
          <w:szCs w:val="26"/>
        </w:rPr>
        <w:t>9</w:t>
      </w:r>
      <w:r w:rsidRPr="00C94D68">
        <w:rPr>
          <w:rFonts w:asciiTheme="minorHAnsi" w:hAnsiTheme="minorHAnsi" w:cstheme="minorHAnsi"/>
          <w:sz w:val="26"/>
          <w:szCs w:val="26"/>
        </w:rPr>
        <w:t xml:space="preserve"> </w:t>
      </w:r>
      <w:r w:rsidR="00D37428">
        <w:rPr>
          <w:rFonts w:asciiTheme="minorHAnsi" w:hAnsiTheme="minorHAnsi" w:cstheme="minorHAnsi"/>
          <w:sz w:val="26"/>
          <w:szCs w:val="26"/>
        </w:rPr>
        <w:t>месяцев</w:t>
      </w:r>
      <w:r w:rsidRPr="00C92486">
        <w:rPr>
          <w:rFonts w:asciiTheme="minorHAnsi" w:hAnsiTheme="minorHAnsi" w:cstheme="minorHAnsi"/>
          <w:sz w:val="26"/>
          <w:szCs w:val="26"/>
        </w:rPr>
        <w:t xml:space="preserve"> 20</w:t>
      </w:r>
      <w:r>
        <w:rPr>
          <w:rFonts w:asciiTheme="minorHAnsi" w:hAnsiTheme="minorHAnsi" w:cstheme="minorHAnsi"/>
          <w:sz w:val="26"/>
          <w:szCs w:val="26"/>
        </w:rPr>
        <w:t>21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о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трицательное сальдо по международной торговле услугами </w:t>
      </w:r>
      <w:r w:rsidR="00953FEE">
        <w:rPr>
          <w:rFonts w:asciiTheme="minorHAnsi" w:hAnsiTheme="minorHAnsi" w:cstheme="minorHAnsi"/>
          <w:sz w:val="26"/>
          <w:szCs w:val="26"/>
          <w:lang w:val="uz-Cyrl-UZ"/>
        </w:rPr>
        <w:t>выросло</w:t>
      </w:r>
      <w:r w:rsidR="00CA223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D37428">
        <w:rPr>
          <w:rFonts w:asciiTheme="minorHAnsi" w:hAnsiTheme="minorHAnsi" w:cstheme="minorHAnsi"/>
          <w:sz w:val="26"/>
          <w:szCs w:val="26"/>
        </w:rPr>
        <w:t>23</w:t>
      </w:r>
      <w:r w:rsidR="008F5EE2" w:rsidRPr="00C92486">
        <w:rPr>
          <w:rFonts w:asciiTheme="minorHAnsi" w:hAnsiTheme="minorHAnsi" w:cstheme="minorHAnsi"/>
          <w:sz w:val="26"/>
          <w:szCs w:val="26"/>
        </w:rPr>
        <w:t>% относительно</w:t>
      </w:r>
      <w:r w:rsidR="00B4009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3149C">
        <w:rPr>
          <w:rFonts w:asciiTheme="minorHAnsi" w:hAnsiTheme="minorHAnsi" w:cstheme="minorHAnsi"/>
          <w:sz w:val="26"/>
          <w:szCs w:val="26"/>
        </w:rPr>
        <w:t>аналогичного периода прошлого года</w:t>
      </w:r>
      <w:r w:rsidR="008F5EE2" w:rsidRPr="00272A6F">
        <w:rPr>
          <w:rFonts w:asciiTheme="minorHAnsi" w:hAnsiTheme="minorHAnsi" w:cstheme="minorHAnsi"/>
          <w:sz w:val="26"/>
          <w:szCs w:val="26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</w:rPr>
        <w:br/>
      </w:r>
      <w:r w:rsidR="008F5EE2" w:rsidRPr="00272A6F">
        <w:rPr>
          <w:rFonts w:asciiTheme="minorHAnsi" w:hAnsiTheme="minorHAnsi" w:cstheme="minorHAnsi"/>
          <w:sz w:val="26"/>
          <w:szCs w:val="26"/>
        </w:rPr>
        <w:t xml:space="preserve">и составило </w:t>
      </w:r>
      <w:r w:rsidR="00953FEE">
        <w:rPr>
          <w:rFonts w:asciiTheme="minorHAnsi" w:hAnsiTheme="minorHAnsi" w:cstheme="minorHAnsi"/>
          <w:sz w:val="26"/>
          <w:szCs w:val="26"/>
        </w:rPr>
        <w:t>1,</w:t>
      </w:r>
      <w:r w:rsidR="00B667EF">
        <w:rPr>
          <w:rFonts w:asciiTheme="minorHAnsi" w:hAnsiTheme="minorHAnsi" w:cstheme="minorHAnsi"/>
          <w:sz w:val="26"/>
          <w:szCs w:val="26"/>
        </w:rPr>
        <w:t>6</w:t>
      </w:r>
      <w:r w:rsidR="008F5EE2" w:rsidRPr="00272A6F">
        <w:rPr>
          <w:rFonts w:asciiTheme="minorHAnsi" w:hAnsiTheme="minorHAnsi" w:cstheme="minorHAnsi"/>
          <w:sz w:val="26"/>
          <w:szCs w:val="26"/>
        </w:rPr>
        <w:t xml:space="preserve"> мл</w:t>
      </w:r>
      <w:r w:rsidR="00953FEE">
        <w:rPr>
          <w:rFonts w:asciiTheme="minorHAnsi" w:hAnsiTheme="minorHAnsi" w:cstheme="minorHAnsi"/>
          <w:sz w:val="26"/>
          <w:szCs w:val="26"/>
        </w:rPr>
        <w:t>рд</w:t>
      </w:r>
      <w:r w:rsidR="008F5EE2" w:rsidRPr="00272A6F">
        <w:rPr>
          <w:rFonts w:asciiTheme="minorHAnsi" w:hAnsiTheme="minorHAnsi" w:cstheme="minorHAnsi"/>
          <w:sz w:val="26"/>
          <w:szCs w:val="26"/>
        </w:rPr>
        <w:t>. долл.</w:t>
      </w:r>
      <w:r w:rsidR="00953FEE">
        <w:rPr>
          <w:rFonts w:asciiTheme="minorHAnsi" w:hAnsiTheme="minorHAnsi" w:cstheme="minorHAnsi"/>
          <w:sz w:val="26"/>
          <w:szCs w:val="26"/>
        </w:rPr>
        <w:t xml:space="preserve"> При этом наблюдается постепенное восстановление </w:t>
      </w:r>
      <w:r w:rsidR="006C1D21">
        <w:rPr>
          <w:rFonts w:asciiTheme="minorHAnsi" w:hAnsiTheme="minorHAnsi" w:cstheme="minorHAnsi"/>
          <w:sz w:val="26"/>
          <w:szCs w:val="26"/>
        </w:rPr>
        <w:t xml:space="preserve">объёмов </w:t>
      </w:r>
      <w:r w:rsidR="00953FEE">
        <w:rPr>
          <w:rFonts w:asciiTheme="minorHAnsi" w:hAnsiTheme="minorHAnsi" w:cstheme="minorHAnsi"/>
          <w:sz w:val="26"/>
          <w:szCs w:val="26"/>
        </w:rPr>
        <w:t>экспорта и импорта</w:t>
      </w:r>
      <w:r w:rsidR="004D5C7D" w:rsidRPr="00272A6F">
        <w:rPr>
          <w:rFonts w:asciiTheme="minorHAnsi" w:hAnsiTheme="minorHAnsi" w:cstheme="minorHAnsi"/>
          <w:sz w:val="26"/>
          <w:szCs w:val="26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</w:rPr>
        <w:t xml:space="preserve">услуг, </w:t>
      </w:r>
      <w:r w:rsidR="004D5C7D" w:rsidRPr="00272A6F">
        <w:rPr>
          <w:rFonts w:asciiTheme="minorHAnsi" w:hAnsiTheme="minorHAnsi" w:cstheme="minorHAnsi"/>
          <w:sz w:val="26"/>
          <w:szCs w:val="26"/>
        </w:rPr>
        <w:t>связанны</w:t>
      </w:r>
      <w:r w:rsidR="006B17CF">
        <w:rPr>
          <w:rFonts w:asciiTheme="minorHAnsi" w:hAnsiTheme="minorHAnsi" w:cstheme="minorHAnsi"/>
          <w:sz w:val="26"/>
          <w:szCs w:val="26"/>
        </w:rPr>
        <w:t>х</w:t>
      </w:r>
      <w:r w:rsidR="004D5C7D" w:rsidRPr="00272A6F">
        <w:rPr>
          <w:rFonts w:asciiTheme="minorHAnsi" w:hAnsiTheme="minorHAnsi" w:cstheme="minorHAnsi"/>
          <w:sz w:val="26"/>
          <w:szCs w:val="26"/>
        </w:rPr>
        <w:t xml:space="preserve"> </w:t>
      </w:r>
      <w:r w:rsidR="00126AA4">
        <w:rPr>
          <w:rFonts w:asciiTheme="minorHAnsi" w:hAnsiTheme="minorHAnsi" w:cstheme="minorHAnsi"/>
          <w:sz w:val="26"/>
          <w:szCs w:val="26"/>
        </w:rPr>
        <w:t xml:space="preserve">с поездками, </w:t>
      </w:r>
      <w:r w:rsidR="005C1752">
        <w:rPr>
          <w:rFonts w:asciiTheme="minorHAnsi" w:hAnsiTheme="minorHAnsi" w:cstheme="minorHAnsi"/>
          <w:sz w:val="26"/>
          <w:szCs w:val="26"/>
        </w:rPr>
        <w:t xml:space="preserve">тогда как </w:t>
      </w:r>
      <w:r w:rsidR="00953FEE">
        <w:rPr>
          <w:rFonts w:asciiTheme="minorHAnsi" w:hAnsiTheme="minorHAnsi" w:cstheme="minorHAnsi"/>
          <w:sz w:val="26"/>
          <w:szCs w:val="26"/>
        </w:rPr>
        <w:t xml:space="preserve">показатели транспортных услуг </w:t>
      </w:r>
      <w:r w:rsidR="005D3894">
        <w:rPr>
          <w:rFonts w:asciiTheme="minorHAnsi" w:hAnsiTheme="minorHAnsi" w:cstheme="minorHAnsi"/>
          <w:sz w:val="26"/>
          <w:szCs w:val="26"/>
        </w:rPr>
        <w:t>были на 9 % больше чем в 2019 году</w:t>
      </w:r>
      <w:r w:rsidR="00953FEE">
        <w:rPr>
          <w:rFonts w:asciiTheme="minorHAnsi" w:hAnsiTheme="minorHAnsi" w:cstheme="minorHAnsi"/>
          <w:sz w:val="26"/>
          <w:szCs w:val="26"/>
        </w:rPr>
        <w:t>.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(Диаграммы </w:t>
      </w:r>
      <w:r w:rsidR="004D5C7D">
        <w:rPr>
          <w:rFonts w:asciiTheme="minorHAnsi" w:hAnsiTheme="minorHAnsi" w:cstheme="minorHAnsi"/>
          <w:color w:val="0070C0"/>
          <w:sz w:val="26"/>
          <w:szCs w:val="26"/>
        </w:rPr>
        <w:t>8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,</w:t>
      </w:r>
      <w:r w:rsidR="00007D35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 </w:t>
      </w:r>
      <w:r w:rsidR="004D5C7D">
        <w:rPr>
          <w:rFonts w:asciiTheme="minorHAnsi" w:hAnsiTheme="minorHAnsi" w:cstheme="minorHAnsi"/>
          <w:color w:val="0070C0"/>
          <w:sz w:val="26"/>
          <w:szCs w:val="26"/>
        </w:rPr>
        <w:t>9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66F5C4EF" w14:textId="7BF842D7" w:rsidR="00270446" w:rsidRPr="00C92486" w:rsidRDefault="00270446" w:rsidP="004D5C7D">
      <w:pPr>
        <w:suppressAutoHyphens/>
        <w:spacing w:before="120" w:line="288" w:lineRule="auto"/>
        <w:ind w:right="-144"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4D5C7D">
        <w:rPr>
          <w:rFonts w:asciiTheme="minorHAnsi" w:hAnsiTheme="minorHAnsi" w:cstheme="minorHAnsi"/>
          <w:noProof/>
        </w:rPr>
        <w:t>8</w:t>
      </w:r>
    </w:p>
    <w:p w14:paraId="7D90E601" w14:textId="77777777" w:rsidR="00270446" w:rsidRPr="00C92486" w:rsidRDefault="00270446" w:rsidP="00270446">
      <w:pPr>
        <w:suppressAutoHyphens/>
        <w:spacing w:before="120"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ЭКСПОРТ УСЛУГ ПО ОСНОВНЫМ КОМПОНЕНТАМ</w:t>
      </w:r>
    </w:p>
    <w:p w14:paraId="3AD4A4C2" w14:textId="30EAB752" w:rsidR="00270446" w:rsidRPr="00C92486" w:rsidRDefault="00270446" w:rsidP="004D5C7D">
      <w:pPr>
        <w:suppressAutoHyphens/>
        <w:ind w:right="-144"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  <w:r w:rsidR="00C927C7" w:rsidRPr="00C92486">
        <w:rPr>
          <w:rFonts w:asciiTheme="minorHAnsi" w:hAnsiTheme="minorHAnsi" w:cstheme="minorHAnsi"/>
          <w:noProof/>
        </w:rPr>
        <w:t xml:space="preserve"> </w:t>
      </w:r>
      <w:r w:rsidR="00BD0C8D">
        <w:rPr>
          <w:noProof/>
        </w:rPr>
        <w:drawing>
          <wp:inline distT="0" distB="0" distL="0" distR="0" wp14:anchorId="37878707" wp14:editId="5F333D30">
            <wp:extent cx="6435090" cy="4373592"/>
            <wp:effectExtent l="0" t="0" r="3810" b="825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94B18CB" w14:textId="7723203F" w:rsidR="000860D7" w:rsidRPr="00C92486" w:rsidRDefault="006F2E58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За отчётный период о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бъём экспорта услуг составил </w:t>
      </w:r>
      <w:r w:rsidR="00B667EF">
        <w:rPr>
          <w:rFonts w:asciiTheme="minorHAnsi" w:hAnsiTheme="minorHAnsi" w:cstheme="minorHAnsi"/>
          <w:sz w:val="26"/>
          <w:szCs w:val="26"/>
        </w:rPr>
        <w:t>1,7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67EF">
        <w:rPr>
          <w:rFonts w:asciiTheme="minorHAnsi" w:hAnsiTheme="minorHAnsi" w:cstheme="minorHAnsi"/>
          <w:sz w:val="26"/>
          <w:szCs w:val="26"/>
        </w:rPr>
        <w:t>рд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667EF">
        <w:rPr>
          <w:rFonts w:asciiTheme="minorHAnsi" w:hAnsiTheme="minorHAnsi" w:cstheme="minorHAnsi"/>
          <w:i/>
          <w:sz w:val="26"/>
          <w:szCs w:val="26"/>
        </w:rPr>
        <w:t>1,3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667EF">
        <w:rPr>
          <w:rFonts w:asciiTheme="minorHAnsi" w:hAnsiTheme="minorHAnsi" w:cstheme="minorHAnsi"/>
          <w:i/>
          <w:sz w:val="26"/>
          <w:szCs w:val="26"/>
        </w:rPr>
        <w:t>рд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262480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2470BF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667EF">
        <w:rPr>
          <w:rFonts w:asciiTheme="minorHAnsi" w:hAnsiTheme="minorHAnsi" w:cstheme="minorHAnsi"/>
          <w:i/>
          <w:sz w:val="26"/>
          <w:szCs w:val="26"/>
        </w:rPr>
        <w:t>9 месяцев</w:t>
      </w:r>
      <w:r w:rsidR="002470BF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2470BF">
        <w:rPr>
          <w:rFonts w:asciiTheme="minorHAnsi" w:hAnsiTheme="minorHAnsi" w:cstheme="minorHAnsi"/>
          <w:i/>
          <w:sz w:val="26"/>
          <w:szCs w:val="26"/>
        </w:rPr>
        <w:t>20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2470BF">
        <w:rPr>
          <w:rFonts w:asciiTheme="minorHAnsi" w:hAnsiTheme="minorHAnsi" w:cstheme="minorHAnsi"/>
          <w:i/>
          <w:sz w:val="26"/>
          <w:szCs w:val="26"/>
        </w:rPr>
        <w:t>а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), 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тогда как их импорт – </w:t>
      </w:r>
      <w:r w:rsidR="00B667EF">
        <w:rPr>
          <w:rFonts w:asciiTheme="minorHAnsi" w:hAnsiTheme="minorHAnsi" w:cstheme="minorHAnsi"/>
          <w:sz w:val="26"/>
          <w:szCs w:val="26"/>
        </w:rPr>
        <w:t>3</w:t>
      </w:r>
      <w:r w:rsidR="00857F0F">
        <w:rPr>
          <w:rFonts w:asciiTheme="minorHAnsi" w:hAnsiTheme="minorHAnsi" w:cstheme="minorHAnsi"/>
          <w:sz w:val="26"/>
          <w:szCs w:val="26"/>
        </w:rPr>
        <w:t>,</w:t>
      </w:r>
      <w:r w:rsidR="00B667EF">
        <w:rPr>
          <w:rFonts w:asciiTheme="minorHAnsi" w:hAnsiTheme="minorHAnsi" w:cstheme="minorHAnsi"/>
          <w:sz w:val="26"/>
          <w:szCs w:val="26"/>
        </w:rPr>
        <w:t>2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857F0F">
        <w:rPr>
          <w:rFonts w:asciiTheme="minorHAnsi" w:hAnsiTheme="minorHAnsi" w:cstheme="minorHAnsi"/>
          <w:sz w:val="26"/>
          <w:szCs w:val="26"/>
        </w:rPr>
        <w:t>рд</w:t>
      </w:r>
      <w:r w:rsidR="008F5EE2" w:rsidRPr="00C92486">
        <w:rPr>
          <w:rFonts w:asciiTheme="minorHAnsi" w:hAnsiTheme="minorHAnsi" w:cstheme="minorHAnsi"/>
          <w:sz w:val="26"/>
          <w:szCs w:val="26"/>
        </w:rPr>
        <w:t>. долл</w:t>
      </w:r>
      <w:r w:rsidR="008F5EE2" w:rsidRPr="00823280">
        <w:rPr>
          <w:rFonts w:asciiTheme="minorHAnsi" w:hAnsiTheme="minorHAnsi" w:cstheme="minorHAnsi"/>
          <w:sz w:val="26"/>
          <w:szCs w:val="26"/>
        </w:rPr>
        <w:t>.</w:t>
      </w:r>
      <w:r w:rsidR="008F5EE2" w:rsidRPr="00823280">
        <w:rPr>
          <w:rFonts w:asciiTheme="minorHAnsi" w:hAnsiTheme="minorHAnsi" w:cstheme="minorHAnsi"/>
          <w:i/>
          <w:sz w:val="26"/>
          <w:szCs w:val="26"/>
        </w:rPr>
        <w:t xml:space="preserve"> (</w:t>
      </w:r>
      <w:r w:rsidR="00B667EF">
        <w:rPr>
          <w:rFonts w:asciiTheme="minorHAnsi" w:hAnsiTheme="minorHAnsi" w:cstheme="minorHAnsi"/>
          <w:i/>
          <w:sz w:val="26"/>
          <w:szCs w:val="26"/>
        </w:rPr>
        <w:t>2</w:t>
      </w:r>
      <w:r w:rsidR="002C58E7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 w:rsidR="00B667EF">
        <w:rPr>
          <w:rFonts w:asciiTheme="minorHAnsi" w:hAnsiTheme="minorHAnsi" w:cstheme="minorHAnsi"/>
          <w:i/>
          <w:sz w:val="26"/>
          <w:szCs w:val="26"/>
          <w:lang w:val="uz-Cyrl-UZ"/>
        </w:rPr>
        <w:t>5</w:t>
      </w:r>
      <w:r w:rsidR="008E559E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млрд. долл. </w:t>
      </w:r>
      <w:r w:rsidR="00857F0F">
        <w:rPr>
          <w:rFonts w:asciiTheme="minorHAnsi" w:hAnsiTheme="minorHAnsi" w:cstheme="minorHAnsi"/>
          <w:i/>
          <w:sz w:val="26"/>
          <w:szCs w:val="26"/>
        </w:rPr>
        <w:br/>
      </w:r>
      <w:r w:rsidR="00870373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B667EF">
        <w:rPr>
          <w:rFonts w:asciiTheme="minorHAnsi" w:hAnsiTheme="minorHAnsi" w:cstheme="minorHAnsi"/>
          <w:i/>
          <w:sz w:val="26"/>
          <w:szCs w:val="26"/>
        </w:rPr>
        <w:t>9 месяцев</w:t>
      </w:r>
      <w:r w:rsidR="00B667EF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2470BF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2470BF">
        <w:rPr>
          <w:rFonts w:asciiTheme="minorHAnsi" w:hAnsiTheme="minorHAnsi" w:cstheme="minorHAnsi"/>
          <w:i/>
          <w:sz w:val="26"/>
          <w:szCs w:val="26"/>
        </w:rPr>
        <w:t>20</w:t>
      </w:r>
      <w:r w:rsidR="002470BF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2470BF">
        <w:rPr>
          <w:rFonts w:asciiTheme="minorHAnsi" w:hAnsiTheme="minorHAnsi" w:cstheme="minorHAnsi"/>
          <w:i/>
          <w:sz w:val="26"/>
          <w:szCs w:val="26"/>
        </w:rPr>
        <w:t>а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126AA4">
        <w:rPr>
          <w:rFonts w:asciiTheme="minorHAnsi" w:hAnsiTheme="minorHAnsi" w:cstheme="minorHAnsi"/>
          <w:sz w:val="26"/>
          <w:szCs w:val="26"/>
        </w:rPr>
        <w:t>Транспортные услуги составили 57% от общего объема экспорта услуг, тогда как доля этого комп</w:t>
      </w:r>
      <w:r w:rsidR="001A14DB">
        <w:rPr>
          <w:rFonts w:asciiTheme="minorHAnsi" w:hAnsiTheme="minorHAnsi" w:cstheme="minorHAnsi"/>
          <w:sz w:val="26"/>
          <w:szCs w:val="26"/>
        </w:rPr>
        <w:t>онента в импорте составила 49%.</w:t>
      </w:r>
    </w:p>
    <w:p w14:paraId="5DF5EAA2" w14:textId="73110CDC" w:rsidR="008A1CE6" w:rsidRDefault="006271B3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6"/>
          <w:sz w:val="26"/>
          <w:szCs w:val="26"/>
          <w:lang w:val="uz-Cyrl-UZ"/>
        </w:rPr>
      </w:pPr>
      <w:r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Вместе с тем</w:t>
      </w:r>
      <w:r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, </w:t>
      </w:r>
      <w:r w:rsidR="00857F0F"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за </w:t>
      </w:r>
      <w:r w:rsidR="000F325A">
        <w:rPr>
          <w:rFonts w:asciiTheme="minorHAnsi" w:hAnsiTheme="minorHAnsi" w:cstheme="minorHAnsi"/>
          <w:sz w:val="26"/>
          <w:szCs w:val="26"/>
        </w:rPr>
        <w:t>9</w:t>
      </w:r>
      <w:r w:rsidR="00857F0F" w:rsidRPr="00857F0F">
        <w:rPr>
          <w:rFonts w:asciiTheme="minorHAnsi" w:hAnsiTheme="minorHAnsi" w:cstheme="minorHAnsi"/>
          <w:sz w:val="26"/>
          <w:szCs w:val="26"/>
        </w:rPr>
        <w:t xml:space="preserve"> </w:t>
      </w:r>
      <w:r w:rsidR="000F325A">
        <w:rPr>
          <w:rFonts w:asciiTheme="minorHAnsi" w:hAnsiTheme="minorHAnsi" w:cstheme="minorHAnsi"/>
          <w:sz w:val="26"/>
          <w:szCs w:val="26"/>
        </w:rPr>
        <w:t>месяцев</w:t>
      </w:r>
      <w:r w:rsidR="00857F0F">
        <w:rPr>
          <w:rFonts w:asciiTheme="minorHAnsi" w:hAnsiTheme="minorHAnsi" w:cstheme="minorHAnsi"/>
          <w:sz w:val="26"/>
          <w:szCs w:val="26"/>
        </w:rPr>
        <w:t xml:space="preserve"> текущего года</w:t>
      </w:r>
      <w:r w:rsidR="00652BF7"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55542C"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международны</w:t>
      </w:r>
      <w:r w:rsidR="00935DB5"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е</w:t>
      </w:r>
      <w:r w:rsidR="00935DB5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услуг</w:t>
      </w:r>
      <w:r w:rsidR="00935DB5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, связанны</w:t>
      </w:r>
      <w:r w:rsidR="00935DB5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е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BC49A1">
        <w:rPr>
          <w:rFonts w:asciiTheme="minorHAnsi" w:hAnsiTheme="minorHAnsi" w:cstheme="minorHAnsi"/>
          <w:spacing w:val="-6"/>
          <w:sz w:val="26"/>
          <w:szCs w:val="26"/>
          <w:lang w:val="uz-Cyrl-UZ"/>
        </w:rPr>
        <w:br/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с туризмом (поездки),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0F325A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выросли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по экспорту </w:t>
      </w:r>
      <w:r w:rsidR="00C83945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на </w:t>
      </w:r>
      <w:r w:rsidR="000F325A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35% по сравнению с аналогичным периодом прошлого года</w:t>
      </w:r>
      <w:r w:rsidR="0055542C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, </w:t>
      </w:r>
      <w:r w:rsid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а </w:t>
      </w:r>
      <w:r w:rsidR="00957399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по</w:t>
      </w:r>
      <w:r w:rsidR="00857F0F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0F325A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импорт</w:t>
      </w:r>
      <w:r w:rsidR="00957399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у</w:t>
      </w:r>
      <w:r w:rsidR="00857F0F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957399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увелич</w:t>
      </w:r>
      <w:r w:rsidR="005C1752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</w:t>
      </w:r>
      <w:r w:rsidR="00957399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л</w:t>
      </w:r>
      <w:r w:rsidR="001A14DB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</w:t>
      </w:r>
      <w:r w:rsidR="00957399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сь</w:t>
      </w:r>
      <w:r w:rsidR="00857F0F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C83945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на </w:t>
      </w:r>
      <w:r w:rsidR="00957399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46%</w:t>
      </w:r>
      <w:r w:rsidR="0055542C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.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DA69A9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В частности, в течение первых 9 месяцев текущего года произошло значительное возобновление международных рейсов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.</w:t>
      </w:r>
    </w:p>
    <w:p w14:paraId="2F767D5B" w14:textId="77777777" w:rsidR="006C3A59" w:rsidRPr="00C92486" w:rsidRDefault="006C3A59" w:rsidP="005661E9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  <w:sz w:val="10"/>
          <w:szCs w:val="10"/>
        </w:rPr>
      </w:pPr>
    </w:p>
    <w:p w14:paraId="268919D1" w14:textId="0B240181" w:rsidR="008C1963" w:rsidRPr="00C92486" w:rsidRDefault="008C1963" w:rsidP="005661E9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lastRenderedPageBreak/>
        <w:t xml:space="preserve">Диаграмма </w:t>
      </w:r>
      <w:r w:rsidR="004D5C7D">
        <w:rPr>
          <w:rFonts w:asciiTheme="minorHAnsi" w:hAnsiTheme="minorHAnsi" w:cstheme="minorHAnsi"/>
          <w:noProof/>
        </w:rPr>
        <w:t>9</w:t>
      </w:r>
    </w:p>
    <w:p w14:paraId="74B03586" w14:textId="77777777" w:rsidR="008C1963" w:rsidRPr="00C92486" w:rsidRDefault="008C1963" w:rsidP="001E0B46">
      <w:pPr>
        <w:suppressAutoHyphens/>
        <w:spacing w:before="60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ИМПОРТ УСЛУГ ПО ОСНОВНЫМ КОМПОНЕНТАМ</w:t>
      </w:r>
    </w:p>
    <w:p w14:paraId="27024447" w14:textId="40BCC110" w:rsidR="008C1963" w:rsidRPr="00C92486" w:rsidRDefault="008C1963" w:rsidP="008C1963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  <w:r w:rsidR="00BF30B4" w:rsidRPr="00BF30B4">
        <w:rPr>
          <w:noProof/>
        </w:rPr>
        <w:t xml:space="preserve"> </w:t>
      </w:r>
      <w:r w:rsidR="00BD0C8D">
        <w:rPr>
          <w:noProof/>
        </w:rPr>
        <w:drawing>
          <wp:inline distT="0" distB="0" distL="0" distR="0" wp14:anchorId="24476844" wp14:editId="278A0B1C">
            <wp:extent cx="6400800" cy="4408099"/>
            <wp:effectExtent l="0" t="0" r="0" b="1206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D020F2B" w14:textId="4C6C2B50" w:rsidR="008C1963" w:rsidRPr="00C92486" w:rsidRDefault="008C1963" w:rsidP="008C1963">
      <w:pPr>
        <w:spacing w:line="276" w:lineRule="auto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</w:p>
    <w:p w14:paraId="2AA864A1" w14:textId="1AECB571" w:rsidR="00AB728B" w:rsidRDefault="008F5EE2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 импорте транспортных услуг преобладали услуги, связанные </w:t>
      </w:r>
      <w:r w:rsidR="00AE547C">
        <w:rPr>
          <w:rFonts w:asciiTheme="minorHAnsi" w:hAnsiTheme="minorHAnsi" w:cstheme="minorHAnsi"/>
          <w:sz w:val="26"/>
          <w:szCs w:val="26"/>
        </w:rPr>
        <w:br/>
      </w:r>
      <w:r w:rsidR="003A33D9" w:rsidRPr="00C92486">
        <w:rPr>
          <w:rFonts w:asciiTheme="minorHAnsi" w:hAnsiTheme="minorHAnsi" w:cstheme="minorHAnsi"/>
          <w:sz w:val="26"/>
          <w:szCs w:val="26"/>
        </w:rPr>
        <w:t>с железнодорожным</w:t>
      </w:r>
      <w:r w:rsidR="004B49B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736C5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 w:rsidR="002322AC" w:rsidRPr="00C92486">
        <w:rPr>
          <w:rFonts w:asciiTheme="minorHAnsi" w:hAnsiTheme="minorHAnsi" w:cstheme="minorHAnsi"/>
          <w:sz w:val="26"/>
          <w:szCs w:val="26"/>
          <w:lang w:val="uz-Cyrl-UZ"/>
        </w:rPr>
        <w:t>авто</w:t>
      </w:r>
      <w:r w:rsidRPr="00C92486">
        <w:rPr>
          <w:rFonts w:asciiTheme="minorHAnsi" w:hAnsiTheme="minorHAnsi" w:cstheme="minorHAnsi"/>
          <w:sz w:val="26"/>
          <w:szCs w:val="26"/>
        </w:rPr>
        <w:t>транспортом.</w:t>
      </w:r>
      <w:r w:rsidR="00C43A60">
        <w:rPr>
          <w:rFonts w:asciiTheme="minorHAnsi" w:hAnsiTheme="minorHAnsi" w:cstheme="minorHAnsi"/>
          <w:sz w:val="26"/>
          <w:szCs w:val="26"/>
        </w:rPr>
        <w:t xml:space="preserve"> За отчетный период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43A60">
        <w:rPr>
          <w:rFonts w:asciiTheme="minorHAnsi" w:hAnsiTheme="minorHAnsi" w:cstheme="minorHAnsi"/>
          <w:sz w:val="26"/>
          <w:szCs w:val="26"/>
        </w:rPr>
        <w:t>о</w:t>
      </w:r>
      <w:r w:rsidRPr="00C92486">
        <w:rPr>
          <w:rFonts w:asciiTheme="minorHAnsi" w:hAnsiTheme="minorHAnsi" w:cstheme="minorHAnsi"/>
          <w:sz w:val="26"/>
          <w:szCs w:val="26"/>
        </w:rPr>
        <w:t xml:space="preserve">бъём импорта </w:t>
      </w:r>
      <w:r w:rsidR="002768A4" w:rsidRPr="00C92486">
        <w:rPr>
          <w:rFonts w:asciiTheme="minorHAnsi" w:hAnsiTheme="minorHAnsi" w:cstheme="minorHAnsi"/>
          <w:sz w:val="26"/>
          <w:szCs w:val="26"/>
        </w:rPr>
        <w:t>международных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услуг железнодорожного транспорта </w:t>
      </w:r>
      <w:r w:rsidR="004703F5" w:rsidRPr="00C92486">
        <w:rPr>
          <w:rFonts w:asciiTheme="minorHAnsi" w:hAnsiTheme="minorHAnsi" w:cstheme="minorHAnsi"/>
          <w:sz w:val="26"/>
          <w:szCs w:val="26"/>
        </w:rPr>
        <w:t>был равен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856FE">
        <w:rPr>
          <w:rFonts w:asciiTheme="minorHAnsi" w:hAnsiTheme="minorHAnsi" w:cstheme="minorHAnsi"/>
          <w:sz w:val="26"/>
          <w:szCs w:val="26"/>
        </w:rPr>
        <w:t>915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F30B4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856FE">
        <w:rPr>
          <w:rFonts w:asciiTheme="minorHAnsi" w:hAnsiTheme="minorHAnsi" w:cstheme="minorHAnsi"/>
          <w:i/>
          <w:sz w:val="26"/>
          <w:szCs w:val="26"/>
        </w:rPr>
        <w:t>883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F30B4">
        <w:rPr>
          <w:rFonts w:asciiTheme="minorHAnsi" w:hAnsiTheme="minorHAnsi" w:cstheme="minorHAnsi"/>
          <w:i/>
          <w:sz w:val="26"/>
          <w:szCs w:val="26"/>
        </w:rPr>
        <w:t>н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940A0E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5E6F04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856FE">
        <w:rPr>
          <w:rFonts w:asciiTheme="minorHAnsi" w:hAnsiTheme="minorHAnsi" w:cstheme="minorHAnsi"/>
          <w:i/>
          <w:sz w:val="26"/>
          <w:szCs w:val="26"/>
        </w:rPr>
        <w:t>9</w:t>
      </w:r>
      <w:r w:rsidR="00BF30B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856FE">
        <w:rPr>
          <w:rFonts w:asciiTheme="minorHAnsi" w:hAnsiTheme="minorHAnsi" w:cstheme="minorHAnsi"/>
          <w:i/>
          <w:sz w:val="26"/>
          <w:szCs w:val="26"/>
        </w:rPr>
        <w:t>месяцев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BF30B4">
        <w:rPr>
          <w:rFonts w:asciiTheme="minorHAnsi" w:hAnsiTheme="minorHAnsi" w:cstheme="minorHAnsi"/>
          <w:i/>
          <w:sz w:val="26"/>
          <w:szCs w:val="26"/>
        </w:rPr>
        <w:t>20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BF30B4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940A0E" w:rsidRPr="00272A6F">
        <w:rPr>
          <w:rFonts w:asciiTheme="minorHAnsi" w:hAnsiTheme="minorHAnsi" w:cstheme="minorHAnsi"/>
          <w:sz w:val="26"/>
          <w:szCs w:val="26"/>
          <w:lang w:val="uz-Cyrl-UZ"/>
        </w:rPr>
        <w:t>автотранспорт</w:t>
      </w:r>
      <w:r w:rsidR="007026BD"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5736C5" w:rsidRPr="00272A6F">
        <w:rPr>
          <w:rFonts w:asciiTheme="minorHAnsi" w:hAnsiTheme="minorHAnsi" w:cstheme="minorHAnsi"/>
          <w:sz w:val="26"/>
          <w:szCs w:val="26"/>
        </w:rPr>
        <w:t xml:space="preserve"> – </w:t>
      </w:r>
      <w:r w:rsidR="00670168">
        <w:rPr>
          <w:rFonts w:asciiTheme="minorHAnsi" w:hAnsiTheme="minorHAnsi" w:cstheme="minorHAnsi"/>
          <w:sz w:val="26"/>
          <w:szCs w:val="26"/>
        </w:rPr>
        <w:t>2</w:t>
      </w:r>
      <w:r w:rsidR="00BD0C8D">
        <w:rPr>
          <w:rFonts w:asciiTheme="minorHAnsi" w:hAnsiTheme="minorHAnsi" w:cstheme="minorHAnsi"/>
          <w:sz w:val="26"/>
          <w:szCs w:val="26"/>
        </w:rPr>
        <w:t>9</w:t>
      </w:r>
      <w:r w:rsidR="00C856FE">
        <w:rPr>
          <w:rFonts w:asciiTheme="minorHAnsi" w:hAnsiTheme="minorHAnsi" w:cstheme="minorHAnsi"/>
          <w:sz w:val="26"/>
          <w:szCs w:val="26"/>
        </w:rPr>
        <w:t>9</w:t>
      </w:r>
      <w:r w:rsidR="005736C5" w:rsidRPr="00272A6F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5736C5" w:rsidRPr="00272A6F">
        <w:rPr>
          <w:rFonts w:asciiTheme="minorHAnsi" w:hAnsiTheme="minorHAnsi" w:cstheme="minorHAnsi"/>
          <w:i/>
          <w:sz w:val="26"/>
          <w:szCs w:val="26"/>
        </w:rPr>
        <w:t>(</w:t>
      </w:r>
      <w:r w:rsidR="00C856FE">
        <w:rPr>
          <w:rFonts w:asciiTheme="minorHAnsi" w:hAnsiTheme="minorHAnsi" w:cstheme="minorHAnsi"/>
          <w:i/>
          <w:sz w:val="26"/>
          <w:szCs w:val="26"/>
        </w:rPr>
        <w:t>191</w:t>
      </w:r>
      <w:r w:rsidR="005736C5" w:rsidRPr="00272A6F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940A0E" w:rsidRPr="00272A6F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BD0C8D">
        <w:rPr>
          <w:rFonts w:asciiTheme="minorHAnsi" w:hAnsiTheme="minorHAnsi" w:cstheme="minorHAnsi"/>
          <w:i/>
          <w:sz w:val="26"/>
          <w:szCs w:val="26"/>
        </w:rPr>
        <w:br/>
      </w:r>
      <w:r w:rsidR="00C856FE">
        <w:rPr>
          <w:rFonts w:asciiTheme="minorHAnsi" w:hAnsiTheme="minorHAnsi" w:cstheme="minorHAnsi"/>
          <w:i/>
          <w:sz w:val="26"/>
          <w:szCs w:val="26"/>
        </w:rPr>
        <w:t>9</w:t>
      </w:r>
      <w:r w:rsidR="00BF30B4" w:rsidRPr="00272A6F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856FE">
        <w:rPr>
          <w:rFonts w:asciiTheme="minorHAnsi" w:hAnsiTheme="minorHAnsi" w:cstheme="minorHAnsi"/>
          <w:i/>
          <w:sz w:val="26"/>
          <w:szCs w:val="26"/>
        </w:rPr>
        <w:t>месяцев</w:t>
      </w:r>
      <w:r w:rsidR="00BF30B4" w:rsidRPr="00272A6F">
        <w:rPr>
          <w:rFonts w:asciiTheme="minorHAnsi" w:hAnsiTheme="minorHAnsi" w:cstheme="minorHAnsi"/>
          <w:i/>
          <w:sz w:val="26"/>
          <w:szCs w:val="26"/>
        </w:rPr>
        <w:t xml:space="preserve"> 2020 года</w:t>
      </w:r>
      <w:r w:rsidR="005736C5" w:rsidRPr="00272A6F">
        <w:rPr>
          <w:rFonts w:asciiTheme="minorHAnsi" w:hAnsiTheme="minorHAnsi" w:cstheme="minorHAnsi"/>
          <w:i/>
          <w:sz w:val="26"/>
          <w:szCs w:val="26"/>
        </w:rPr>
        <w:t xml:space="preserve">), </w:t>
      </w:r>
      <w:r w:rsidR="007B294F" w:rsidRPr="00272A6F">
        <w:rPr>
          <w:rFonts w:asciiTheme="minorHAnsi" w:hAnsiTheme="minorHAnsi" w:cstheme="minorHAnsi"/>
          <w:sz w:val="26"/>
          <w:szCs w:val="26"/>
          <w:lang w:val="uz-Cyrl-UZ"/>
        </w:rPr>
        <w:t>воздушн</w:t>
      </w:r>
      <w:r w:rsidR="00717A2C" w:rsidRPr="00272A6F">
        <w:rPr>
          <w:rFonts w:asciiTheme="minorHAnsi" w:hAnsiTheme="minorHAnsi" w:cstheme="minorHAnsi"/>
          <w:sz w:val="26"/>
          <w:szCs w:val="26"/>
          <w:lang w:val="uz-Cyrl-UZ"/>
        </w:rPr>
        <w:t>ого</w:t>
      </w:r>
      <w:r w:rsidR="007B294F" w:rsidRPr="00272A6F">
        <w:rPr>
          <w:rFonts w:asciiTheme="minorHAnsi" w:hAnsiTheme="minorHAnsi" w:cstheme="minorHAnsi"/>
          <w:sz w:val="26"/>
          <w:szCs w:val="26"/>
        </w:rPr>
        <w:t xml:space="preserve"> транспорт</w:t>
      </w:r>
      <w:r w:rsidR="00717A2C" w:rsidRPr="00272A6F">
        <w:rPr>
          <w:rFonts w:asciiTheme="minorHAnsi" w:hAnsiTheme="minorHAnsi" w:cstheme="minorHAnsi"/>
          <w:sz w:val="26"/>
          <w:szCs w:val="26"/>
        </w:rPr>
        <w:t>а</w:t>
      </w:r>
      <w:r w:rsidR="007B294F" w:rsidRPr="00272A6F">
        <w:rPr>
          <w:rFonts w:asciiTheme="minorHAnsi" w:hAnsiTheme="minorHAnsi" w:cstheme="minorHAnsi"/>
          <w:sz w:val="26"/>
          <w:szCs w:val="26"/>
        </w:rPr>
        <w:t xml:space="preserve"> – </w:t>
      </w:r>
      <w:r w:rsidR="00C856FE">
        <w:rPr>
          <w:rFonts w:asciiTheme="minorHAnsi" w:hAnsiTheme="minorHAnsi" w:cstheme="minorHAnsi"/>
          <w:sz w:val="26"/>
          <w:szCs w:val="26"/>
        </w:rPr>
        <w:t>255</w:t>
      </w:r>
      <w:r w:rsidR="007B294F" w:rsidRPr="00272A6F">
        <w:rPr>
          <w:rFonts w:asciiTheme="minorHAnsi" w:hAnsiTheme="minorHAnsi" w:cstheme="minorHAnsi"/>
          <w:sz w:val="26"/>
          <w:szCs w:val="26"/>
        </w:rPr>
        <w:t xml:space="preserve"> </w:t>
      </w:r>
      <w:r w:rsidR="007B294F" w:rsidRPr="00C92486">
        <w:rPr>
          <w:rFonts w:asciiTheme="minorHAnsi" w:hAnsiTheme="minorHAnsi" w:cstheme="minorHAnsi"/>
          <w:sz w:val="26"/>
          <w:szCs w:val="26"/>
        </w:rPr>
        <w:t xml:space="preserve">млн. долл. </w:t>
      </w:r>
      <w:r w:rsidR="007B294F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F30B4">
        <w:rPr>
          <w:rFonts w:asciiTheme="minorHAnsi" w:hAnsiTheme="minorHAnsi" w:cstheme="minorHAnsi"/>
          <w:i/>
          <w:sz w:val="26"/>
          <w:szCs w:val="26"/>
        </w:rPr>
        <w:t>1</w:t>
      </w:r>
      <w:r w:rsidR="00C856FE">
        <w:rPr>
          <w:rFonts w:asciiTheme="minorHAnsi" w:hAnsiTheme="minorHAnsi" w:cstheme="minorHAnsi"/>
          <w:i/>
          <w:sz w:val="26"/>
          <w:szCs w:val="26"/>
        </w:rPr>
        <w:t>48</w:t>
      </w:r>
      <w:r w:rsidR="007B294F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за </w:t>
      </w:r>
      <w:r w:rsidR="00BD0C8D">
        <w:rPr>
          <w:rFonts w:asciiTheme="minorHAnsi" w:hAnsiTheme="minorHAnsi" w:cstheme="minorHAnsi"/>
          <w:i/>
          <w:sz w:val="26"/>
          <w:szCs w:val="26"/>
        </w:rPr>
        <w:br/>
      </w:r>
      <w:r w:rsidR="00C856FE">
        <w:rPr>
          <w:rFonts w:asciiTheme="minorHAnsi" w:hAnsiTheme="minorHAnsi" w:cstheme="minorHAnsi"/>
          <w:i/>
          <w:sz w:val="26"/>
          <w:szCs w:val="26"/>
        </w:rPr>
        <w:t>9 месяцев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BF30B4">
        <w:rPr>
          <w:rFonts w:asciiTheme="minorHAnsi" w:hAnsiTheme="minorHAnsi" w:cstheme="minorHAnsi"/>
          <w:i/>
          <w:sz w:val="26"/>
          <w:szCs w:val="26"/>
        </w:rPr>
        <w:t>20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BF30B4">
        <w:rPr>
          <w:rFonts w:asciiTheme="minorHAnsi" w:hAnsiTheme="minorHAnsi" w:cstheme="minorHAnsi"/>
          <w:i/>
          <w:sz w:val="26"/>
          <w:szCs w:val="26"/>
        </w:rPr>
        <w:t>а</w:t>
      </w:r>
      <w:r w:rsidR="007B294F" w:rsidRPr="00C92486">
        <w:rPr>
          <w:rFonts w:asciiTheme="minorHAnsi" w:hAnsiTheme="minorHAnsi" w:cstheme="minorHAnsi"/>
          <w:i/>
          <w:sz w:val="26"/>
          <w:szCs w:val="26"/>
        </w:rPr>
        <w:t xml:space="preserve">) </w:t>
      </w:r>
      <w:r w:rsidR="004703F5" w:rsidRPr="00C92486">
        <w:rPr>
          <w:rFonts w:asciiTheme="minorHAnsi" w:hAnsiTheme="minorHAnsi" w:cstheme="minorHAnsi"/>
          <w:sz w:val="26"/>
          <w:szCs w:val="26"/>
        </w:rPr>
        <w:t>тогда как объём импорта</w:t>
      </w:r>
      <w:r w:rsidR="003C5275">
        <w:rPr>
          <w:rFonts w:asciiTheme="minorHAnsi" w:hAnsiTheme="minorHAnsi" w:cstheme="minorHAnsi"/>
          <w:sz w:val="26"/>
          <w:szCs w:val="26"/>
        </w:rPr>
        <w:t xml:space="preserve"> услуг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други</w:t>
      </w:r>
      <w:r w:rsidR="003C5275">
        <w:rPr>
          <w:rFonts w:asciiTheme="minorHAnsi" w:hAnsiTheme="minorHAnsi" w:cstheme="minorHAnsi"/>
          <w:sz w:val="26"/>
          <w:szCs w:val="26"/>
        </w:rPr>
        <w:t>х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вид</w:t>
      </w:r>
      <w:r w:rsidR="003C5275">
        <w:rPr>
          <w:rFonts w:asciiTheme="minorHAnsi" w:hAnsiTheme="minorHAnsi" w:cstheme="minorHAnsi"/>
          <w:sz w:val="26"/>
          <w:szCs w:val="26"/>
        </w:rPr>
        <w:t>ов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A652A" w:rsidRPr="00C92486">
        <w:rPr>
          <w:rFonts w:asciiTheme="minorHAnsi" w:hAnsiTheme="minorHAnsi" w:cstheme="minorHAnsi"/>
          <w:sz w:val="26"/>
          <w:szCs w:val="26"/>
        </w:rPr>
        <w:t>транспорта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составил </w:t>
      </w:r>
      <w:r w:rsidR="00EE0808">
        <w:rPr>
          <w:rFonts w:asciiTheme="minorHAnsi" w:hAnsiTheme="minorHAnsi" w:cstheme="minorHAnsi"/>
          <w:sz w:val="26"/>
          <w:szCs w:val="26"/>
        </w:rPr>
        <w:t>1</w:t>
      </w:r>
      <w:r w:rsidR="00670168">
        <w:rPr>
          <w:rFonts w:asciiTheme="minorHAnsi" w:hAnsiTheme="minorHAnsi" w:cstheme="minorHAnsi"/>
          <w:sz w:val="26"/>
          <w:szCs w:val="26"/>
        </w:rPr>
        <w:t>0</w:t>
      </w:r>
      <w:r w:rsidR="00EE0808">
        <w:rPr>
          <w:rFonts w:asciiTheme="minorHAnsi" w:hAnsiTheme="minorHAnsi" w:cstheme="minorHAnsi"/>
          <w:sz w:val="26"/>
          <w:szCs w:val="26"/>
        </w:rPr>
        <w:t>5</w:t>
      </w:r>
      <w:r w:rsidR="00CA652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4703F5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EE0808">
        <w:rPr>
          <w:rFonts w:asciiTheme="minorHAnsi" w:hAnsiTheme="minorHAnsi" w:cstheme="minorHAnsi"/>
          <w:i/>
          <w:sz w:val="26"/>
          <w:szCs w:val="26"/>
        </w:rPr>
        <w:t>86</w:t>
      </w:r>
      <w:r w:rsidR="004703F5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</w:t>
      </w:r>
      <w:r w:rsidR="00723BE0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AE547C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EE0808">
        <w:rPr>
          <w:rFonts w:asciiTheme="minorHAnsi" w:hAnsiTheme="minorHAnsi" w:cstheme="minorHAnsi"/>
          <w:i/>
          <w:sz w:val="26"/>
          <w:szCs w:val="26"/>
        </w:rPr>
        <w:t>9</w:t>
      </w:r>
      <w:r w:rsidR="00BF30B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EE0808">
        <w:rPr>
          <w:rFonts w:asciiTheme="minorHAnsi" w:hAnsiTheme="minorHAnsi" w:cstheme="minorHAnsi"/>
          <w:i/>
          <w:sz w:val="26"/>
          <w:szCs w:val="26"/>
        </w:rPr>
        <w:t>месяцев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BF30B4">
        <w:rPr>
          <w:rFonts w:asciiTheme="minorHAnsi" w:hAnsiTheme="minorHAnsi" w:cstheme="minorHAnsi"/>
          <w:i/>
          <w:sz w:val="26"/>
          <w:szCs w:val="26"/>
        </w:rPr>
        <w:t>20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BF30B4">
        <w:rPr>
          <w:rFonts w:asciiTheme="minorHAnsi" w:hAnsiTheme="minorHAnsi" w:cstheme="minorHAnsi"/>
          <w:i/>
          <w:sz w:val="26"/>
          <w:szCs w:val="26"/>
        </w:rPr>
        <w:t>а</w:t>
      </w:r>
      <w:r w:rsidR="000860D7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3A33D9" w:rsidRPr="00C92486">
        <w:rPr>
          <w:rFonts w:asciiTheme="minorHAnsi" w:hAnsiTheme="minorHAnsi" w:cstheme="minorHAnsi"/>
          <w:i/>
          <w:sz w:val="26"/>
          <w:szCs w:val="26"/>
        </w:rPr>
        <w:t>.</w:t>
      </w:r>
    </w:p>
    <w:p w14:paraId="70F4360D" w14:textId="77777777" w:rsidR="00AB728B" w:rsidRDefault="00AB728B">
      <w:pPr>
        <w:rPr>
          <w:rFonts w:asciiTheme="minorHAnsi" w:hAnsiTheme="minorHAnsi" w:cstheme="minorHAnsi"/>
          <w:i/>
          <w:sz w:val="26"/>
          <w:szCs w:val="26"/>
        </w:rPr>
      </w:pPr>
      <w:r>
        <w:rPr>
          <w:rFonts w:asciiTheme="minorHAnsi" w:hAnsiTheme="minorHAnsi" w:cstheme="minorHAnsi"/>
          <w:i/>
          <w:sz w:val="26"/>
          <w:szCs w:val="26"/>
        </w:rPr>
        <w:br w:type="page"/>
      </w:r>
    </w:p>
    <w:p w14:paraId="3164A691" w14:textId="77777777" w:rsidR="000860D7" w:rsidRPr="00C92486" w:rsidRDefault="000860D7" w:rsidP="002768A4">
      <w:pPr>
        <w:pStyle w:val="21"/>
        <w:spacing w:before="400" w:after="160"/>
        <w:ind w:left="0" w:firstLine="709"/>
        <w:rPr>
          <w:rFonts w:asciiTheme="minorHAnsi" w:hAnsiTheme="minorHAnsi" w:cstheme="minorHAnsi"/>
        </w:rPr>
      </w:pPr>
      <w:bookmarkStart w:id="6" w:name="_Toc91335071"/>
      <w:r w:rsidRPr="00C92486">
        <w:rPr>
          <w:rFonts w:asciiTheme="minorHAnsi" w:hAnsiTheme="minorHAnsi" w:cstheme="minorHAnsi"/>
        </w:rPr>
        <w:lastRenderedPageBreak/>
        <w:t>ПЕРВИЧНЫЕ ДОХОДЫ</w:t>
      </w:r>
      <w:bookmarkEnd w:id="6"/>
    </w:p>
    <w:p w14:paraId="7D56E416" w14:textId="6F2F023A" w:rsidR="000860D7" w:rsidRPr="00C92486" w:rsidRDefault="00F210E0" w:rsidP="005117F3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Положительное </w:t>
      </w:r>
      <w:r w:rsidR="00100F8A" w:rsidRPr="00C92486">
        <w:rPr>
          <w:rFonts w:asciiTheme="minorHAnsi" w:hAnsiTheme="minorHAnsi" w:cstheme="minorHAnsi"/>
          <w:sz w:val="26"/>
          <w:szCs w:val="26"/>
        </w:rPr>
        <w:t>саль</w:t>
      </w:r>
      <w:r w:rsidR="007806A0" w:rsidRPr="00C92486">
        <w:rPr>
          <w:rFonts w:asciiTheme="minorHAnsi" w:hAnsiTheme="minorHAnsi" w:cstheme="minorHAnsi"/>
          <w:sz w:val="26"/>
          <w:szCs w:val="26"/>
        </w:rPr>
        <w:t xml:space="preserve">до по счёту первичных доходов </w:t>
      </w:r>
      <w:r w:rsidR="00362367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C5706C">
        <w:rPr>
          <w:rFonts w:asciiTheme="minorHAnsi" w:hAnsiTheme="minorHAnsi" w:cstheme="minorHAnsi"/>
          <w:sz w:val="26"/>
          <w:szCs w:val="26"/>
        </w:rPr>
        <w:t>9</w:t>
      </w:r>
      <w:r w:rsidR="00362367" w:rsidRPr="00362367">
        <w:rPr>
          <w:rFonts w:asciiTheme="minorHAnsi" w:hAnsiTheme="minorHAnsi" w:cstheme="minorHAnsi"/>
          <w:sz w:val="26"/>
          <w:szCs w:val="26"/>
        </w:rPr>
        <w:t xml:space="preserve"> </w:t>
      </w:r>
      <w:r w:rsidR="00C5706C">
        <w:rPr>
          <w:rFonts w:asciiTheme="minorHAnsi" w:hAnsiTheme="minorHAnsi" w:cstheme="minorHAnsi"/>
          <w:sz w:val="26"/>
          <w:szCs w:val="26"/>
        </w:rPr>
        <w:t>месяцев</w:t>
      </w:r>
      <w:r w:rsidR="007806A0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C5275">
        <w:rPr>
          <w:rFonts w:asciiTheme="minorHAnsi" w:hAnsiTheme="minorHAnsi" w:cstheme="minorHAnsi"/>
          <w:sz w:val="26"/>
          <w:szCs w:val="26"/>
        </w:rPr>
        <w:br/>
      </w:r>
      <w:r w:rsidR="00100F8A" w:rsidRPr="00C92486">
        <w:rPr>
          <w:rFonts w:asciiTheme="minorHAnsi" w:hAnsiTheme="minorHAnsi" w:cstheme="minorHAnsi"/>
          <w:sz w:val="26"/>
          <w:szCs w:val="26"/>
        </w:rPr>
        <w:t>202</w:t>
      </w:r>
      <w:r w:rsidR="00362367">
        <w:rPr>
          <w:rFonts w:asciiTheme="minorHAnsi" w:hAnsiTheme="minorHAnsi" w:cstheme="minorHAnsi"/>
          <w:sz w:val="26"/>
          <w:szCs w:val="26"/>
        </w:rPr>
        <w:t>1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года </w:t>
      </w:r>
      <w:r w:rsidR="00362367">
        <w:rPr>
          <w:rFonts w:asciiTheme="minorHAnsi" w:hAnsiTheme="minorHAnsi" w:cstheme="minorHAnsi"/>
          <w:sz w:val="26"/>
          <w:szCs w:val="26"/>
        </w:rPr>
        <w:t>составило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5706C">
        <w:rPr>
          <w:rFonts w:asciiTheme="minorHAnsi" w:hAnsiTheme="minorHAnsi" w:cstheme="minorHAnsi"/>
          <w:sz w:val="26"/>
          <w:szCs w:val="26"/>
        </w:rPr>
        <w:t>152,0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5706C">
        <w:rPr>
          <w:rFonts w:asciiTheme="minorHAnsi" w:hAnsiTheme="minorHAnsi" w:cstheme="minorHAnsi"/>
          <w:i/>
          <w:sz w:val="26"/>
          <w:szCs w:val="26"/>
        </w:rPr>
        <w:t>108</w:t>
      </w:r>
      <w:r w:rsidR="00BA0A70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C5706C">
        <w:rPr>
          <w:rFonts w:asciiTheme="minorHAnsi" w:hAnsiTheme="minorHAnsi" w:cstheme="minorHAnsi"/>
          <w:i/>
          <w:sz w:val="26"/>
          <w:szCs w:val="26"/>
        </w:rPr>
        <w:t>6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7806A0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362367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5706C">
        <w:rPr>
          <w:rFonts w:asciiTheme="minorHAnsi" w:hAnsiTheme="minorHAnsi" w:cstheme="minorHAnsi"/>
          <w:i/>
          <w:sz w:val="26"/>
          <w:szCs w:val="26"/>
        </w:rPr>
        <w:t>9</w:t>
      </w:r>
      <w:r w:rsidR="00362367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5706C">
        <w:rPr>
          <w:rFonts w:asciiTheme="minorHAnsi" w:hAnsiTheme="minorHAnsi" w:cstheme="minorHAnsi"/>
          <w:i/>
          <w:sz w:val="26"/>
          <w:szCs w:val="26"/>
        </w:rPr>
        <w:t>месяцев</w:t>
      </w:r>
      <w:r w:rsidR="00362367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362367">
        <w:rPr>
          <w:rFonts w:asciiTheme="minorHAnsi" w:hAnsiTheme="minorHAnsi" w:cstheme="minorHAnsi"/>
          <w:i/>
          <w:sz w:val="26"/>
          <w:szCs w:val="26"/>
        </w:rPr>
        <w:t>20</w:t>
      </w:r>
      <w:r w:rsidR="00362367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362367">
        <w:rPr>
          <w:rFonts w:asciiTheme="minorHAnsi" w:hAnsiTheme="minorHAnsi" w:cstheme="minorHAnsi"/>
          <w:i/>
          <w:sz w:val="26"/>
          <w:szCs w:val="26"/>
        </w:rPr>
        <w:t>а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654637" w:rsidRPr="00C92486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362367">
        <w:rPr>
          <w:rFonts w:asciiTheme="minorHAnsi" w:hAnsiTheme="minorHAnsi" w:cstheme="minorHAnsi"/>
          <w:color w:val="0070C0"/>
          <w:sz w:val="26"/>
          <w:szCs w:val="26"/>
        </w:rPr>
        <w:t>0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43A60">
        <w:rPr>
          <w:rFonts w:asciiTheme="minorHAnsi" w:hAnsiTheme="minorHAnsi" w:cstheme="minorHAnsi"/>
          <w:sz w:val="26"/>
          <w:szCs w:val="26"/>
        </w:rPr>
        <w:t xml:space="preserve">Формирование положительного сальдо первичных доходов связано </w:t>
      </w:r>
      <w:r w:rsidR="00335A78">
        <w:rPr>
          <w:rFonts w:asciiTheme="minorHAnsi" w:hAnsiTheme="minorHAnsi" w:cstheme="minorHAnsi"/>
          <w:sz w:val="26"/>
          <w:szCs w:val="26"/>
        </w:rPr>
        <w:br/>
      </w:r>
      <w:r w:rsidR="00C43A60">
        <w:rPr>
          <w:rFonts w:asciiTheme="minorHAnsi" w:hAnsiTheme="minorHAnsi" w:cstheme="minorHAnsi"/>
          <w:sz w:val="26"/>
          <w:szCs w:val="26"/>
        </w:rPr>
        <w:t xml:space="preserve">со значительным увеличением </w:t>
      </w:r>
      <w:r w:rsidR="00335A78">
        <w:rPr>
          <w:rFonts w:asciiTheme="minorHAnsi" w:hAnsiTheme="minorHAnsi" w:cstheme="minorHAnsi"/>
          <w:sz w:val="26"/>
          <w:szCs w:val="26"/>
        </w:rPr>
        <w:t xml:space="preserve">со </w:t>
      </w:r>
      <w:r w:rsidR="00335A78" w:rsidRPr="00A9548D">
        <w:rPr>
          <w:rFonts w:cs="Calibri"/>
          <w:noProof/>
          <w:sz w:val="26"/>
          <w:szCs w:val="26"/>
          <w:lang w:val="uz-Cyrl-UZ"/>
        </w:rPr>
        <w:t>II</w:t>
      </w:r>
      <w:r w:rsidR="00335A78">
        <w:rPr>
          <w:rFonts w:asciiTheme="minorHAnsi" w:hAnsiTheme="minorHAnsi" w:cstheme="minorHAnsi"/>
          <w:sz w:val="26"/>
          <w:szCs w:val="26"/>
        </w:rPr>
        <w:t xml:space="preserve"> квартала текущего года </w:t>
      </w:r>
      <w:r w:rsidR="00C43A60">
        <w:rPr>
          <w:rFonts w:asciiTheme="minorHAnsi" w:hAnsiTheme="minorHAnsi" w:cstheme="minorHAnsi"/>
          <w:sz w:val="26"/>
          <w:szCs w:val="26"/>
        </w:rPr>
        <w:t xml:space="preserve">количества краткосрочных трудовых мигрантов </w:t>
      </w:r>
      <w:r w:rsidR="00335A78">
        <w:rPr>
          <w:rFonts w:asciiTheme="minorHAnsi" w:hAnsiTheme="minorHAnsi" w:cstheme="minorHAnsi"/>
          <w:sz w:val="26"/>
          <w:szCs w:val="26"/>
        </w:rPr>
        <w:t>Узбекистана за рубежом</w:t>
      </w:r>
      <w:r w:rsidR="00C43A60">
        <w:rPr>
          <w:rFonts w:asciiTheme="minorHAnsi" w:hAnsiTheme="minorHAnsi" w:cstheme="minorHAnsi"/>
          <w:sz w:val="26"/>
          <w:szCs w:val="26"/>
        </w:rPr>
        <w:t xml:space="preserve"> и увеличением их доходов по сравнению с предыдущими годами. </w:t>
      </w:r>
    </w:p>
    <w:p w14:paraId="06ADA989" w14:textId="28BA2090" w:rsidR="00100F8A" w:rsidRPr="00C92486" w:rsidRDefault="00100F8A" w:rsidP="00100F8A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Основным источником по статье «доходы» являлась оплата труда, полученная гражданами Узбекистана, выехавшими на заработки за рубеж на краткосрочный период, которая </w:t>
      </w:r>
      <w:r w:rsidR="00082D9F">
        <w:rPr>
          <w:rFonts w:asciiTheme="minorHAnsi" w:hAnsiTheme="minorHAnsi" w:cstheme="minorHAnsi"/>
          <w:sz w:val="26"/>
          <w:szCs w:val="26"/>
          <w:lang w:val="uz-Cyrl-UZ"/>
        </w:rPr>
        <w:t>в отчётном периоде</w:t>
      </w:r>
      <w:r w:rsidR="0036236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составила </w:t>
      </w:r>
      <w:r w:rsidR="00096061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CD29F7">
        <w:rPr>
          <w:rFonts w:asciiTheme="minorHAnsi" w:hAnsiTheme="minorHAnsi" w:cstheme="minorHAnsi"/>
          <w:spacing w:val="-4"/>
          <w:sz w:val="26"/>
          <w:szCs w:val="26"/>
        </w:rPr>
        <w:t>,7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096061">
        <w:rPr>
          <w:rFonts w:asciiTheme="minorHAnsi" w:hAnsiTheme="minorHAnsi" w:cstheme="minorHAnsi"/>
          <w:spacing w:val="-4"/>
          <w:sz w:val="26"/>
          <w:szCs w:val="26"/>
        </w:rPr>
        <w:t>рд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>(</w:t>
      </w:r>
      <w:r w:rsidR="00CD29F7">
        <w:rPr>
          <w:rFonts w:asciiTheme="minorHAnsi" w:hAnsiTheme="minorHAnsi" w:cstheme="minorHAnsi"/>
          <w:i/>
          <w:spacing w:val="-4"/>
          <w:sz w:val="26"/>
          <w:szCs w:val="26"/>
        </w:rPr>
        <w:t>1,3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мл</w:t>
      </w:r>
      <w:r w:rsidR="00CD29F7">
        <w:rPr>
          <w:rFonts w:asciiTheme="minorHAnsi" w:hAnsiTheme="minorHAnsi" w:cstheme="minorHAnsi"/>
          <w:i/>
          <w:spacing w:val="-4"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 xml:space="preserve">. долл. </w:t>
      </w:r>
      <w:r w:rsidR="00E91EA7" w:rsidRPr="00C92486">
        <w:rPr>
          <w:rFonts w:asciiTheme="minorHAnsi" w:hAnsiTheme="minorHAnsi" w:cstheme="minorHAnsi"/>
          <w:i/>
          <w:spacing w:val="-4"/>
          <w:sz w:val="26"/>
          <w:szCs w:val="26"/>
        </w:rPr>
        <w:t xml:space="preserve">за </w:t>
      </w:r>
      <w:r w:rsidR="00CD29F7">
        <w:rPr>
          <w:rFonts w:asciiTheme="minorHAnsi" w:hAnsiTheme="minorHAnsi" w:cstheme="minorHAnsi"/>
          <w:i/>
          <w:spacing w:val="-4"/>
          <w:sz w:val="26"/>
          <w:szCs w:val="26"/>
        </w:rPr>
        <w:t>9</w:t>
      </w:r>
      <w:r w:rsidR="00362367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CD29F7">
        <w:rPr>
          <w:rFonts w:asciiTheme="minorHAnsi" w:hAnsiTheme="minorHAnsi" w:cstheme="minorHAnsi"/>
          <w:i/>
          <w:spacing w:val="-4"/>
          <w:sz w:val="26"/>
          <w:szCs w:val="26"/>
        </w:rPr>
        <w:t>месяцев</w:t>
      </w:r>
      <w:r w:rsidR="00362367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3C5275">
        <w:rPr>
          <w:rFonts w:asciiTheme="minorHAnsi" w:hAnsiTheme="minorHAnsi" w:cstheme="minorHAnsi"/>
          <w:i/>
          <w:spacing w:val="-4"/>
          <w:sz w:val="26"/>
          <w:szCs w:val="26"/>
        </w:rPr>
        <w:br/>
      </w:r>
      <w:r w:rsidR="00362367" w:rsidRPr="00362367">
        <w:rPr>
          <w:rFonts w:asciiTheme="minorHAnsi" w:hAnsiTheme="minorHAnsi" w:cstheme="minorHAnsi"/>
          <w:i/>
          <w:spacing w:val="-4"/>
          <w:sz w:val="26"/>
          <w:szCs w:val="26"/>
        </w:rPr>
        <w:t>202</w:t>
      </w:r>
      <w:r w:rsidR="00362367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362367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>)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4F4DAB7C" w14:textId="4AEBC677" w:rsidR="00100F8A" w:rsidRPr="00C92486" w:rsidRDefault="00100F8A" w:rsidP="00100F8A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  <w:u w:val="single"/>
        </w:rPr>
        <w:t>Доходы резидентов от инвестиций за рубеж</w:t>
      </w:r>
      <w:r w:rsidR="00CD29F7">
        <w:rPr>
          <w:rFonts w:asciiTheme="minorHAnsi" w:hAnsiTheme="minorHAnsi" w:cstheme="minorHAnsi"/>
          <w:sz w:val="26"/>
          <w:szCs w:val="26"/>
          <w:u w:val="single"/>
        </w:rPr>
        <w:t xml:space="preserve"> сократились на 73% по сравнению с </w:t>
      </w:r>
      <w:r w:rsidR="00BD0C8D">
        <w:rPr>
          <w:rFonts w:asciiTheme="minorHAnsi" w:hAnsiTheme="minorHAnsi" w:cstheme="minorHAnsi"/>
          <w:sz w:val="26"/>
          <w:szCs w:val="26"/>
          <w:u w:val="single"/>
        </w:rPr>
        <w:br/>
      </w:r>
      <w:r w:rsidR="00CD29F7">
        <w:rPr>
          <w:rFonts w:asciiTheme="minorHAnsi" w:hAnsiTheme="minorHAnsi" w:cstheme="minorHAnsi"/>
          <w:sz w:val="26"/>
          <w:szCs w:val="26"/>
          <w:u w:val="single"/>
        </w:rPr>
        <w:t>9 месяцами прошлого года</w:t>
      </w:r>
      <w:r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B32180">
        <w:rPr>
          <w:rFonts w:asciiTheme="minorHAnsi" w:hAnsiTheme="minorHAnsi" w:cstheme="minorHAnsi"/>
          <w:sz w:val="26"/>
          <w:szCs w:val="26"/>
        </w:rPr>
        <w:t xml:space="preserve">и </w:t>
      </w:r>
      <w:r w:rsidRPr="00823280">
        <w:rPr>
          <w:rFonts w:asciiTheme="minorHAnsi" w:hAnsiTheme="minorHAnsi" w:cstheme="minorHAnsi"/>
          <w:sz w:val="26"/>
          <w:szCs w:val="26"/>
        </w:rPr>
        <w:t xml:space="preserve">составили </w:t>
      </w:r>
      <w:r w:rsidR="007551BE">
        <w:rPr>
          <w:rFonts w:asciiTheme="minorHAnsi" w:hAnsiTheme="minorHAnsi" w:cstheme="minorHAnsi"/>
          <w:sz w:val="26"/>
          <w:szCs w:val="26"/>
        </w:rPr>
        <w:t xml:space="preserve">35,1 </w:t>
      </w:r>
      <w:r w:rsidRPr="00823280">
        <w:rPr>
          <w:rFonts w:asciiTheme="minorHAnsi" w:hAnsiTheme="minorHAnsi" w:cstheme="minorHAnsi"/>
          <w:sz w:val="26"/>
          <w:szCs w:val="26"/>
        </w:rPr>
        <w:t xml:space="preserve">млн. долл. </w:t>
      </w:r>
      <w:r w:rsidR="007551BE">
        <w:rPr>
          <w:rFonts w:asciiTheme="minorHAnsi" w:hAnsiTheme="minorHAnsi" w:cstheme="minorHAnsi"/>
          <w:sz w:val="26"/>
          <w:szCs w:val="26"/>
        </w:rPr>
        <w:t xml:space="preserve">за отчетный период </w:t>
      </w:r>
      <w:r w:rsidRPr="00823280">
        <w:rPr>
          <w:rFonts w:asciiTheme="minorHAnsi" w:hAnsiTheme="minorHAnsi" w:cstheme="minorHAnsi"/>
          <w:i/>
          <w:sz w:val="26"/>
          <w:szCs w:val="26"/>
        </w:rPr>
        <w:t>(</w:t>
      </w:r>
      <w:r w:rsidR="00EB32E4">
        <w:rPr>
          <w:rFonts w:asciiTheme="minorHAnsi" w:hAnsiTheme="minorHAnsi" w:cstheme="minorHAnsi"/>
          <w:i/>
          <w:sz w:val="26"/>
          <w:szCs w:val="26"/>
        </w:rPr>
        <w:t>1</w:t>
      </w:r>
      <w:r w:rsidR="007551BE">
        <w:rPr>
          <w:rFonts w:asciiTheme="minorHAnsi" w:hAnsiTheme="minorHAnsi" w:cstheme="minorHAnsi"/>
          <w:i/>
          <w:sz w:val="26"/>
          <w:szCs w:val="26"/>
        </w:rPr>
        <w:t>31</w:t>
      </w:r>
      <w:r w:rsidR="00537B7D" w:rsidRPr="00823280">
        <w:rPr>
          <w:rFonts w:asciiTheme="minorHAnsi" w:hAnsiTheme="minorHAnsi" w:cstheme="minorHAnsi"/>
          <w:i/>
          <w:sz w:val="26"/>
          <w:szCs w:val="26"/>
        </w:rPr>
        <w:t>,</w:t>
      </w:r>
      <w:r w:rsidR="007551BE">
        <w:rPr>
          <w:rFonts w:asciiTheme="minorHAnsi" w:hAnsiTheme="minorHAnsi" w:cstheme="minorHAnsi"/>
          <w:i/>
          <w:sz w:val="26"/>
          <w:szCs w:val="26"/>
        </w:rPr>
        <w:t>5</w:t>
      </w:r>
      <w:r w:rsidRPr="00823280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E91EA7" w:rsidRPr="00823280">
        <w:rPr>
          <w:rFonts w:asciiTheme="minorHAnsi" w:hAnsiTheme="minorHAnsi" w:cstheme="minorHAnsi"/>
          <w:i/>
          <w:sz w:val="26"/>
          <w:szCs w:val="26"/>
        </w:rPr>
        <w:t>за</w:t>
      </w:r>
      <w:r w:rsidRPr="00823280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7551BE">
        <w:rPr>
          <w:rFonts w:asciiTheme="minorHAnsi" w:hAnsiTheme="minorHAnsi" w:cstheme="minorHAnsi"/>
          <w:i/>
          <w:spacing w:val="-4"/>
          <w:sz w:val="26"/>
          <w:szCs w:val="26"/>
        </w:rPr>
        <w:t>9</w:t>
      </w:r>
      <w:r w:rsidR="00537B7D" w:rsidRPr="00823280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7551BE">
        <w:rPr>
          <w:rFonts w:asciiTheme="minorHAnsi" w:hAnsiTheme="minorHAnsi" w:cstheme="minorHAnsi"/>
          <w:i/>
          <w:spacing w:val="-4"/>
          <w:sz w:val="26"/>
          <w:szCs w:val="26"/>
        </w:rPr>
        <w:t>месяцев</w:t>
      </w:r>
      <w:r w:rsidR="00537B7D" w:rsidRPr="00823280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2020 года</w:t>
      </w:r>
      <w:r w:rsidR="008A0E28" w:rsidRPr="00823280">
        <w:rPr>
          <w:rFonts w:asciiTheme="minorHAnsi" w:hAnsiTheme="minorHAnsi" w:cstheme="minorHAnsi"/>
          <w:i/>
          <w:sz w:val="26"/>
          <w:szCs w:val="26"/>
        </w:rPr>
        <w:t xml:space="preserve">). </w:t>
      </w:r>
      <w:r w:rsidR="003C5275">
        <w:rPr>
          <w:rFonts w:asciiTheme="minorHAnsi" w:hAnsiTheme="minorHAnsi" w:cstheme="minorHAnsi"/>
          <w:sz w:val="26"/>
          <w:szCs w:val="26"/>
          <w:lang w:val="uz-Cyrl-UZ"/>
        </w:rPr>
        <w:t>Данное снижение</w:t>
      </w:r>
      <w:r w:rsidR="008A0E28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связано с</w:t>
      </w:r>
      <w:r w:rsidR="003C5275">
        <w:rPr>
          <w:rFonts w:asciiTheme="minorHAnsi" w:hAnsiTheme="minorHAnsi" w:cstheme="minorHAnsi"/>
          <w:sz w:val="26"/>
          <w:szCs w:val="26"/>
          <w:lang w:val="uz-Cyrl-UZ"/>
        </w:rPr>
        <w:t xml:space="preserve"> сокращением </w:t>
      </w:r>
      <w:r w:rsidR="008A0E28" w:rsidRPr="00823280">
        <w:rPr>
          <w:rFonts w:asciiTheme="minorHAnsi" w:hAnsiTheme="minorHAnsi" w:cstheme="minorHAnsi"/>
          <w:sz w:val="26"/>
          <w:szCs w:val="26"/>
        </w:rPr>
        <w:t>размещения международных резервов</w:t>
      </w:r>
      <w:r w:rsidR="008A0E28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, </w:t>
      </w:r>
      <w:r w:rsidR="00117A40">
        <w:rPr>
          <w:rFonts w:asciiTheme="minorHAnsi" w:hAnsiTheme="minorHAnsi" w:cstheme="minorHAnsi"/>
          <w:sz w:val="26"/>
          <w:szCs w:val="26"/>
          <w:lang w:val="uz-Cyrl-UZ"/>
        </w:rPr>
        <w:t xml:space="preserve">вследствии чего доходы по ним составили </w:t>
      </w:r>
      <w:r w:rsidR="007551BE">
        <w:rPr>
          <w:rFonts w:asciiTheme="minorHAnsi" w:hAnsiTheme="minorHAnsi" w:cstheme="minorHAnsi"/>
          <w:sz w:val="26"/>
          <w:szCs w:val="26"/>
        </w:rPr>
        <w:t>30</w:t>
      </w:r>
      <w:r w:rsidR="00EB32E4">
        <w:rPr>
          <w:rFonts w:asciiTheme="minorHAnsi" w:hAnsiTheme="minorHAnsi" w:cstheme="minorHAnsi"/>
          <w:sz w:val="26"/>
          <w:szCs w:val="26"/>
        </w:rPr>
        <w:t>,</w:t>
      </w:r>
      <w:r w:rsidR="007551BE">
        <w:rPr>
          <w:rFonts w:asciiTheme="minorHAnsi" w:hAnsiTheme="minorHAnsi" w:cstheme="minorHAnsi"/>
          <w:sz w:val="26"/>
          <w:szCs w:val="26"/>
        </w:rPr>
        <w:t>0</w:t>
      </w:r>
      <w:r w:rsidRPr="00823280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Pr="00823280">
        <w:rPr>
          <w:rFonts w:asciiTheme="minorHAnsi" w:hAnsiTheme="minorHAnsi" w:cstheme="minorHAnsi"/>
          <w:i/>
          <w:sz w:val="26"/>
          <w:szCs w:val="26"/>
        </w:rPr>
        <w:t>(</w:t>
      </w:r>
      <w:r w:rsidR="00EB32E4">
        <w:rPr>
          <w:rFonts w:asciiTheme="minorHAnsi" w:hAnsiTheme="minorHAnsi" w:cstheme="minorHAnsi"/>
          <w:i/>
          <w:sz w:val="26"/>
          <w:szCs w:val="26"/>
        </w:rPr>
        <w:t>1</w:t>
      </w:r>
      <w:r w:rsidR="007551BE">
        <w:rPr>
          <w:rFonts w:asciiTheme="minorHAnsi" w:hAnsiTheme="minorHAnsi" w:cstheme="minorHAnsi"/>
          <w:i/>
          <w:sz w:val="26"/>
          <w:szCs w:val="26"/>
        </w:rPr>
        <w:t>24</w:t>
      </w:r>
      <w:r w:rsidR="00A06422" w:rsidRPr="00826519">
        <w:rPr>
          <w:rFonts w:asciiTheme="minorHAnsi" w:hAnsiTheme="minorHAnsi" w:cstheme="minorHAnsi"/>
          <w:i/>
          <w:sz w:val="26"/>
          <w:szCs w:val="26"/>
        </w:rPr>
        <w:t>,</w:t>
      </w:r>
      <w:r w:rsidR="007551BE">
        <w:rPr>
          <w:rFonts w:asciiTheme="minorHAnsi" w:hAnsiTheme="minorHAnsi" w:cstheme="minorHAnsi"/>
          <w:i/>
          <w:sz w:val="26"/>
          <w:szCs w:val="26"/>
        </w:rPr>
        <w:t>9</w:t>
      </w:r>
      <w:r w:rsidRPr="00823280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E91EA7" w:rsidRPr="00823280">
        <w:rPr>
          <w:rFonts w:asciiTheme="minorHAnsi" w:hAnsiTheme="minorHAnsi" w:cstheme="minorHAnsi"/>
          <w:i/>
          <w:sz w:val="26"/>
          <w:szCs w:val="26"/>
        </w:rPr>
        <w:t>за</w:t>
      </w:r>
      <w:r w:rsidR="002C0B53" w:rsidRPr="00823280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7551BE">
        <w:rPr>
          <w:rFonts w:asciiTheme="minorHAnsi" w:hAnsiTheme="minorHAnsi" w:cstheme="minorHAnsi"/>
          <w:i/>
          <w:spacing w:val="-4"/>
          <w:sz w:val="26"/>
          <w:szCs w:val="26"/>
        </w:rPr>
        <w:t>9 месяцев</w:t>
      </w:r>
      <w:r w:rsidR="00537B7D" w:rsidRPr="00823280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2020 года</w:t>
      </w:r>
      <w:r w:rsidRPr="00823280">
        <w:rPr>
          <w:rFonts w:asciiTheme="minorHAnsi" w:hAnsiTheme="minorHAnsi" w:cstheme="minorHAnsi"/>
          <w:i/>
          <w:sz w:val="26"/>
          <w:szCs w:val="26"/>
        </w:rPr>
        <w:t>)</w:t>
      </w:r>
      <w:r w:rsidRPr="00823280">
        <w:rPr>
          <w:rFonts w:asciiTheme="minorHAnsi" w:hAnsiTheme="minorHAnsi" w:cstheme="minorHAnsi"/>
          <w:sz w:val="26"/>
          <w:szCs w:val="26"/>
        </w:rPr>
        <w:t xml:space="preserve">. Оставшаяся часть, в основном, является доходом отечественных банков по </w:t>
      </w:r>
      <w:r w:rsidR="00EC6549" w:rsidRPr="00823280">
        <w:rPr>
          <w:rFonts w:asciiTheme="minorHAnsi" w:hAnsiTheme="minorHAnsi" w:cstheme="minorHAnsi"/>
          <w:sz w:val="26"/>
          <w:szCs w:val="26"/>
        </w:rPr>
        <w:t>корсчетам</w:t>
      </w:r>
      <w:r w:rsidRPr="00823280">
        <w:rPr>
          <w:rFonts w:asciiTheme="minorHAnsi" w:hAnsiTheme="minorHAnsi" w:cstheme="minorHAnsi"/>
          <w:sz w:val="26"/>
          <w:szCs w:val="26"/>
        </w:rPr>
        <w:t xml:space="preserve">, а также депозитам резидентов </w:t>
      </w:r>
      <w:r w:rsidR="00335A78">
        <w:rPr>
          <w:rFonts w:asciiTheme="minorHAnsi" w:hAnsiTheme="minorHAnsi" w:cstheme="minorHAnsi"/>
          <w:sz w:val="26"/>
          <w:szCs w:val="26"/>
        </w:rPr>
        <w:br/>
      </w:r>
      <w:r w:rsidRPr="00823280">
        <w:rPr>
          <w:rFonts w:asciiTheme="minorHAnsi" w:hAnsiTheme="minorHAnsi" w:cstheme="minorHAnsi"/>
          <w:sz w:val="26"/>
          <w:szCs w:val="26"/>
        </w:rPr>
        <w:t>в зарубежных банках.</w:t>
      </w:r>
    </w:p>
    <w:p w14:paraId="51E83C4E" w14:textId="72534F1D" w:rsidR="000860D7" w:rsidRPr="00C92486" w:rsidRDefault="000860D7" w:rsidP="000860D7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7F3BB9">
        <w:rPr>
          <w:rFonts w:asciiTheme="minorHAnsi" w:hAnsiTheme="minorHAnsi" w:cstheme="minorHAnsi"/>
        </w:rPr>
        <w:t>10</w:t>
      </w:r>
    </w:p>
    <w:p w14:paraId="555E6D1A" w14:textId="3CCDDEFB" w:rsidR="000860D7" w:rsidRPr="00C92486" w:rsidRDefault="000860D7" w:rsidP="00D82192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</w:rPr>
        <w:t>ИЗМЕНЕНИЕ КОМПОНЕНТОВ ПЕРВИЧНЫХ ДОХОДОВ</w:t>
      </w:r>
    </w:p>
    <w:p w14:paraId="228C6673" w14:textId="77777777" w:rsidR="000860D7" w:rsidRPr="00C92486" w:rsidRDefault="000860D7" w:rsidP="000860D7">
      <w:pPr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7F4301BF" w14:textId="77777777" w:rsidR="000860D7" w:rsidRPr="00C92486" w:rsidRDefault="000860D7" w:rsidP="000860D7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48A6F086" w14:textId="5E6CC664" w:rsidR="000860D7" w:rsidRPr="00C92486" w:rsidRDefault="00BD0C8D" w:rsidP="00090F03">
      <w:pPr>
        <w:spacing w:line="28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noProof/>
        </w:rPr>
        <w:drawing>
          <wp:inline distT="0" distB="0" distL="0" distR="0" wp14:anchorId="0E03DAA6" wp14:editId="118D754E">
            <wp:extent cx="6299835" cy="3666227"/>
            <wp:effectExtent l="0" t="0" r="5715" b="1079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7663380" w14:textId="7072931B" w:rsidR="004412AC" w:rsidRPr="00C92486" w:rsidRDefault="00100F8A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 xml:space="preserve">В свою очередь, </w:t>
      </w:r>
      <w:r w:rsidRPr="00C92486">
        <w:rPr>
          <w:rFonts w:asciiTheme="minorHAnsi" w:hAnsiTheme="minorHAnsi" w:cstheme="minorHAnsi"/>
          <w:sz w:val="26"/>
          <w:szCs w:val="26"/>
          <w:u w:val="single"/>
        </w:rPr>
        <w:t>доходы нерезидентов от инвестиций в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составили </w:t>
      </w:r>
      <w:r w:rsidRPr="00C92486">
        <w:rPr>
          <w:rFonts w:asciiTheme="minorHAnsi" w:hAnsiTheme="minorHAnsi" w:cstheme="minorHAnsi"/>
          <w:sz w:val="26"/>
          <w:szCs w:val="26"/>
        </w:rPr>
        <w:br/>
      </w:r>
      <w:r w:rsidR="00063315">
        <w:rPr>
          <w:rFonts w:asciiTheme="minorHAnsi" w:hAnsiTheme="minorHAnsi" w:cstheme="minorHAnsi"/>
          <w:sz w:val="26"/>
          <w:szCs w:val="26"/>
        </w:rPr>
        <w:t>1,4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063315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063315">
        <w:rPr>
          <w:rFonts w:asciiTheme="minorHAnsi" w:hAnsiTheme="minorHAnsi" w:cstheme="minorHAnsi"/>
          <w:i/>
          <w:sz w:val="26"/>
          <w:szCs w:val="26"/>
        </w:rPr>
        <w:t>1,2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063315">
        <w:rPr>
          <w:rFonts w:asciiTheme="minorHAnsi" w:hAnsiTheme="minorHAnsi" w:cstheme="minorHAnsi"/>
          <w:i/>
          <w:sz w:val="26"/>
          <w:szCs w:val="26"/>
        </w:rPr>
        <w:t>рд</w:t>
      </w:r>
      <w:r w:rsidR="004C734F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8B5460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063315">
        <w:rPr>
          <w:rFonts w:asciiTheme="minorHAnsi" w:hAnsiTheme="minorHAnsi" w:cstheme="minorHAnsi"/>
          <w:i/>
          <w:spacing w:val="-4"/>
          <w:sz w:val="26"/>
          <w:szCs w:val="26"/>
        </w:rPr>
        <w:t>9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063315">
        <w:rPr>
          <w:rFonts w:asciiTheme="minorHAnsi" w:hAnsiTheme="minorHAnsi" w:cstheme="minorHAnsi"/>
          <w:i/>
          <w:spacing w:val="-4"/>
          <w:sz w:val="26"/>
          <w:szCs w:val="26"/>
        </w:rPr>
        <w:t>месяцев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</w:t>
      </w:r>
      <w:r w:rsidR="00034C4B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в том числе </w:t>
      </w:r>
      <w:r w:rsidR="00063315">
        <w:rPr>
          <w:rFonts w:asciiTheme="minorHAnsi" w:hAnsiTheme="minorHAnsi" w:cstheme="minorHAnsi"/>
          <w:sz w:val="26"/>
          <w:szCs w:val="26"/>
          <w:lang w:val="uz-Cyrl-UZ"/>
        </w:rPr>
        <w:t>134</w:t>
      </w:r>
      <w:r w:rsidR="004C734F">
        <w:rPr>
          <w:rFonts w:asciiTheme="minorHAnsi" w:hAnsiTheme="minorHAnsi" w:cstheme="minorHAnsi"/>
          <w:sz w:val="26"/>
          <w:szCs w:val="26"/>
          <w:lang w:val="uz-Cyrl-UZ"/>
        </w:rPr>
        <w:t>,3</w:t>
      </w:r>
      <w:r w:rsidR="009357A2" w:rsidRPr="009357A2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9357A2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754CF6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9357A2">
        <w:rPr>
          <w:rFonts w:asciiTheme="minorHAnsi" w:hAnsiTheme="minorHAnsi" w:cstheme="minorHAnsi"/>
          <w:sz w:val="26"/>
          <w:szCs w:val="26"/>
          <w:lang w:val="uz-Cyrl-UZ"/>
        </w:rPr>
        <w:t>(</w:t>
      </w:r>
      <w:r w:rsidR="00D72CF4">
        <w:rPr>
          <w:rFonts w:asciiTheme="minorHAnsi" w:hAnsiTheme="minorHAnsi" w:cstheme="minorHAnsi"/>
          <w:i/>
          <w:sz w:val="26"/>
          <w:szCs w:val="26"/>
          <w:lang w:val="uz-Cyrl-UZ"/>
        </w:rPr>
        <w:t>52</w:t>
      </w:r>
      <w:r w:rsidR="004C734F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 w:rsidR="00D72CF4">
        <w:rPr>
          <w:rFonts w:asciiTheme="minorHAnsi" w:hAnsiTheme="minorHAnsi" w:cstheme="minorHAnsi"/>
          <w:i/>
          <w:sz w:val="26"/>
          <w:szCs w:val="26"/>
          <w:lang w:val="uz-Cyrl-UZ"/>
        </w:rPr>
        <w:t>3</w:t>
      </w:r>
      <w:r w:rsidR="009357A2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за </w:t>
      </w:r>
      <w:r w:rsidR="00D72CF4">
        <w:rPr>
          <w:rFonts w:asciiTheme="minorHAnsi" w:hAnsiTheme="minorHAnsi" w:cstheme="minorHAnsi"/>
          <w:i/>
          <w:spacing w:val="-4"/>
          <w:sz w:val="26"/>
          <w:szCs w:val="26"/>
        </w:rPr>
        <w:t>9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D72CF4">
        <w:rPr>
          <w:rFonts w:asciiTheme="minorHAnsi" w:hAnsiTheme="minorHAnsi" w:cstheme="minorHAnsi"/>
          <w:i/>
          <w:spacing w:val="-4"/>
          <w:sz w:val="26"/>
          <w:szCs w:val="26"/>
        </w:rPr>
        <w:t>месяцев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</w:t>
      </w:r>
      <w:r w:rsidR="00034C4B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="009357A2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="009357A2" w:rsidRPr="009357A2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от </w:t>
      </w:r>
      <w:r w:rsidR="00EC6549" w:rsidRPr="00C92486">
        <w:rPr>
          <w:rFonts w:asciiTheme="minorHAnsi" w:hAnsiTheme="minorHAnsi" w:cstheme="minorHAnsi"/>
          <w:sz w:val="26"/>
          <w:szCs w:val="26"/>
        </w:rPr>
        <w:t>суверенных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облигаций</w:t>
      </w:r>
      <w:r w:rsidR="00EC6549" w:rsidRPr="00C92486">
        <w:rPr>
          <w:rFonts w:asciiTheme="minorHAnsi" w:hAnsiTheme="minorHAnsi" w:cstheme="minorHAnsi"/>
          <w:sz w:val="26"/>
          <w:szCs w:val="26"/>
        </w:rPr>
        <w:t xml:space="preserve"> Узбекистана </w:t>
      </w:r>
      <w:r w:rsidR="00754CF6">
        <w:rPr>
          <w:rFonts w:asciiTheme="minorHAnsi" w:hAnsiTheme="minorHAnsi" w:cstheme="minorHAnsi"/>
          <w:sz w:val="26"/>
          <w:szCs w:val="26"/>
        </w:rPr>
        <w:br/>
      </w:r>
      <w:r w:rsidR="00EC6549" w:rsidRPr="00C92486">
        <w:rPr>
          <w:rFonts w:asciiTheme="minorHAnsi" w:hAnsiTheme="minorHAnsi" w:cstheme="minorHAnsi"/>
          <w:sz w:val="26"/>
          <w:szCs w:val="26"/>
        </w:rPr>
        <w:t>и</w:t>
      </w:r>
      <w:r w:rsidR="009357A2">
        <w:rPr>
          <w:rFonts w:asciiTheme="minorHAnsi" w:hAnsiTheme="minorHAnsi" w:cstheme="minorHAnsi"/>
          <w:sz w:val="26"/>
          <w:szCs w:val="26"/>
        </w:rPr>
        <w:t xml:space="preserve"> евробондов коммерческих банков</w:t>
      </w:r>
      <w:r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Pr="00400221">
        <w:rPr>
          <w:rFonts w:asciiTheme="minorHAnsi" w:hAnsiTheme="minorHAnsi" w:cstheme="minorHAnsi"/>
          <w:sz w:val="26"/>
          <w:szCs w:val="26"/>
        </w:rPr>
        <w:t>При этом, доходы от прямых</w:t>
      </w:r>
      <w:r w:rsidR="00AB728B" w:rsidRPr="00400221">
        <w:rPr>
          <w:rFonts w:asciiTheme="minorHAnsi" w:hAnsiTheme="minorHAnsi" w:cstheme="minorHAnsi"/>
          <w:sz w:val="26"/>
          <w:szCs w:val="26"/>
        </w:rPr>
        <w:t xml:space="preserve"> иностранных</w:t>
      </w:r>
      <w:r w:rsidRPr="00400221">
        <w:rPr>
          <w:rFonts w:asciiTheme="minorHAnsi" w:hAnsiTheme="minorHAnsi" w:cstheme="minorHAnsi"/>
          <w:sz w:val="26"/>
          <w:szCs w:val="26"/>
        </w:rPr>
        <w:t xml:space="preserve"> инвестиций составили </w:t>
      </w:r>
      <w:r w:rsidR="00D72CF4" w:rsidRPr="00400221">
        <w:rPr>
          <w:rFonts w:cs="Calibri"/>
          <w:sz w:val="26"/>
          <w:szCs w:val="26"/>
          <w:lang w:val="uz-Cyrl-UZ"/>
        </w:rPr>
        <w:t xml:space="preserve">716,1 </w:t>
      </w:r>
      <w:r w:rsidRPr="00400221">
        <w:rPr>
          <w:rFonts w:asciiTheme="minorHAnsi" w:hAnsiTheme="minorHAnsi" w:cstheme="minorHAnsi"/>
          <w:sz w:val="26"/>
          <w:szCs w:val="26"/>
        </w:rPr>
        <w:t xml:space="preserve">млн. долл. </w:t>
      </w:r>
      <w:r w:rsidR="00D72CF4" w:rsidRPr="00400221">
        <w:rPr>
          <w:rFonts w:asciiTheme="minorHAnsi" w:hAnsiTheme="minorHAnsi" w:cstheme="minorHAnsi"/>
          <w:sz w:val="26"/>
          <w:szCs w:val="26"/>
        </w:rPr>
        <w:t>(</w:t>
      </w:r>
      <w:r w:rsidR="00D72CF4" w:rsidRPr="00400221">
        <w:rPr>
          <w:rFonts w:cs="Calibri"/>
          <w:i/>
          <w:sz w:val="26"/>
          <w:szCs w:val="26"/>
          <w:lang w:val="uz-Cyrl-UZ"/>
        </w:rPr>
        <w:t xml:space="preserve">585,8 </w:t>
      </w:r>
      <w:r w:rsidRPr="00400221">
        <w:rPr>
          <w:rFonts w:asciiTheme="minorHAnsi" w:hAnsiTheme="minorHAnsi" w:cstheme="minorHAnsi"/>
          <w:i/>
          <w:sz w:val="26"/>
          <w:szCs w:val="26"/>
        </w:rPr>
        <w:t>мл</w:t>
      </w:r>
      <w:r w:rsidR="00034C4B" w:rsidRPr="00400221">
        <w:rPr>
          <w:rFonts w:asciiTheme="minorHAnsi" w:hAnsiTheme="minorHAnsi" w:cstheme="minorHAnsi"/>
          <w:i/>
          <w:sz w:val="26"/>
          <w:szCs w:val="26"/>
        </w:rPr>
        <w:t>н</w:t>
      </w:r>
      <w:r w:rsidRPr="00400221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F75E01" w:rsidRPr="00400221">
        <w:rPr>
          <w:rFonts w:asciiTheme="minorHAnsi" w:hAnsiTheme="minorHAnsi" w:cstheme="minorHAnsi"/>
          <w:i/>
          <w:sz w:val="26"/>
          <w:szCs w:val="26"/>
        </w:rPr>
        <w:t>за</w:t>
      </w:r>
      <w:r w:rsidRPr="00400221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D72CF4" w:rsidRPr="00400221">
        <w:rPr>
          <w:rFonts w:asciiTheme="minorHAnsi" w:hAnsiTheme="minorHAnsi" w:cstheme="minorHAnsi"/>
          <w:i/>
          <w:spacing w:val="-4"/>
          <w:sz w:val="26"/>
          <w:szCs w:val="26"/>
        </w:rPr>
        <w:t>9</w:t>
      </w:r>
      <w:r w:rsidR="00034C4B" w:rsidRPr="00400221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D72CF4" w:rsidRPr="00400221">
        <w:rPr>
          <w:rFonts w:asciiTheme="minorHAnsi" w:hAnsiTheme="minorHAnsi" w:cstheme="minorHAnsi"/>
          <w:i/>
          <w:spacing w:val="-4"/>
          <w:sz w:val="26"/>
          <w:szCs w:val="26"/>
        </w:rPr>
        <w:t>месяцев</w:t>
      </w:r>
      <w:r w:rsidR="00034C4B" w:rsidRPr="00400221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2020 года</w:t>
      </w:r>
      <w:r w:rsidRPr="00400221">
        <w:rPr>
          <w:rFonts w:asciiTheme="minorHAnsi" w:hAnsiTheme="minorHAnsi" w:cstheme="minorHAnsi"/>
          <w:i/>
          <w:sz w:val="26"/>
          <w:szCs w:val="26"/>
        </w:rPr>
        <w:t>)</w:t>
      </w:r>
      <w:r w:rsidRPr="00400221">
        <w:rPr>
          <w:rFonts w:asciiTheme="minorHAnsi" w:hAnsiTheme="minorHAnsi" w:cstheme="minorHAnsi"/>
          <w:sz w:val="26"/>
          <w:szCs w:val="26"/>
        </w:rPr>
        <w:t>.</w:t>
      </w:r>
    </w:p>
    <w:p w14:paraId="44C985AF" w14:textId="77777777" w:rsidR="000860D7" w:rsidRPr="00C92486" w:rsidRDefault="000860D7" w:rsidP="000F5946">
      <w:pPr>
        <w:pStyle w:val="21"/>
        <w:spacing w:before="160" w:after="200"/>
        <w:ind w:left="0" w:firstLine="709"/>
        <w:rPr>
          <w:rFonts w:asciiTheme="minorHAnsi" w:hAnsiTheme="minorHAnsi" w:cstheme="minorHAnsi"/>
          <w:b w:val="0"/>
        </w:rPr>
      </w:pPr>
      <w:bookmarkStart w:id="7" w:name="_Toc91335072"/>
      <w:r w:rsidRPr="00C92486">
        <w:rPr>
          <w:rFonts w:asciiTheme="minorHAnsi" w:hAnsiTheme="minorHAnsi" w:cstheme="minorHAnsi"/>
        </w:rPr>
        <w:t>ВТОРИЧНЫЕ ДОХОДЫ</w:t>
      </w:r>
      <w:bookmarkEnd w:id="7"/>
    </w:p>
    <w:p w14:paraId="021A74FA" w14:textId="715CD1E3" w:rsidR="000860D7" w:rsidRPr="00C92486" w:rsidRDefault="000860D7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Положительное сальдо вторичных доходов </w:t>
      </w:r>
      <w:r w:rsidR="00864443" w:rsidRPr="00C92486">
        <w:rPr>
          <w:rFonts w:asciiTheme="minorHAnsi" w:hAnsiTheme="minorHAnsi" w:cstheme="minorHAnsi"/>
          <w:sz w:val="26"/>
          <w:szCs w:val="26"/>
        </w:rPr>
        <w:t>достигло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0534D">
        <w:rPr>
          <w:rFonts w:asciiTheme="minorHAnsi" w:hAnsiTheme="minorHAnsi" w:cstheme="minorHAnsi"/>
          <w:sz w:val="26"/>
          <w:szCs w:val="26"/>
        </w:rPr>
        <w:t>4</w:t>
      </w:r>
      <w:r w:rsidR="00D44A28" w:rsidRPr="00C92486">
        <w:rPr>
          <w:rFonts w:asciiTheme="minorHAnsi" w:hAnsiTheme="minorHAnsi" w:cstheme="minorHAnsi"/>
          <w:sz w:val="26"/>
          <w:szCs w:val="26"/>
        </w:rPr>
        <w:t>,</w:t>
      </w:r>
      <w:r w:rsidR="00A42FA1">
        <w:rPr>
          <w:rFonts w:asciiTheme="minorHAnsi" w:hAnsiTheme="minorHAnsi" w:cstheme="minorHAnsi"/>
          <w:sz w:val="26"/>
          <w:szCs w:val="26"/>
        </w:rPr>
        <w:t>5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3C7A33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>. долл.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(</w:t>
      </w:r>
      <w:r w:rsidR="0000534D">
        <w:rPr>
          <w:rFonts w:asciiTheme="minorHAnsi" w:hAnsiTheme="minorHAnsi" w:cstheme="minorHAnsi"/>
          <w:i/>
          <w:sz w:val="26"/>
          <w:szCs w:val="26"/>
        </w:rPr>
        <w:t>3</w:t>
      </w:r>
      <w:r w:rsidR="00D44A28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00534D">
        <w:rPr>
          <w:rFonts w:asciiTheme="minorHAnsi" w:hAnsiTheme="minorHAnsi" w:cstheme="minorHAnsi"/>
          <w:i/>
          <w:sz w:val="26"/>
          <w:szCs w:val="26"/>
        </w:rPr>
        <w:t>7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C016D1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D66451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00534D">
        <w:rPr>
          <w:rFonts w:asciiTheme="minorHAnsi" w:hAnsiTheme="minorHAnsi" w:cstheme="minorHAnsi"/>
          <w:i/>
          <w:spacing w:val="-4"/>
          <w:sz w:val="26"/>
          <w:szCs w:val="26"/>
        </w:rPr>
        <w:t>9</w:t>
      </w:r>
      <w:r w:rsidR="00573E81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00534D">
        <w:rPr>
          <w:rFonts w:asciiTheme="minorHAnsi" w:hAnsiTheme="minorHAnsi" w:cstheme="minorHAnsi"/>
          <w:i/>
          <w:spacing w:val="-4"/>
          <w:sz w:val="26"/>
          <w:szCs w:val="26"/>
        </w:rPr>
        <w:t>месяцев</w:t>
      </w:r>
      <w:r w:rsidR="00573E81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</w:t>
      </w:r>
      <w:r w:rsidR="00573E81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573E81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E6792F" w:rsidRPr="00C92486">
        <w:rPr>
          <w:rFonts w:asciiTheme="minorHAnsi" w:hAnsiTheme="minorHAnsi" w:cstheme="minorHAnsi"/>
          <w:sz w:val="26"/>
          <w:szCs w:val="26"/>
        </w:rPr>
        <w:t xml:space="preserve">, которое </w:t>
      </w:r>
      <w:r w:rsidR="008E7F21" w:rsidRPr="00C92486">
        <w:rPr>
          <w:rFonts w:asciiTheme="minorHAnsi" w:hAnsiTheme="minorHAnsi" w:cstheme="minorHAnsi"/>
          <w:sz w:val="26"/>
          <w:szCs w:val="26"/>
        </w:rPr>
        <w:t>сложилось,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основном, за счёт объёмов </w:t>
      </w:r>
      <w:r w:rsidR="00864443" w:rsidRPr="00C92486">
        <w:rPr>
          <w:rFonts w:asciiTheme="minorHAnsi" w:hAnsiTheme="minorHAnsi" w:cstheme="minorHAnsi"/>
          <w:sz w:val="26"/>
          <w:szCs w:val="26"/>
        </w:rPr>
        <w:t xml:space="preserve">трансграничных </w:t>
      </w:r>
      <w:r w:rsidRPr="00C92486">
        <w:rPr>
          <w:rFonts w:asciiTheme="minorHAnsi" w:hAnsiTheme="minorHAnsi" w:cstheme="minorHAnsi"/>
          <w:sz w:val="26"/>
          <w:szCs w:val="26"/>
        </w:rPr>
        <w:t>денежных переводов долгосро</w:t>
      </w:r>
      <w:r w:rsidR="00754CF6">
        <w:rPr>
          <w:rFonts w:asciiTheme="minorHAnsi" w:hAnsiTheme="minorHAnsi" w:cstheme="minorHAnsi"/>
          <w:sz w:val="26"/>
          <w:szCs w:val="26"/>
        </w:rPr>
        <w:t>чных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мигрантов.</w:t>
      </w:r>
    </w:p>
    <w:p w14:paraId="4C064B99" w14:textId="0A925D29" w:rsidR="000860D7" w:rsidRPr="00C92486" w:rsidRDefault="00864443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Данные переводы </w:t>
      </w:r>
      <w:r w:rsidR="00C67EA1" w:rsidRPr="00C92486">
        <w:rPr>
          <w:rFonts w:asciiTheme="minorHAnsi" w:hAnsiTheme="minorHAnsi" w:cstheme="minorHAnsi"/>
          <w:sz w:val="26"/>
          <w:szCs w:val="26"/>
        </w:rPr>
        <w:t xml:space="preserve">составляют </w:t>
      </w:r>
      <w:r w:rsidR="000860D7" w:rsidRPr="00C92486">
        <w:rPr>
          <w:rFonts w:asciiTheme="minorHAnsi" w:hAnsiTheme="minorHAnsi" w:cstheme="minorHAnsi"/>
          <w:sz w:val="26"/>
          <w:szCs w:val="26"/>
        </w:rPr>
        <w:t>основн</w:t>
      </w:r>
      <w:r w:rsidR="00C67EA1" w:rsidRPr="00C92486">
        <w:rPr>
          <w:rFonts w:asciiTheme="minorHAnsi" w:hAnsiTheme="minorHAnsi" w:cstheme="minorHAnsi"/>
          <w:sz w:val="26"/>
          <w:szCs w:val="26"/>
        </w:rPr>
        <w:t xml:space="preserve">ую часть </w:t>
      </w:r>
      <w:r w:rsidR="000860D7" w:rsidRPr="00C92486">
        <w:rPr>
          <w:rFonts w:asciiTheme="minorHAnsi" w:hAnsiTheme="minorHAnsi" w:cstheme="minorHAnsi"/>
          <w:sz w:val="26"/>
          <w:szCs w:val="26"/>
        </w:rPr>
        <w:t>компоненто</w:t>
      </w:r>
      <w:r w:rsidR="00C67EA1" w:rsidRPr="00C92486">
        <w:rPr>
          <w:rFonts w:asciiTheme="minorHAnsi" w:hAnsiTheme="minorHAnsi" w:cstheme="minorHAnsi"/>
          <w:sz w:val="26"/>
          <w:szCs w:val="26"/>
        </w:rPr>
        <w:t>в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статьи вторичных доходов</w:t>
      </w:r>
      <w:r w:rsidR="006F2E58" w:rsidRPr="00C92486">
        <w:rPr>
          <w:rFonts w:asciiTheme="minorHAnsi" w:hAnsiTheme="minorHAnsi" w:cstheme="minorHAnsi"/>
          <w:sz w:val="26"/>
          <w:szCs w:val="26"/>
        </w:rPr>
        <w:t xml:space="preserve"> и являются безвозмездными трансфертами физическим лицам – резидентам </w:t>
      </w:r>
      <w:r w:rsidR="006F2E58" w:rsidRPr="00C92486">
        <w:rPr>
          <w:rFonts w:asciiTheme="minorHAnsi" w:hAnsiTheme="minorHAnsi" w:cstheme="minorHAnsi"/>
          <w:i/>
          <w:sz w:val="26"/>
          <w:szCs w:val="26"/>
        </w:rPr>
        <w:t>(домохозяйствам)</w:t>
      </w:r>
      <w:r w:rsidR="006F2E58" w:rsidRPr="00C92486">
        <w:rPr>
          <w:rFonts w:asciiTheme="minorHAnsi" w:hAnsiTheme="minorHAnsi" w:cstheme="minorHAnsi"/>
          <w:sz w:val="26"/>
          <w:szCs w:val="26"/>
        </w:rPr>
        <w:t xml:space="preserve"> из-за границы</w:t>
      </w:r>
      <w:r w:rsidR="000860D7" w:rsidRPr="00C92486">
        <w:rPr>
          <w:rFonts w:asciiTheme="minorHAnsi" w:hAnsiTheme="minorHAnsi" w:cstheme="minorHAnsi"/>
          <w:sz w:val="26"/>
          <w:szCs w:val="26"/>
        </w:rPr>
        <w:t>. При этом, трансфертные переводы в адрес домашних хозяйств поступают преимущественно через системы ме</w:t>
      </w:r>
      <w:r w:rsidR="002C0B53" w:rsidRPr="00C92486">
        <w:rPr>
          <w:rFonts w:asciiTheme="minorHAnsi" w:hAnsiTheme="minorHAnsi" w:cstheme="minorHAnsi"/>
          <w:sz w:val="26"/>
          <w:szCs w:val="26"/>
        </w:rPr>
        <w:t xml:space="preserve">ждународных денежных переводов.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654637" w:rsidRPr="00C92486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7C5EA5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288F0FF1" w14:textId="0B2E433A" w:rsidR="003C7A33" w:rsidRPr="00C92486" w:rsidRDefault="003C7A33" w:rsidP="003C7A33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654637" w:rsidRPr="00C92486">
        <w:rPr>
          <w:rFonts w:asciiTheme="minorHAnsi" w:hAnsiTheme="minorHAnsi" w:cstheme="minorHAnsi"/>
        </w:rPr>
        <w:t>1</w:t>
      </w:r>
      <w:r w:rsidR="007C5EA5">
        <w:rPr>
          <w:rFonts w:asciiTheme="minorHAnsi" w:hAnsiTheme="minorHAnsi" w:cstheme="minorHAnsi"/>
        </w:rPr>
        <w:t>1</w:t>
      </w:r>
    </w:p>
    <w:p w14:paraId="1363557D" w14:textId="69859BBD" w:rsidR="003C7A33" w:rsidRPr="00C92486" w:rsidRDefault="003C7A33" w:rsidP="00D82192">
      <w:pPr>
        <w:spacing w:before="120" w:line="288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ТЕК</w:t>
      </w:r>
      <w:r w:rsidRPr="00C92486">
        <w:rPr>
          <w:rFonts w:asciiTheme="minorHAnsi" w:hAnsiTheme="minorHAnsi" w:cstheme="minorHAnsi"/>
          <w:b/>
          <w:sz w:val="28"/>
          <w:szCs w:val="28"/>
        </w:rPr>
        <w:t>УЩИЕ ТРАНСФЕРТЫ</w:t>
      </w:r>
    </w:p>
    <w:p w14:paraId="64D35414" w14:textId="77777777" w:rsidR="003C7A33" w:rsidRPr="00C92486" w:rsidRDefault="003C7A33" w:rsidP="003C7A33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1A4D81E6" w14:textId="1800B758" w:rsidR="003C7A33" w:rsidRPr="00C92486" w:rsidRDefault="00094E9F" w:rsidP="00DD4A8C">
      <w:pPr>
        <w:spacing w:line="360" w:lineRule="auto"/>
        <w:jc w:val="both"/>
        <w:rPr>
          <w:rFonts w:asciiTheme="minorHAnsi" w:hAnsiTheme="minorHAnsi" w:cstheme="minorHAnsi"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6E867299" wp14:editId="6C7B0B57">
            <wp:extent cx="6443345" cy="4560125"/>
            <wp:effectExtent l="0" t="0" r="14605" b="12065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A7D06FC" w14:textId="7FC15A8C" w:rsidR="000860D7" w:rsidRPr="00C92486" w:rsidRDefault="00796C33" w:rsidP="007B7348">
      <w:pPr>
        <w:tabs>
          <w:tab w:val="left" w:pos="7875"/>
        </w:tabs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Поступление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вторичных доходов </w:t>
      </w:r>
      <w:r w:rsidR="00C016D1" w:rsidRPr="00C92486">
        <w:rPr>
          <w:rFonts w:asciiTheme="minorHAnsi" w:hAnsiTheme="minorHAnsi" w:cstheme="minorHAnsi"/>
          <w:sz w:val="26"/>
          <w:szCs w:val="26"/>
        </w:rPr>
        <w:t>в</w:t>
      </w:r>
      <w:r w:rsidR="00DF235F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C5EA5">
        <w:rPr>
          <w:rFonts w:asciiTheme="minorHAnsi" w:hAnsiTheme="minorHAnsi" w:cstheme="minorHAnsi"/>
          <w:sz w:val="26"/>
          <w:szCs w:val="26"/>
        </w:rPr>
        <w:t xml:space="preserve">текущем </w:t>
      </w:r>
      <w:r w:rsidR="00D53194" w:rsidRPr="00C92486">
        <w:rPr>
          <w:rFonts w:asciiTheme="minorHAnsi" w:hAnsiTheme="minorHAnsi" w:cstheme="minorHAnsi"/>
          <w:sz w:val="26"/>
          <w:szCs w:val="26"/>
        </w:rPr>
        <w:t>г</w:t>
      </w:r>
      <w:r w:rsidR="007B7348" w:rsidRPr="00C92486">
        <w:rPr>
          <w:rFonts w:asciiTheme="minorHAnsi" w:hAnsiTheme="minorHAnsi" w:cstheme="minorHAnsi"/>
          <w:sz w:val="26"/>
          <w:szCs w:val="26"/>
        </w:rPr>
        <w:t>од</w:t>
      </w:r>
      <w:r w:rsidR="007C5EA5">
        <w:rPr>
          <w:rFonts w:asciiTheme="minorHAnsi" w:hAnsiTheme="minorHAnsi" w:cstheme="minorHAnsi"/>
          <w:sz w:val="26"/>
          <w:szCs w:val="26"/>
        </w:rPr>
        <w:t>у</w:t>
      </w:r>
      <w:r w:rsidR="007E7462" w:rsidRPr="00C92486">
        <w:rPr>
          <w:rFonts w:asciiTheme="minorHAnsi" w:hAnsiTheme="minorHAnsi" w:cstheme="minorHAnsi"/>
          <w:sz w:val="26"/>
          <w:szCs w:val="26"/>
        </w:rPr>
        <w:t>,</w:t>
      </w:r>
      <w:r w:rsidR="00DF235F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как и в </w:t>
      </w:r>
      <w:r w:rsidR="00126CD3" w:rsidRPr="00C92486">
        <w:rPr>
          <w:rFonts w:asciiTheme="minorHAnsi" w:hAnsiTheme="minorHAnsi" w:cstheme="minorHAnsi"/>
          <w:sz w:val="26"/>
          <w:szCs w:val="26"/>
        </w:rPr>
        <w:t xml:space="preserve">прошлых </w:t>
      </w:r>
      <w:r w:rsidR="007B7348" w:rsidRPr="00C92486">
        <w:rPr>
          <w:rFonts w:asciiTheme="minorHAnsi" w:hAnsiTheme="minorHAnsi" w:cstheme="minorHAnsi"/>
          <w:sz w:val="26"/>
          <w:szCs w:val="26"/>
        </w:rPr>
        <w:t>годах</w:t>
      </w:r>
      <w:r w:rsidR="00920FF4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продолжае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т иметь сезонный характер. </w:t>
      </w:r>
      <w:r w:rsidR="00BD2F3E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895A25">
        <w:rPr>
          <w:rFonts w:asciiTheme="minorHAnsi" w:hAnsiTheme="minorHAnsi" w:cstheme="minorHAnsi"/>
          <w:sz w:val="26"/>
          <w:szCs w:val="26"/>
        </w:rPr>
        <w:t>9</w:t>
      </w:r>
      <w:r w:rsidR="00BD2F3E" w:rsidRPr="00BD2F3E">
        <w:rPr>
          <w:rFonts w:asciiTheme="minorHAnsi" w:hAnsiTheme="minorHAnsi" w:cstheme="minorHAnsi"/>
          <w:sz w:val="26"/>
          <w:szCs w:val="26"/>
        </w:rPr>
        <w:t xml:space="preserve"> </w:t>
      </w:r>
      <w:r w:rsidR="00895A25">
        <w:rPr>
          <w:rFonts w:asciiTheme="minorHAnsi" w:hAnsiTheme="minorHAnsi" w:cstheme="minorHAnsi"/>
          <w:sz w:val="26"/>
          <w:szCs w:val="26"/>
        </w:rPr>
        <w:t>месяцев</w:t>
      </w:r>
      <w:r w:rsidR="00BD2F3E">
        <w:rPr>
          <w:rFonts w:asciiTheme="minorHAnsi" w:hAnsiTheme="minorHAnsi" w:cstheme="minorHAnsi"/>
          <w:sz w:val="26"/>
          <w:szCs w:val="26"/>
        </w:rPr>
        <w:t xml:space="preserve"> текущего года, ф</w:t>
      </w:r>
      <w:r w:rsidR="007B7348" w:rsidRPr="00C92486">
        <w:rPr>
          <w:rFonts w:asciiTheme="minorHAnsi" w:hAnsiTheme="minorHAnsi" w:cstheme="minorHAnsi"/>
          <w:sz w:val="26"/>
          <w:szCs w:val="26"/>
        </w:rPr>
        <w:t>ормал</w:t>
      </w:r>
      <w:r w:rsidR="00BD2F3E">
        <w:rPr>
          <w:rFonts w:asciiTheme="minorHAnsi" w:hAnsiTheme="minorHAnsi" w:cstheme="minorHAnsi"/>
          <w:sz w:val="26"/>
          <w:szCs w:val="26"/>
        </w:rPr>
        <w:t xml:space="preserve">изация переводов физических лиц, а также увеличение количества лиц, выезжающих </w:t>
      </w:r>
      <w:r w:rsidR="00BD2F3E" w:rsidRPr="00C92486">
        <w:rPr>
          <w:rFonts w:asciiTheme="minorHAnsi" w:hAnsiTheme="minorHAnsi" w:cstheme="minorHAnsi"/>
          <w:sz w:val="26"/>
          <w:szCs w:val="26"/>
        </w:rPr>
        <w:t>за границ</w:t>
      </w:r>
      <w:r w:rsidR="00BD2F3E">
        <w:rPr>
          <w:rFonts w:asciiTheme="minorHAnsi" w:hAnsiTheme="minorHAnsi" w:cstheme="minorHAnsi"/>
          <w:sz w:val="26"/>
          <w:szCs w:val="26"/>
        </w:rPr>
        <w:t xml:space="preserve">у на заработки способствовало увеличению трансграничных денежных </w:t>
      </w:r>
      <w:r w:rsidR="00467CB0">
        <w:rPr>
          <w:rFonts w:asciiTheme="minorHAnsi" w:hAnsiTheme="minorHAnsi" w:cstheme="minorHAnsi"/>
          <w:sz w:val="26"/>
          <w:szCs w:val="26"/>
        </w:rPr>
        <w:t>переводов</w:t>
      </w:r>
      <w:r w:rsidR="00BD2F3E">
        <w:rPr>
          <w:rFonts w:asciiTheme="minorHAnsi" w:hAnsiTheme="minorHAnsi" w:cstheme="minorHAnsi"/>
          <w:sz w:val="26"/>
          <w:szCs w:val="26"/>
        </w:rPr>
        <w:t xml:space="preserve">. </w:t>
      </w:r>
      <w:r w:rsidR="007B7348" w:rsidRPr="00C92486">
        <w:rPr>
          <w:rFonts w:asciiTheme="minorHAnsi" w:hAnsiTheme="minorHAnsi" w:cstheme="minorHAnsi"/>
          <w:sz w:val="26"/>
          <w:szCs w:val="26"/>
        </w:rPr>
        <w:t>При этом</w:t>
      </w:r>
      <w:r w:rsidR="000860D7" w:rsidRPr="00C92486">
        <w:rPr>
          <w:rFonts w:asciiTheme="minorHAnsi" w:hAnsiTheme="minorHAnsi" w:cstheme="minorHAnsi"/>
          <w:sz w:val="26"/>
          <w:szCs w:val="26"/>
        </w:rPr>
        <w:t>,</w:t>
      </w:r>
      <w:r w:rsidR="007B7348" w:rsidRPr="00C92486">
        <w:rPr>
          <w:rFonts w:asciiTheme="minorHAnsi" w:hAnsiTheme="minorHAnsi" w:cstheme="minorHAnsi"/>
          <w:sz w:val="26"/>
          <w:szCs w:val="26"/>
        </w:rPr>
        <w:t xml:space="preserve"> необходимо отметить,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B7348" w:rsidRPr="00C92486">
        <w:rPr>
          <w:rFonts w:asciiTheme="minorHAnsi" w:hAnsiTheme="minorHAnsi" w:cstheme="minorHAnsi"/>
          <w:sz w:val="26"/>
          <w:szCs w:val="26"/>
        </w:rPr>
        <w:t xml:space="preserve">что 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часть трансграничных денежных переводов, поступающих гражданам Узбекистана, пересылаются </w:t>
      </w:r>
      <w:r w:rsidR="00997DBC">
        <w:rPr>
          <w:rFonts w:asciiTheme="minorHAnsi" w:hAnsiTheme="minorHAnsi" w:cstheme="minorHAnsi"/>
          <w:sz w:val="26"/>
          <w:szCs w:val="26"/>
        </w:rPr>
        <w:t>лицами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, постоянно находящимися, либо проживающими за границей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 1</w:t>
      </w:r>
      <w:r w:rsidR="007C5EA5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981AE64" w14:textId="7165BA2E" w:rsidR="000860D7" w:rsidRPr="00C92486" w:rsidRDefault="000860D7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Следует отметить, что на практике денежные переводы могут не только использоваться краткосрочными работниками для направления средств своим семьям </w:t>
      </w:r>
      <w:r w:rsidR="00C67EA1" w:rsidRPr="00C92486">
        <w:rPr>
          <w:rFonts w:asciiTheme="minorHAnsi" w:hAnsiTheme="minorHAnsi" w:cstheme="minorHAnsi"/>
          <w:spacing w:val="-2"/>
          <w:sz w:val="26"/>
          <w:szCs w:val="26"/>
        </w:rPr>
        <w:br/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и нерезидентами </w:t>
      </w:r>
      <w:r w:rsidRPr="00C92486">
        <w:rPr>
          <w:rFonts w:asciiTheme="minorHAnsi" w:hAnsiTheme="minorHAnsi" w:cstheme="minorHAnsi"/>
          <w:i/>
          <w:spacing w:val="-2"/>
          <w:sz w:val="26"/>
          <w:szCs w:val="26"/>
        </w:rPr>
        <w:t>(которые включают работников, пребывающих за границей более одного года)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, но и осуществляться в целях совершения расчётов по внешнеторговым операциям. </w:t>
      </w:r>
    </w:p>
    <w:p w14:paraId="57BB37F6" w14:textId="35AA5F56" w:rsidR="0066566B" w:rsidRPr="00C92486" w:rsidRDefault="00BA69B2" w:rsidP="00BA69B2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Вместе с тем,</w:t>
      </w:r>
      <w:r w:rsidR="00D4062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6566B" w:rsidRPr="00C92486">
        <w:rPr>
          <w:rFonts w:asciiTheme="minorHAnsi" w:hAnsiTheme="minorHAnsi" w:cstheme="minorHAnsi"/>
          <w:sz w:val="26"/>
          <w:szCs w:val="26"/>
        </w:rPr>
        <w:t xml:space="preserve">ограничение перемещения физических лиц </w:t>
      </w:r>
      <w:r w:rsidR="00BB72D2" w:rsidRPr="00C92486">
        <w:rPr>
          <w:rFonts w:asciiTheme="minorHAnsi" w:hAnsiTheme="minorHAnsi" w:cstheme="minorHAnsi"/>
          <w:sz w:val="26"/>
          <w:szCs w:val="26"/>
        </w:rPr>
        <w:t xml:space="preserve">в рамках введённых карантинных мер и соответственно </w:t>
      </w:r>
      <w:r w:rsidR="00206E58" w:rsidRPr="00C92486">
        <w:rPr>
          <w:rFonts w:asciiTheme="minorHAnsi" w:hAnsiTheme="minorHAnsi" w:cstheme="minorHAnsi"/>
          <w:sz w:val="26"/>
          <w:szCs w:val="26"/>
        </w:rPr>
        <w:t>сокращени</w:t>
      </w:r>
      <w:r w:rsidR="00EA3A7F" w:rsidRPr="00C92486">
        <w:rPr>
          <w:rFonts w:asciiTheme="minorHAnsi" w:hAnsiTheme="minorHAnsi" w:cstheme="minorHAnsi"/>
          <w:sz w:val="26"/>
          <w:szCs w:val="26"/>
        </w:rPr>
        <w:t>е</w:t>
      </w:r>
      <w:r w:rsidR="00206E5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BB72D2" w:rsidRPr="00C92486">
        <w:rPr>
          <w:rFonts w:asciiTheme="minorHAnsi" w:hAnsiTheme="minorHAnsi" w:cstheme="minorHAnsi"/>
          <w:sz w:val="26"/>
          <w:szCs w:val="26"/>
        </w:rPr>
        <w:t xml:space="preserve">ввоза наличных валютных средств, послужило основной причиной </w:t>
      </w:r>
      <w:r w:rsidR="007C5EA5">
        <w:rPr>
          <w:rFonts w:asciiTheme="minorHAnsi" w:hAnsiTheme="minorHAnsi" w:cstheme="minorHAnsi"/>
          <w:sz w:val="26"/>
          <w:szCs w:val="26"/>
        </w:rPr>
        <w:t xml:space="preserve">осуществления </w:t>
      </w:r>
      <w:r w:rsidR="00BB72D2" w:rsidRPr="00C92486">
        <w:rPr>
          <w:rFonts w:asciiTheme="minorHAnsi" w:hAnsiTheme="minorHAnsi" w:cstheme="minorHAnsi"/>
          <w:sz w:val="26"/>
          <w:szCs w:val="26"/>
        </w:rPr>
        <w:t xml:space="preserve">трансграничных денежных переводов резидентам </w:t>
      </w:r>
      <w:r w:rsidR="007C5EA5">
        <w:rPr>
          <w:rFonts w:asciiTheme="minorHAnsi" w:hAnsiTheme="minorHAnsi" w:cstheme="minorHAnsi"/>
          <w:sz w:val="26"/>
          <w:szCs w:val="26"/>
        </w:rPr>
        <w:t>через системы международных денежных переводов.</w:t>
      </w:r>
    </w:p>
    <w:p w14:paraId="295040EB" w14:textId="7AD818D4" w:rsidR="005D6CAC" w:rsidRPr="00C92486" w:rsidRDefault="005D6CAC" w:rsidP="00736001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7C5EA5">
        <w:rPr>
          <w:rFonts w:asciiTheme="minorHAnsi" w:hAnsiTheme="minorHAnsi" w:cstheme="minorHAnsi"/>
        </w:rPr>
        <w:t>2</w:t>
      </w:r>
    </w:p>
    <w:p w14:paraId="06D74E11" w14:textId="77777777" w:rsidR="005D6CAC" w:rsidRPr="00C92486" w:rsidRDefault="005D6CAC" w:rsidP="004E553E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  <w:lang w:val="uz-Cyrl-UZ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ОСНОВНЫЕ ИСТОЧНИКИ ПОСТУПЛЕНИЙ ФИЗИЧЕСКИМ ЛИЦАМ</w:t>
      </w:r>
    </w:p>
    <w:p w14:paraId="0CDA9BB9" w14:textId="77777777" w:rsidR="005D6CAC" w:rsidRPr="00C92486" w:rsidRDefault="005D6CAC" w:rsidP="004E553E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3994CEDD" w14:textId="6EF39E69" w:rsidR="00DD4A8C" w:rsidRPr="00C92486" w:rsidRDefault="00094E9F" w:rsidP="004E553E">
      <w:pPr>
        <w:jc w:val="both"/>
        <w:rPr>
          <w:rFonts w:asciiTheme="minorHAnsi" w:hAnsiTheme="minorHAnsi" w:cstheme="minorHAnsi"/>
          <w:sz w:val="26"/>
          <w:szCs w:val="26"/>
        </w:rPr>
      </w:pPr>
      <w:r>
        <w:rPr>
          <w:noProof/>
        </w:rPr>
        <w:drawing>
          <wp:inline distT="0" distB="0" distL="0" distR="0" wp14:anchorId="131121C0" wp14:editId="3A336AA1">
            <wp:extent cx="6436360" cy="4025735"/>
            <wp:effectExtent l="0" t="0" r="2540" b="1333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327004A" w14:textId="6A363FB0" w:rsidR="000860D7" w:rsidRPr="00C92486" w:rsidRDefault="000860D7" w:rsidP="00F60C40">
      <w:pPr>
        <w:pStyle w:val="1"/>
        <w:spacing w:before="480" w:after="240"/>
        <w:ind w:left="0" w:firstLine="709"/>
        <w:rPr>
          <w:rFonts w:asciiTheme="minorHAnsi" w:hAnsiTheme="minorHAnsi" w:cstheme="minorHAnsi"/>
          <w:szCs w:val="28"/>
        </w:rPr>
      </w:pPr>
      <w:bookmarkStart w:id="8" w:name="_Toc91335073"/>
      <w:r w:rsidRPr="00C92486">
        <w:rPr>
          <w:rFonts w:asciiTheme="minorHAnsi" w:hAnsiTheme="minorHAnsi" w:cstheme="minorHAnsi"/>
          <w:szCs w:val="28"/>
        </w:rPr>
        <w:lastRenderedPageBreak/>
        <w:t>СЧЁТ ОПЕРАЦИЙ С КАПИТАЛОМ</w:t>
      </w:r>
      <w:bookmarkEnd w:id="8"/>
    </w:p>
    <w:p w14:paraId="507C5008" w14:textId="7AD0FA6E" w:rsidR="005422CE" w:rsidRDefault="00E46E97" w:rsidP="00B50D19">
      <w:pPr>
        <w:tabs>
          <w:tab w:val="left" w:pos="1560"/>
        </w:tabs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5E2AF8">
        <w:rPr>
          <w:rFonts w:asciiTheme="minorHAnsi" w:hAnsiTheme="minorHAnsi" w:cstheme="minorHAnsi"/>
          <w:sz w:val="26"/>
          <w:szCs w:val="26"/>
        </w:rPr>
        <w:t>9</w:t>
      </w:r>
      <w:r w:rsidRPr="00E46E97">
        <w:rPr>
          <w:rFonts w:asciiTheme="minorHAnsi" w:hAnsiTheme="minorHAnsi" w:cstheme="minorHAnsi"/>
          <w:sz w:val="26"/>
          <w:szCs w:val="26"/>
        </w:rPr>
        <w:t xml:space="preserve"> </w:t>
      </w:r>
      <w:r w:rsidR="005E2AF8">
        <w:rPr>
          <w:rFonts w:asciiTheme="minorHAnsi" w:hAnsiTheme="minorHAnsi" w:cstheme="minorHAnsi"/>
          <w:sz w:val="26"/>
          <w:szCs w:val="26"/>
        </w:rPr>
        <w:t>месяцев</w:t>
      </w:r>
      <w:r>
        <w:rPr>
          <w:rFonts w:asciiTheme="minorHAnsi" w:hAnsiTheme="minorHAnsi" w:cstheme="minorHAnsi"/>
          <w:sz w:val="26"/>
          <w:szCs w:val="26"/>
        </w:rPr>
        <w:t xml:space="preserve"> 2021 года</w:t>
      </w:r>
      <w:r w:rsidR="005E2AF8">
        <w:rPr>
          <w:rFonts w:asciiTheme="minorHAnsi" w:hAnsiTheme="minorHAnsi" w:cstheme="minorHAnsi"/>
          <w:sz w:val="26"/>
          <w:szCs w:val="26"/>
        </w:rPr>
        <w:t xml:space="preserve"> положительное сальдо операций, связанных</w:t>
      </w:r>
      <w:r w:rsidR="005E306D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94E9F">
        <w:rPr>
          <w:rFonts w:asciiTheme="minorHAnsi" w:hAnsiTheme="minorHAnsi" w:cstheme="minorHAnsi"/>
          <w:sz w:val="26"/>
          <w:szCs w:val="26"/>
        </w:rPr>
        <w:br/>
      </w:r>
      <w:r w:rsidR="005E2AF8" w:rsidRPr="00C92486">
        <w:rPr>
          <w:rFonts w:asciiTheme="minorHAnsi" w:hAnsiTheme="minorHAnsi" w:cstheme="minorHAnsi"/>
          <w:sz w:val="26"/>
          <w:szCs w:val="26"/>
        </w:rPr>
        <w:t>с капиталом,</w:t>
      </w:r>
      <w:r w:rsidR="005E2AF8">
        <w:rPr>
          <w:rFonts w:asciiTheme="minorHAnsi" w:hAnsiTheme="minorHAnsi" w:cstheme="minorHAnsi"/>
          <w:sz w:val="26"/>
          <w:szCs w:val="26"/>
        </w:rPr>
        <w:t xml:space="preserve"> составило 4,3 млн. долл.</w:t>
      </w:r>
      <w:r w:rsidR="005E2AF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E2AF8">
        <w:rPr>
          <w:rFonts w:asciiTheme="minorHAnsi" w:hAnsiTheme="minorHAnsi" w:cstheme="minorHAnsi"/>
          <w:sz w:val="26"/>
          <w:szCs w:val="26"/>
        </w:rPr>
        <w:t>(</w:t>
      </w:r>
      <w:r w:rsidR="005E2AF8">
        <w:rPr>
          <w:rFonts w:asciiTheme="minorHAnsi" w:hAnsiTheme="minorHAnsi" w:cstheme="minorHAnsi"/>
          <w:i/>
          <w:sz w:val="26"/>
          <w:szCs w:val="26"/>
        </w:rPr>
        <w:t>2</w:t>
      </w:r>
      <w:r>
        <w:rPr>
          <w:rFonts w:asciiTheme="minorHAnsi" w:hAnsiTheme="minorHAnsi" w:cstheme="minorHAnsi"/>
          <w:i/>
          <w:sz w:val="26"/>
          <w:szCs w:val="26"/>
        </w:rPr>
        <w:t>5</w:t>
      </w:r>
      <w:r w:rsidR="005E2AF8">
        <w:rPr>
          <w:rFonts w:asciiTheme="minorHAnsi" w:hAnsiTheme="minorHAnsi" w:cstheme="minorHAnsi"/>
          <w:i/>
          <w:sz w:val="26"/>
          <w:szCs w:val="26"/>
        </w:rPr>
        <w:t>,2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AB728B">
        <w:rPr>
          <w:rFonts w:asciiTheme="minorHAnsi" w:hAnsiTheme="minorHAnsi" w:cstheme="minorHAnsi"/>
          <w:i/>
          <w:sz w:val="26"/>
          <w:szCs w:val="26"/>
        </w:rPr>
        <w:t>млн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590FD6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5E2AF8">
        <w:rPr>
          <w:rFonts w:asciiTheme="minorHAnsi" w:hAnsiTheme="minorHAnsi" w:cstheme="minorHAnsi"/>
          <w:i/>
          <w:spacing w:val="-4"/>
          <w:sz w:val="26"/>
          <w:szCs w:val="26"/>
        </w:rPr>
        <w:t>9 месяцев</w:t>
      </w:r>
      <w:r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</w:t>
      </w:r>
      <w:r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094E9F">
        <w:rPr>
          <w:rFonts w:asciiTheme="minorHAnsi" w:hAnsiTheme="minorHAnsi" w:cstheme="minorHAnsi"/>
          <w:i/>
          <w:sz w:val="26"/>
          <w:szCs w:val="26"/>
        </w:rPr>
        <w:t xml:space="preserve">. </w:t>
      </w:r>
      <w:r w:rsidR="00094E9F" w:rsidRPr="00335A78">
        <w:rPr>
          <w:rFonts w:asciiTheme="minorHAnsi" w:hAnsiTheme="minorHAnsi" w:cstheme="minorHAnsi"/>
          <w:sz w:val="26"/>
          <w:szCs w:val="26"/>
        </w:rPr>
        <w:t xml:space="preserve">В основном это связано с прощением </w:t>
      </w:r>
      <w:r w:rsidR="00B32180" w:rsidRPr="00335A78">
        <w:rPr>
          <w:rFonts w:asciiTheme="minorHAnsi" w:hAnsiTheme="minorHAnsi" w:cstheme="minorHAnsi"/>
          <w:sz w:val="26"/>
          <w:szCs w:val="26"/>
        </w:rPr>
        <w:t>основного</w:t>
      </w:r>
      <w:r w:rsidR="00094E9F" w:rsidRPr="00335A78">
        <w:rPr>
          <w:rFonts w:asciiTheme="minorHAnsi" w:hAnsiTheme="minorHAnsi" w:cstheme="minorHAnsi"/>
          <w:sz w:val="26"/>
          <w:szCs w:val="26"/>
        </w:rPr>
        <w:t xml:space="preserve"> долга и процентов по</w:t>
      </w:r>
      <w:r w:rsidR="00B32180" w:rsidRPr="00335A78">
        <w:rPr>
          <w:rFonts w:asciiTheme="minorHAnsi" w:hAnsiTheme="minorHAnsi" w:cstheme="minorHAnsi"/>
          <w:sz w:val="26"/>
          <w:szCs w:val="26"/>
        </w:rPr>
        <w:t xml:space="preserve"> частному внешнему долгу</w:t>
      </w:r>
      <w:r w:rsidR="00094E9F" w:rsidRPr="00335A78">
        <w:rPr>
          <w:rFonts w:asciiTheme="minorHAnsi" w:hAnsiTheme="minorHAnsi" w:cstheme="minorHAnsi"/>
          <w:sz w:val="26"/>
          <w:szCs w:val="26"/>
        </w:rPr>
        <w:t>.</w:t>
      </w:r>
      <w:r w:rsidR="001B77D9">
        <w:rPr>
          <w:rFonts w:asciiTheme="minorHAnsi" w:hAnsiTheme="minorHAnsi" w:cstheme="minorHAnsi"/>
          <w:sz w:val="26"/>
          <w:szCs w:val="26"/>
        </w:rPr>
        <w:t xml:space="preserve"> </w:t>
      </w:r>
      <w:r w:rsidR="001B77D9"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 1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1B77D9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1B77D9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01CE427E" w14:textId="19DB59B5" w:rsidR="00E8756F" w:rsidRPr="00C92486" w:rsidRDefault="00E8756F" w:rsidP="00300B17">
      <w:pPr>
        <w:ind w:right="-144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3</w:t>
      </w:r>
    </w:p>
    <w:p w14:paraId="72CDC843" w14:textId="56DD20BF" w:rsidR="00300B17" w:rsidRDefault="00E8756F" w:rsidP="00300B17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  <w:lang w:val="uz-Cyrl-UZ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ПОСТУПЛЕНИ</w:t>
      </w:r>
      <w:r w:rsidR="00951420">
        <w:rPr>
          <w:rFonts w:asciiTheme="minorHAnsi" w:hAnsiTheme="minorHAnsi" w:cstheme="minorHAnsi"/>
          <w:b/>
          <w:sz w:val="28"/>
          <w:szCs w:val="28"/>
          <w:lang w:val="uz-Cyrl-UZ"/>
        </w:rPr>
        <w:t>Я ПО</w:t>
      </w: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</w:t>
      </w:r>
      <w:r w:rsidRPr="00E8756F">
        <w:rPr>
          <w:rFonts w:asciiTheme="minorHAnsi" w:hAnsiTheme="minorHAnsi" w:cstheme="minorHAnsi"/>
          <w:b/>
          <w:sz w:val="28"/>
          <w:szCs w:val="28"/>
          <w:lang w:val="uz-Cyrl-UZ"/>
        </w:rPr>
        <w:t>СЧЁТ</w:t>
      </w:r>
      <w:r w:rsidR="00951420">
        <w:rPr>
          <w:rFonts w:asciiTheme="minorHAnsi" w:hAnsiTheme="minorHAnsi" w:cstheme="minorHAnsi"/>
          <w:b/>
          <w:sz w:val="28"/>
          <w:szCs w:val="28"/>
          <w:lang w:val="uz-Cyrl-UZ"/>
        </w:rPr>
        <w:t>У</w:t>
      </w:r>
      <w:r w:rsidRPr="00E8756F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ОПЕРАЦИЙ С КАПИТАЛОМ</w:t>
      </w: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</w:t>
      </w:r>
    </w:p>
    <w:p w14:paraId="60D9982A" w14:textId="42B34794" w:rsidR="00E8756F" w:rsidRPr="00C92486" w:rsidRDefault="00300B17" w:rsidP="00300B17">
      <w:pPr>
        <w:spacing w:before="120"/>
        <w:ind w:right="-144" w:firstLine="2127"/>
        <w:jc w:val="right"/>
        <w:rPr>
          <w:rFonts w:asciiTheme="minorHAnsi" w:hAnsiTheme="minorHAnsi" w:cstheme="minorHAnsi"/>
          <w:b/>
          <w:sz w:val="28"/>
          <w:szCs w:val="28"/>
          <w:lang w:val="uz-Cyrl-UZ"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16AF6C8A" w14:textId="149E8337" w:rsidR="00E8756F" w:rsidRPr="00C92486" w:rsidRDefault="00094E9F" w:rsidP="00E8756F">
      <w:pPr>
        <w:jc w:val="right"/>
        <w:rPr>
          <w:rFonts w:asciiTheme="minorHAnsi" w:hAnsiTheme="minorHAnsi" w:cstheme="minorHAnsi"/>
          <w:i/>
        </w:rPr>
      </w:pPr>
      <w:r>
        <w:rPr>
          <w:noProof/>
        </w:rPr>
        <w:drawing>
          <wp:inline distT="0" distB="0" distL="0" distR="0" wp14:anchorId="201C932C" wp14:editId="6326E16D">
            <wp:extent cx="6483350" cy="4785755"/>
            <wp:effectExtent l="0" t="0" r="12700" b="1524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BD2F3E" w:rsidRPr="00C92486">
        <w:rPr>
          <w:rFonts w:asciiTheme="minorHAnsi" w:hAnsiTheme="minorHAnsi" w:cstheme="minorHAnsi"/>
          <w:i/>
        </w:rPr>
        <w:t xml:space="preserve"> </w:t>
      </w:r>
    </w:p>
    <w:p w14:paraId="05E750EB" w14:textId="77777777" w:rsidR="00E8756F" w:rsidRPr="00C92486" w:rsidRDefault="00E8756F" w:rsidP="00B50D19">
      <w:pPr>
        <w:tabs>
          <w:tab w:val="left" w:pos="1560"/>
        </w:tabs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  <w:sectPr w:rsidR="00E8756F" w:rsidRPr="00C92486" w:rsidSect="00F71681">
          <w:pgSz w:w="11906" w:h="16838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4C172211" w14:textId="77777777" w:rsidR="004973BC" w:rsidRPr="00C92486" w:rsidRDefault="004F340B" w:rsidP="00BD35FE">
      <w:pPr>
        <w:pStyle w:val="1"/>
        <w:spacing w:before="0" w:after="120"/>
        <w:ind w:left="709"/>
        <w:rPr>
          <w:rFonts w:asciiTheme="minorHAnsi" w:hAnsiTheme="minorHAnsi" w:cstheme="minorHAnsi"/>
        </w:rPr>
      </w:pPr>
      <w:bookmarkStart w:id="9" w:name="_Toc91335074"/>
      <w:r w:rsidRPr="00C92486">
        <w:rPr>
          <w:rFonts w:asciiTheme="minorHAnsi" w:hAnsiTheme="minorHAnsi" w:cstheme="minorHAnsi"/>
        </w:rPr>
        <w:lastRenderedPageBreak/>
        <w:t>ФИНАНСОВЫЙ СЧЁТ</w:t>
      </w:r>
      <w:bookmarkEnd w:id="9"/>
    </w:p>
    <w:p w14:paraId="2E82B3E1" w14:textId="22CA6410" w:rsidR="00567C61" w:rsidRPr="00C92486" w:rsidRDefault="003556F4" w:rsidP="003556F4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>Отрицательное сальдо финансового счёта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за </w:t>
      </w:r>
      <w:r w:rsidR="000A0388">
        <w:rPr>
          <w:rFonts w:asciiTheme="minorHAnsi" w:hAnsiTheme="minorHAnsi" w:cstheme="minorHAnsi"/>
          <w:sz w:val="26"/>
          <w:szCs w:val="26"/>
        </w:rPr>
        <w:t>9</w:t>
      </w:r>
      <w:r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0A0388">
        <w:rPr>
          <w:rFonts w:asciiTheme="minorHAnsi" w:hAnsiTheme="minorHAnsi" w:cstheme="minorHAnsi"/>
          <w:sz w:val="26"/>
          <w:szCs w:val="26"/>
        </w:rPr>
        <w:t>месяцев</w:t>
      </w:r>
      <w:r w:rsidRPr="000E59A9">
        <w:rPr>
          <w:rFonts w:asciiTheme="minorHAnsi" w:hAnsiTheme="minorHAnsi" w:cstheme="minorHAnsi"/>
          <w:sz w:val="26"/>
          <w:szCs w:val="26"/>
        </w:rPr>
        <w:t xml:space="preserve"> 2021 года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составило </w:t>
      </w:r>
      <w:r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="000A0388">
        <w:rPr>
          <w:rFonts w:asciiTheme="minorHAnsi" w:hAnsiTheme="minorHAnsi" w:cstheme="minorHAnsi"/>
          <w:sz w:val="26"/>
          <w:szCs w:val="26"/>
          <w:lang w:val="uz-Cyrl-UZ"/>
        </w:rPr>
        <w:t>,0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</w:t>
      </w:r>
      <w:r w:rsidR="006743BF" w:rsidRPr="006743BF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743BF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0A0388">
        <w:rPr>
          <w:rFonts w:asciiTheme="minorHAnsi" w:hAnsiTheme="minorHAnsi" w:cstheme="minorHAnsi"/>
          <w:i/>
          <w:sz w:val="26"/>
          <w:szCs w:val="26"/>
        </w:rPr>
        <w:t>814,1</w:t>
      </w:r>
      <w:r w:rsidR="006743BF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743BF">
        <w:rPr>
          <w:rFonts w:asciiTheme="minorHAnsi" w:hAnsiTheme="minorHAnsi" w:cstheme="minorHAnsi"/>
          <w:i/>
          <w:sz w:val="26"/>
          <w:szCs w:val="26"/>
        </w:rPr>
        <w:t>мл</w:t>
      </w:r>
      <w:r w:rsidR="000A0388">
        <w:rPr>
          <w:rFonts w:asciiTheme="minorHAnsi" w:hAnsiTheme="minorHAnsi" w:cstheme="minorHAnsi"/>
          <w:i/>
          <w:sz w:val="26"/>
          <w:szCs w:val="26"/>
        </w:rPr>
        <w:t>н</w:t>
      </w:r>
      <w:r w:rsidR="006743BF" w:rsidRPr="00C92486">
        <w:rPr>
          <w:rFonts w:asciiTheme="minorHAnsi" w:hAnsiTheme="minorHAnsi" w:cstheme="minorHAnsi"/>
          <w:i/>
          <w:sz w:val="26"/>
          <w:szCs w:val="26"/>
        </w:rPr>
        <w:t xml:space="preserve">. долл. за </w:t>
      </w:r>
      <w:r w:rsidR="000A0388">
        <w:rPr>
          <w:rFonts w:asciiTheme="minorHAnsi" w:hAnsiTheme="minorHAnsi" w:cstheme="minorHAnsi"/>
          <w:i/>
          <w:spacing w:val="-4"/>
          <w:sz w:val="26"/>
          <w:szCs w:val="26"/>
        </w:rPr>
        <w:t>9</w:t>
      </w:r>
      <w:r w:rsidR="006743BF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0A0388">
        <w:rPr>
          <w:rFonts w:asciiTheme="minorHAnsi" w:hAnsiTheme="minorHAnsi" w:cstheme="minorHAnsi"/>
          <w:i/>
          <w:spacing w:val="-4"/>
          <w:sz w:val="26"/>
          <w:szCs w:val="26"/>
        </w:rPr>
        <w:t>месяцев</w:t>
      </w:r>
      <w:r w:rsidR="006743BF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096554">
        <w:rPr>
          <w:rFonts w:asciiTheme="minorHAnsi" w:hAnsiTheme="minorHAnsi" w:cstheme="minorHAnsi"/>
          <w:i/>
          <w:spacing w:val="-4"/>
          <w:sz w:val="26"/>
          <w:szCs w:val="26"/>
        </w:rPr>
        <w:br/>
      </w:r>
      <w:r w:rsidR="006743BF" w:rsidRPr="00362367">
        <w:rPr>
          <w:rFonts w:asciiTheme="minorHAnsi" w:hAnsiTheme="minorHAnsi" w:cstheme="minorHAnsi"/>
          <w:i/>
          <w:spacing w:val="-4"/>
          <w:sz w:val="26"/>
          <w:szCs w:val="26"/>
        </w:rPr>
        <w:t>202</w:t>
      </w:r>
      <w:r w:rsidR="006743BF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6743BF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="006743BF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0A0388">
        <w:rPr>
          <w:rFonts w:asciiTheme="minorHAnsi" w:hAnsiTheme="minorHAnsi" w:cstheme="minorHAnsi"/>
          <w:sz w:val="26"/>
          <w:szCs w:val="26"/>
          <w:lang w:val="uz-Cyrl-UZ"/>
        </w:rPr>
        <w:t xml:space="preserve">Основной причиной увеличения дефицита финансового счета стало увеличение обязательств перед нерезидентами </w:t>
      </w:r>
      <w:r w:rsidR="00096554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0A0388">
        <w:rPr>
          <w:rFonts w:asciiTheme="minorHAnsi" w:hAnsiTheme="minorHAnsi" w:cstheme="minorHAnsi"/>
          <w:sz w:val="26"/>
          <w:szCs w:val="26"/>
          <w:lang w:val="uz-Cyrl-UZ"/>
        </w:rPr>
        <w:t xml:space="preserve">по кредитам и займам </w:t>
      </w:r>
      <w:r w:rsidR="00B32180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0A0388">
        <w:rPr>
          <w:rFonts w:asciiTheme="minorHAnsi" w:hAnsiTheme="minorHAnsi" w:cstheme="minorHAnsi"/>
          <w:sz w:val="26"/>
          <w:szCs w:val="26"/>
          <w:lang w:val="uz-Cyrl-UZ"/>
        </w:rPr>
        <w:t xml:space="preserve">2,7 млрд. долл. (в том числе 2,1 млрд. </w:t>
      </w:r>
      <w:r w:rsidR="00190533">
        <w:rPr>
          <w:rFonts w:asciiTheme="minorHAnsi" w:hAnsiTheme="minorHAnsi" w:cstheme="minorHAnsi"/>
          <w:sz w:val="26"/>
          <w:szCs w:val="26"/>
          <w:lang w:val="uz-Cyrl-UZ"/>
        </w:rPr>
        <w:t xml:space="preserve">долл. </w:t>
      </w:r>
      <w:r w:rsidR="00B32180">
        <w:rPr>
          <w:rFonts w:asciiTheme="minorHAnsi" w:hAnsiTheme="minorHAnsi" w:cstheme="minorHAnsi"/>
          <w:sz w:val="26"/>
          <w:szCs w:val="26"/>
          <w:lang w:val="uz-Cyrl-UZ"/>
        </w:rPr>
        <w:t>приходится на</w:t>
      </w:r>
      <w:r w:rsidR="000A0388">
        <w:rPr>
          <w:rFonts w:asciiTheme="minorHAnsi" w:hAnsiTheme="minorHAnsi" w:cstheme="minorHAnsi"/>
          <w:sz w:val="26"/>
          <w:szCs w:val="26"/>
          <w:lang w:val="uz-Cyrl-UZ"/>
        </w:rPr>
        <w:t xml:space="preserve"> частн</w:t>
      </w:r>
      <w:r w:rsidR="00B32180">
        <w:rPr>
          <w:rFonts w:asciiTheme="minorHAnsi" w:hAnsiTheme="minorHAnsi" w:cstheme="minorHAnsi"/>
          <w:sz w:val="26"/>
          <w:szCs w:val="26"/>
          <w:lang w:val="uz-Cyrl-UZ"/>
        </w:rPr>
        <w:t>ый</w:t>
      </w:r>
      <w:r w:rsidR="000A0388">
        <w:rPr>
          <w:rFonts w:asciiTheme="minorHAnsi" w:hAnsiTheme="minorHAnsi" w:cstheme="minorHAnsi"/>
          <w:sz w:val="26"/>
          <w:szCs w:val="26"/>
          <w:lang w:val="uz-Cyrl-UZ"/>
        </w:rPr>
        <w:t xml:space="preserve"> сектор)</w:t>
      </w:r>
      <w:r w:rsidR="00190533">
        <w:rPr>
          <w:rFonts w:asciiTheme="minorHAnsi" w:hAnsiTheme="minorHAnsi" w:cstheme="minorHAnsi"/>
          <w:sz w:val="26"/>
          <w:szCs w:val="26"/>
          <w:lang w:val="uz-Cyrl-UZ"/>
        </w:rPr>
        <w:t xml:space="preserve">, прямых инвестиций </w:t>
      </w:r>
      <w:r w:rsidR="00B32180">
        <w:rPr>
          <w:rFonts w:asciiTheme="minorHAnsi" w:hAnsiTheme="minorHAnsi" w:cstheme="minorHAnsi"/>
          <w:sz w:val="26"/>
          <w:szCs w:val="26"/>
          <w:lang w:val="uz-Cyrl-UZ"/>
        </w:rPr>
        <w:t>на</w:t>
      </w:r>
      <w:r w:rsidR="00190533">
        <w:rPr>
          <w:rFonts w:asciiTheme="minorHAnsi" w:hAnsiTheme="minorHAnsi" w:cstheme="minorHAnsi"/>
          <w:sz w:val="26"/>
          <w:szCs w:val="26"/>
          <w:lang w:val="uz-Cyrl-UZ"/>
        </w:rPr>
        <w:t xml:space="preserve"> 1,7 млрд. долл. и </w:t>
      </w:r>
      <w:r w:rsidR="00950899">
        <w:rPr>
          <w:rFonts w:asciiTheme="minorHAnsi" w:hAnsiTheme="minorHAnsi" w:cstheme="minorHAnsi"/>
          <w:sz w:val="26"/>
          <w:szCs w:val="26"/>
          <w:lang w:val="uz-Cyrl-UZ"/>
        </w:rPr>
        <w:t>портфельны</w:t>
      </w:r>
      <w:r w:rsidR="00096554">
        <w:rPr>
          <w:rFonts w:asciiTheme="minorHAnsi" w:hAnsiTheme="minorHAnsi" w:cstheme="minorHAnsi"/>
          <w:sz w:val="26"/>
          <w:szCs w:val="26"/>
          <w:lang w:val="uz-Cyrl-UZ"/>
        </w:rPr>
        <w:t>х</w:t>
      </w:r>
      <w:r w:rsidR="00950899">
        <w:rPr>
          <w:rFonts w:asciiTheme="minorHAnsi" w:hAnsiTheme="minorHAnsi" w:cstheme="minorHAnsi"/>
          <w:sz w:val="26"/>
          <w:szCs w:val="26"/>
          <w:lang w:val="uz-Cyrl-UZ"/>
        </w:rPr>
        <w:t xml:space="preserve"> инвестици</w:t>
      </w:r>
      <w:r w:rsidR="00096554">
        <w:rPr>
          <w:rFonts w:asciiTheme="minorHAnsi" w:hAnsiTheme="minorHAnsi" w:cstheme="minorHAnsi"/>
          <w:sz w:val="26"/>
          <w:szCs w:val="26"/>
          <w:lang w:val="uz-Cyrl-UZ"/>
        </w:rPr>
        <w:t>й</w:t>
      </w:r>
      <w:r w:rsidR="00950899">
        <w:rPr>
          <w:rFonts w:asciiTheme="minorHAnsi" w:hAnsiTheme="minorHAnsi" w:cstheme="minorHAnsi"/>
          <w:sz w:val="26"/>
          <w:szCs w:val="26"/>
          <w:lang w:val="uz-Cyrl-UZ"/>
        </w:rPr>
        <w:t xml:space="preserve"> на </w:t>
      </w:r>
      <w:r w:rsidR="00190533">
        <w:rPr>
          <w:rFonts w:asciiTheme="minorHAnsi" w:hAnsiTheme="minorHAnsi" w:cstheme="minorHAnsi"/>
          <w:sz w:val="26"/>
          <w:szCs w:val="26"/>
          <w:lang w:val="uz-Cyrl-UZ"/>
        </w:rPr>
        <w:t xml:space="preserve">1,3 млрд. долл. </w:t>
      </w:r>
      <w:r w:rsidR="00567C61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567C61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567C61" w:rsidRPr="00C92486">
        <w:rPr>
          <w:rFonts w:asciiTheme="minorHAnsi" w:hAnsiTheme="minorHAnsi" w:cstheme="minorHAnsi"/>
          <w:sz w:val="26"/>
          <w:szCs w:val="26"/>
        </w:rPr>
        <w:t>.</w:t>
      </w:r>
      <w:r w:rsidR="00467CB0" w:rsidRPr="00467CB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</w:p>
    <w:p w14:paraId="673B8013" w14:textId="1C935778" w:rsidR="00567C61" w:rsidRPr="00C92486" w:rsidRDefault="00567C61" w:rsidP="008A4090">
      <w:pPr>
        <w:spacing w:before="20"/>
        <w:ind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1B77D9">
        <w:rPr>
          <w:rFonts w:asciiTheme="minorHAnsi" w:hAnsiTheme="minorHAnsi" w:cstheme="minorHAnsi"/>
        </w:rPr>
        <w:t>2</w:t>
      </w:r>
    </w:p>
    <w:p w14:paraId="70AD41B9" w14:textId="77777777" w:rsidR="00567C61" w:rsidRPr="00C92486" w:rsidRDefault="00567C61" w:rsidP="00567C61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114F57">
        <w:rPr>
          <w:rFonts w:asciiTheme="minorHAnsi" w:hAnsiTheme="minorHAnsi" w:cstheme="minorHAnsi"/>
          <w:b/>
          <w:noProof/>
          <w:sz w:val="28"/>
          <w:szCs w:val="28"/>
        </w:rPr>
        <w:t>СТРУКТУРА ФИНАНСОВЫХ ПОСТУПЛЕНИЙ И РАСХОДОВ</w:t>
      </w:r>
    </w:p>
    <w:p w14:paraId="41BF5AD5" w14:textId="10E89CF0" w:rsidR="00E83AD5" w:rsidRPr="00C92486" w:rsidRDefault="00567C61" w:rsidP="00CE2282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tbl>
      <w:tblPr>
        <w:tblW w:w="15310" w:type="dxa"/>
        <w:tblInd w:w="-147" w:type="dxa"/>
        <w:tblLook w:val="04A0" w:firstRow="1" w:lastRow="0" w:firstColumn="1" w:lastColumn="0" w:noHBand="0" w:noVBand="1"/>
      </w:tblPr>
      <w:tblGrid>
        <w:gridCol w:w="3261"/>
        <w:gridCol w:w="907"/>
        <w:gridCol w:w="850"/>
        <w:gridCol w:w="850"/>
        <w:gridCol w:w="850"/>
        <w:gridCol w:w="850"/>
        <w:gridCol w:w="907"/>
        <w:gridCol w:w="850"/>
        <w:gridCol w:w="850"/>
        <w:gridCol w:w="850"/>
        <w:gridCol w:w="850"/>
        <w:gridCol w:w="907"/>
        <w:gridCol w:w="850"/>
        <w:gridCol w:w="850"/>
        <w:gridCol w:w="828"/>
      </w:tblGrid>
      <w:tr w:rsidR="00950899" w:rsidRPr="00EF352F" w14:paraId="7F745115" w14:textId="3B44041D" w:rsidTr="00950899">
        <w:trPr>
          <w:trHeight w:val="113"/>
        </w:trPr>
        <w:tc>
          <w:tcPr>
            <w:tcW w:w="3261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3242B952" w14:textId="77777777" w:rsidR="00950899" w:rsidRPr="00EF352F" w:rsidRDefault="00950899" w:rsidP="00ED4A2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 </w:t>
            </w:r>
          </w:p>
        </w:tc>
        <w:tc>
          <w:tcPr>
            <w:tcW w:w="90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95E396" w14:textId="18A55245" w:rsidR="00950899" w:rsidRPr="00EF352F" w:rsidRDefault="00950899" w:rsidP="00AB74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2019</w:t>
            </w:r>
          </w:p>
        </w:tc>
        <w:tc>
          <w:tcPr>
            <w:tcW w:w="3400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/>
            </w:tcBorders>
          </w:tcPr>
          <w:p w14:paraId="06E8B657" w14:textId="020F6345" w:rsidR="00950899" w:rsidRPr="00EF352F" w:rsidRDefault="00950899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</w:pPr>
            <w:r w:rsidRPr="00EF35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  <w:t>2019</w:t>
            </w:r>
          </w:p>
        </w:tc>
        <w:tc>
          <w:tcPr>
            <w:tcW w:w="907" w:type="dxa"/>
            <w:vMerge w:val="restart"/>
            <w:tcBorders>
              <w:top w:val="single" w:sz="4" w:space="0" w:color="5B9BD5"/>
              <w:left w:val="nil"/>
              <w:right w:val="single" w:sz="4" w:space="0" w:color="5B9BD5"/>
            </w:tcBorders>
            <w:shd w:val="clear" w:color="auto" w:fill="auto"/>
            <w:vAlign w:val="center"/>
          </w:tcPr>
          <w:p w14:paraId="28A7D251" w14:textId="0C0057E4" w:rsidR="00950899" w:rsidRPr="00EF352F" w:rsidRDefault="00950899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2020</w:t>
            </w:r>
          </w:p>
        </w:tc>
        <w:tc>
          <w:tcPr>
            <w:tcW w:w="3400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67C6393" w14:textId="3D680000" w:rsidR="00950899" w:rsidRPr="00EF352F" w:rsidRDefault="00950899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2020</w:t>
            </w:r>
          </w:p>
        </w:tc>
        <w:tc>
          <w:tcPr>
            <w:tcW w:w="907" w:type="dxa"/>
            <w:vMerge w:val="restart"/>
            <w:tcBorders>
              <w:top w:val="single" w:sz="4" w:space="0" w:color="5B9BD5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D04E102" w14:textId="5C4BAA6E" w:rsidR="00950899" w:rsidRPr="00EF352F" w:rsidRDefault="00950899" w:rsidP="000307C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</w:pPr>
            <w:r w:rsidRPr="00EF35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  <w:t>2021</w:t>
            </w:r>
          </w:p>
        </w:tc>
        <w:tc>
          <w:tcPr>
            <w:tcW w:w="2528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3B5EAB8B" w14:textId="374A0DA9" w:rsidR="00950899" w:rsidRPr="00EF352F" w:rsidRDefault="00950899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2021</w:t>
            </w:r>
          </w:p>
        </w:tc>
      </w:tr>
      <w:tr w:rsidR="00950899" w:rsidRPr="00EF352F" w14:paraId="15CEE3B2" w14:textId="39E7D9A0" w:rsidTr="00950899">
        <w:trPr>
          <w:trHeight w:val="96"/>
        </w:trPr>
        <w:tc>
          <w:tcPr>
            <w:tcW w:w="3261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vAlign w:val="center"/>
            <w:hideMark/>
          </w:tcPr>
          <w:p w14:paraId="2C5787E5" w14:textId="77777777" w:rsidR="00950899" w:rsidRPr="00EF352F" w:rsidRDefault="00950899" w:rsidP="00EF352F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6CF1F36D" w14:textId="77777777" w:rsidR="00950899" w:rsidRPr="00EF352F" w:rsidRDefault="00950899" w:rsidP="00EF352F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vAlign w:val="center"/>
          </w:tcPr>
          <w:p w14:paraId="4C4E195C" w14:textId="0635E759" w:rsidR="00950899" w:rsidRPr="00EF352F" w:rsidRDefault="00950899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I </w:t>
            </w:r>
            <w:proofErr w:type="spellStart"/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кв</w:t>
            </w:r>
            <w:proofErr w:type="spellEnd"/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vAlign w:val="center"/>
          </w:tcPr>
          <w:p w14:paraId="35051A02" w14:textId="5CF8EAD7" w:rsidR="00950899" w:rsidRPr="00EF352F" w:rsidRDefault="00950899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II </w:t>
            </w:r>
            <w:proofErr w:type="spellStart"/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кв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C392F3" w14:textId="08E592F2" w:rsidR="00950899" w:rsidRPr="00EF352F" w:rsidRDefault="00950899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III </w:t>
            </w:r>
            <w:proofErr w:type="spellStart"/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кв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E92E0C" w14:textId="29E3909F" w:rsidR="00950899" w:rsidRPr="00EF352F" w:rsidRDefault="00950899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IV </w:t>
            </w:r>
            <w:proofErr w:type="spellStart"/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кв</w:t>
            </w:r>
            <w:proofErr w:type="spellEnd"/>
          </w:p>
        </w:tc>
        <w:tc>
          <w:tcPr>
            <w:tcW w:w="907" w:type="dxa"/>
            <w:vMerge/>
            <w:tcBorders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985DED" w14:textId="11D93B82" w:rsidR="00950899" w:rsidRPr="00EF352F" w:rsidRDefault="00950899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57FF39" w14:textId="7757297F" w:rsidR="00950899" w:rsidRPr="00EF352F" w:rsidRDefault="00950899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I </w:t>
            </w:r>
            <w:proofErr w:type="spellStart"/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кв</w:t>
            </w:r>
            <w:proofErr w:type="spellEnd"/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2E71B67" w14:textId="5967A286" w:rsidR="00950899" w:rsidRPr="00EF352F" w:rsidRDefault="00950899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II </w:t>
            </w:r>
            <w:proofErr w:type="spellStart"/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кв</w:t>
            </w:r>
            <w:proofErr w:type="spellEnd"/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131543" w14:textId="6CBC83FA" w:rsidR="00950899" w:rsidRPr="00EF352F" w:rsidRDefault="00950899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III </w:t>
            </w:r>
            <w:proofErr w:type="spellStart"/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кв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22372D2" w14:textId="41D2A46E" w:rsidR="00950899" w:rsidRPr="00EF352F" w:rsidRDefault="00950899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IV </w:t>
            </w:r>
            <w:proofErr w:type="spellStart"/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кв</w:t>
            </w:r>
            <w:proofErr w:type="spellEnd"/>
          </w:p>
        </w:tc>
        <w:tc>
          <w:tcPr>
            <w:tcW w:w="907" w:type="dxa"/>
            <w:vMerge/>
            <w:tcBorders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F8C711" w14:textId="11495913" w:rsidR="00950899" w:rsidRPr="00EF352F" w:rsidRDefault="00950899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7BA68E8A" w14:textId="4B47900A" w:rsidR="00950899" w:rsidRPr="00EF352F" w:rsidRDefault="00950899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I </w:t>
            </w:r>
            <w:proofErr w:type="spellStart"/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кв</w:t>
            </w:r>
            <w:proofErr w:type="spellEnd"/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52B9EA90" w14:textId="38B6985D" w:rsidR="00950899" w:rsidRPr="00EF352F" w:rsidRDefault="00950899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II </w:t>
            </w:r>
            <w:proofErr w:type="spellStart"/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кв</w:t>
            </w:r>
            <w:proofErr w:type="spellEnd"/>
          </w:p>
        </w:tc>
        <w:tc>
          <w:tcPr>
            <w:tcW w:w="82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0E9498B5" w14:textId="2F9CFDE0" w:rsidR="00950899" w:rsidRPr="00EF352F" w:rsidRDefault="00950899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III </w:t>
            </w:r>
            <w:proofErr w:type="spellStart"/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кв</w:t>
            </w:r>
            <w:proofErr w:type="spellEnd"/>
          </w:p>
        </w:tc>
      </w:tr>
      <w:tr w:rsidR="00950899" w:rsidRPr="00EF352F" w14:paraId="2C38E218" w14:textId="75B31977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bottom"/>
            <w:hideMark/>
          </w:tcPr>
          <w:p w14:paraId="3D01D7BD" w14:textId="77777777" w:rsidR="00950899" w:rsidRPr="00EF352F" w:rsidRDefault="00950899" w:rsidP="00950899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Финансовый счёт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B9E54B" w14:textId="6F429ABF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-5 065,1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8A3AEA4" w14:textId="146E98E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-1 542,2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0ABE50B8" w14:textId="7B3CBFF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-1 172,4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422B5B44" w14:textId="1BC3F04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-696,7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145910EE" w14:textId="47C3520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-1 653,8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37EB2A0B" w14:textId="4E789C3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-4 119,0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53B8A895" w14:textId="0A8EEDC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-1 322,9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6E284BFF" w14:textId="52B27B7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-1 895,2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1AF856BF" w14:textId="513BECB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2 404,1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4424A073" w14:textId="1C613D6F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-3 305,0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4C2C250F" w14:textId="658E3EBD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b/>
                <w:bCs/>
                <w:color w:val="000000"/>
                <w:sz w:val="18"/>
                <w:szCs w:val="18"/>
              </w:rPr>
              <w:t>-6 029,9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</w:tcPr>
          <w:p w14:paraId="75EA9BCB" w14:textId="1C7E3738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b/>
                <w:bCs/>
                <w:color w:val="000000"/>
                <w:sz w:val="18"/>
                <w:szCs w:val="18"/>
              </w:rPr>
              <w:t>-2 066,5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</w:tcPr>
          <w:p w14:paraId="626EEE20" w14:textId="2DC527F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b/>
                <w:bCs/>
                <w:color w:val="000000"/>
                <w:sz w:val="18"/>
                <w:szCs w:val="18"/>
              </w:rPr>
              <w:t>-1 589,0</w:t>
            </w:r>
          </w:p>
        </w:tc>
        <w:tc>
          <w:tcPr>
            <w:tcW w:w="828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</w:tcPr>
          <w:p w14:paraId="72E4CF88" w14:textId="7F9C0094" w:rsidR="00950899" w:rsidRPr="00BF13F7" w:rsidRDefault="00950899" w:rsidP="00950899">
            <w:pPr>
              <w:jc w:val="center"/>
              <w:rPr>
                <w:rFonts w:cs="Calibri"/>
                <w:b/>
                <w:bCs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b/>
                <w:bCs/>
                <w:color w:val="000000"/>
                <w:sz w:val="18"/>
                <w:szCs w:val="18"/>
              </w:rPr>
              <w:t>-2 374,4</w:t>
            </w:r>
          </w:p>
        </w:tc>
      </w:tr>
      <w:tr w:rsidR="00950899" w:rsidRPr="00EF352F" w14:paraId="2AF15271" w14:textId="4EFA846C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467AE1" w14:textId="77777777" w:rsidR="00950899" w:rsidRPr="00EF352F" w:rsidRDefault="00950899" w:rsidP="00950899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Чистое приобретение финансовых активов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4CFD3B1" w14:textId="0D3D339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4 036,9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A8C12C8" w14:textId="6D39B34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766,9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33E4BA25" w14:textId="4B16DDB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795,9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68C5DDF4" w14:textId="193E492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355,8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09E0C28B" w14:textId="79FC515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2 118,2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0E940D5D" w14:textId="3154E92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7 048,2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60D16B78" w14:textId="553F002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611,0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5D14CDC2" w14:textId="3AD757CC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453,8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02266C4A" w14:textId="01897C9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4 275,1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1714FA13" w14:textId="5A8CD8E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1 708,2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1ACA5E4F" w14:textId="31831209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b/>
                <w:bCs/>
                <w:color w:val="000000"/>
                <w:sz w:val="18"/>
                <w:szCs w:val="18"/>
              </w:rPr>
              <w:t>1 260,0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</w:tcPr>
          <w:p w14:paraId="5BB51FDA" w14:textId="1A86494C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b/>
                <w:bCs/>
                <w:color w:val="000000"/>
                <w:sz w:val="18"/>
                <w:szCs w:val="18"/>
              </w:rPr>
              <w:t>-932,4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</w:tcPr>
          <w:p w14:paraId="53BCC8E5" w14:textId="7820E089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b/>
                <w:bCs/>
                <w:color w:val="000000"/>
                <w:sz w:val="18"/>
                <w:szCs w:val="18"/>
              </w:rPr>
              <w:t>1 134,1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</w:tcPr>
          <w:p w14:paraId="7BB7125A" w14:textId="2052E161" w:rsidR="00950899" w:rsidRPr="00BF13F7" w:rsidRDefault="00950899" w:rsidP="00950899">
            <w:pPr>
              <w:jc w:val="center"/>
              <w:rPr>
                <w:rFonts w:cs="Calibri"/>
                <w:b/>
                <w:bCs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b/>
                <w:bCs/>
                <w:color w:val="000000"/>
                <w:sz w:val="18"/>
                <w:szCs w:val="18"/>
              </w:rPr>
              <w:t>1 058,3</w:t>
            </w:r>
          </w:p>
        </w:tc>
      </w:tr>
      <w:tr w:rsidR="00950899" w:rsidRPr="00EF352F" w14:paraId="4B53B576" w14:textId="3947EED9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6F487BB" w14:textId="77777777" w:rsidR="00950899" w:rsidRPr="00EF352F" w:rsidRDefault="00950899" w:rsidP="00950899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Прямые инвестиции за рубеж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E2A4015" w14:textId="73C4FDD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5803B8EE" w14:textId="6EFB27C9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7B9C4" w14:textId="084D9EC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6E942E" w14:textId="743B461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378BD7" w14:textId="30F7BF0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FC9CDD" w14:textId="0348D45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11,3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1A7107" w14:textId="275E0516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6EC97F" w14:textId="6019FCEF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34F092" w14:textId="5D4660A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FDD18E" w14:textId="4F736AB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5CF720" w14:textId="16BE2E0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808E073" w14:textId="11BA0E2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5EEC37C" w14:textId="4443460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7A2C0E5" w14:textId="63E1B8FB" w:rsidR="00950899" w:rsidRPr="00BF13F7" w:rsidRDefault="00950899" w:rsidP="00950899">
            <w:pPr>
              <w:jc w:val="center"/>
              <w:rPr>
                <w:rFonts w:cs="Calibr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</w:tr>
      <w:tr w:rsidR="00950899" w:rsidRPr="00EF352F" w14:paraId="24C61A49" w14:textId="59CEBE4C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5653CAB" w14:textId="77777777" w:rsidR="00950899" w:rsidRPr="00EF352F" w:rsidRDefault="00950899" w:rsidP="00950899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Портфельные инвестиции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9B7DA5" w14:textId="537D469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552CF871" w14:textId="763DCD68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D54CED" w14:textId="1A4A2579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F51403" w14:textId="0A08CD5D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0D90ED" w14:textId="3CC1D64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7DCC22" w14:textId="00F90CB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0D0DE4" w14:textId="609D0116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ABFFD" w14:textId="59ECB2A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0436C9" w14:textId="4152EFA8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B689BE" w14:textId="74085F7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CF3E3A" w14:textId="14FCE1B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662F8C5" w14:textId="62572869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F4FB99D" w14:textId="1AA05319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B6750C9" w14:textId="13A0B655" w:rsidR="00950899" w:rsidRPr="00BF13F7" w:rsidRDefault="00950899" w:rsidP="00950899">
            <w:pPr>
              <w:jc w:val="center"/>
              <w:rPr>
                <w:rFonts w:cs="Calibr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950899" w:rsidRPr="00EF352F" w14:paraId="4AC02331" w14:textId="75930D6D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EEB2CC6" w14:textId="77777777" w:rsidR="00950899" w:rsidRPr="00EF352F" w:rsidRDefault="00950899" w:rsidP="00950899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Другие инвестиции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5A7251" w14:textId="169B872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2 627,2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7AD28B1C" w14:textId="16DD432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-8,9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2181FD" w14:textId="6DB1728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1 198,9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84D3DA" w14:textId="06ABB1B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64,1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C01F4C" w14:textId="0E3285D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1 373,1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7D7CED" w14:textId="62DE91C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5 265,5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2E7386" w14:textId="4A580F9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601,0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12DD4E" w14:textId="786A930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427,6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C0DC78" w14:textId="4DBE3796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2 301,5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D6A6FC" w14:textId="389A533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1 935,4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0DEA6" w14:textId="4451F6C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2 857,1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350211B" w14:textId="715FD54F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355,4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6D53869" w14:textId="5030E4D8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626,7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57709B5" w14:textId="7EC80470" w:rsidR="00950899" w:rsidRPr="00BF13F7" w:rsidRDefault="00950899" w:rsidP="00950899">
            <w:pPr>
              <w:jc w:val="center"/>
              <w:rPr>
                <w:rFonts w:cs="Calibr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1 874,9</w:t>
            </w:r>
          </w:p>
        </w:tc>
      </w:tr>
      <w:tr w:rsidR="00950899" w:rsidRPr="00EF352F" w14:paraId="216A2816" w14:textId="62BC2903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812EA10" w14:textId="77777777" w:rsidR="00950899" w:rsidRPr="00EF352F" w:rsidRDefault="00950899" w:rsidP="00950899">
            <w:pPr>
              <w:ind w:firstLineChars="200" w:firstLine="380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из них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FAF21CA" w14:textId="38BC6F0D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136F5925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AA4ACC" w14:textId="7A2FB63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042590" w14:textId="191312A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21DAA8" w14:textId="0BBE742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CE3499" w14:textId="247A782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4BC0F" w14:textId="095F1E7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6F4332" w14:textId="211FC57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71B466" w14:textId="5AE66B9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2281B9" w14:textId="54B9B2F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779C9" w14:textId="7314131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698C8EE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E8B5B39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77E4422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950899" w:rsidRPr="00EF352F" w14:paraId="1A7A0144" w14:textId="7208C9B4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0908633" w14:textId="77777777" w:rsidR="00950899" w:rsidRPr="00EF352F" w:rsidRDefault="00950899" w:rsidP="00950899">
            <w:pPr>
              <w:ind w:firstLineChars="200" w:firstLine="380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валюта и депозиты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BDF46A" w14:textId="110C1B76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591,0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0431EF88" w14:textId="6E483856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274,0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78FA77" w14:textId="7B85734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-303,6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D79F5" w14:textId="263B7D6C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39,6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AC58F6" w14:textId="76633AE8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580,9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DDAE9C" w14:textId="0FBEF40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3 149,4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8056F6" w14:textId="6E9DB62D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390,4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94EF5C" w14:textId="71804CB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221,5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AF8E03" w14:textId="16BB2CD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892,2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E7F105" w14:textId="587E8C5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1 645,2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15FDE6" w14:textId="1C502FF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2 041,9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0383FCC" w14:textId="3A71C6F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37ABAF6" w14:textId="7D82696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235,7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62EFA2C" w14:textId="0F117A85" w:rsidR="00950899" w:rsidRPr="00BF13F7" w:rsidRDefault="00950899" w:rsidP="00950899">
            <w:pPr>
              <w:jc w:val="center"/>
              <w:rPr>
                <w:rFonts w:cs="Calibr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1 534,3</w:t>
            </w:r>
          </w:p>
        </w:tc>
      </w:tr>
      <w:tr w:rsidR="00950899" w:rsidRPr="00EF352F" w14:paraId="5E5F231C" w14:textId="63404685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58F46DF" w14:textId="77777777" w:rsidR="00950899" w:rsidRPr="00EF352F" w:rsidRDefault="00950899" w:rsidP="00950899">
            <w:pPr>
              <w:ind w:firstLineChars="200" w:firstLine="380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торговые кредиты и авансы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574614" w14:textId="0F380A1D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2 037,2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648F800" w14:textId="3EC4CDA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-282,9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9EC98D" w14:textId="109E3C0F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1 504,9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A71FAF" w14:textId="4A47197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23,8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7740FC" w14:textId="5748C1E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791,4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04D72B" w14:textId="221376BC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2 112,8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BF5B5F" w14:textId="33DF22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210,1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2121AD" w14:textId="54E5A6F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203,0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15E5B4" w14:textId="63AB6A5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1 409,6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1A0DF8" w14:textId="0C1B763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290,2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96CC4C" w14:textId="3C6A1D9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810,6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185E8455" w14:textId="05A3BD2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82,5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078F63DD" w14:textId="5B6CC9F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388,9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33DE42AB" w14:textId="778D7C9E" w:rsidR="00950899" w:rsidRPr="00BF13F7" w:rsidRDefault="00950899" w:rsidP="00950899">
            <w:pPr>
              <w:jc w:val="center"/>
              <w:rPr>
                <w:rFonts w:cs="Calibri"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color w:val="000000"/>
                <w:sz w:val="18"/>
                <w:szCs w:val="18"/>
              </w:rPr>
              <w:t>339,3</w:t>
            </w:r>
          </w:p>
        </w:tc>
      </w:tr>
      <w:tr w:rsidR="00950899" w:rsidRPr="00EF352F" w14:paraId="0AA0843A" w14:textId="70B0789A" w:rsidTr="00950899">
        <w:trPr>
          <w:trHeight w:val="283"/>
        </w:trPr>
        <w:tc>
          <w:tcPr>
            <w:tcW w:w="32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2D2DDD7" w14:textId="77777777" w:rsidR="00950899" w:rsidRPr="00EF352F" w:rsidRDefault="00950899" w:rsidP="00950899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Резервные активы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674402" w14:textId="4128AADC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1 406,6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F7852F" w14:textId="4D10885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775,0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E952D76" w14:textId="6A6EB4C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-403,6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BFDF616" w14:textId="0FD182E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290,7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D6A241" w14:textId="0A496EF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744,5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1B5F9F" w14:textId="1DAED88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1 771,4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301F98" w14:textId="596C154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738D2F9" w14:textId="069F701C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25,5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A02829C" w14:textId="692629FF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1 973,0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596095" w14:textId="63E813C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-227,8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DAF9AB" w14:textId="1AF7A21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b/>
                <w:bCs/>
                <w:color w:val="000000"/>
                <w:sz w:val="18"/>
                <w:szCs w:val="18"/>
              </w:rPr>
              <w:t>-1 599,0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42D9862" w14:textId="28A9121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b/>
                <w:bCs/>
                <w:color w:val="000000"/>
                <w:sz w:val="18"/>
                <w:szCs w:val="18"/>
              </w:rPr>
              <w:t>-1 288,4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9A65D6" w14:textId="2F084FEC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b/>
                <w:bCs/>
                <w:color w:val="000000"/>
                <w:sz w:val="18"/>
                <w:szCs w:val="18"/>
              </w:rPr>
              <w:t>506,7</w:t>
            </w:r>
          </w:p>
        </w:tc>
        <w:tc>
          <w:tcPr>
            <w:tcW w:w="82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D0FAE05" w14:textId="6CEEDB49" w:rsidR="00950899" w:rsidRPr="00BF13F7" w:rsidRDefault="00950899" w:rsidP="00950899">
            <w:pPr>
              <w:jc w:val="center"/>
              <w:rPr>
                <w:rFonts w:cs="Calibri"/>
                <w:b/>
                <w:bCs/>
                <w:color w:val="000000"/>
                <w:sz w:val="19"/>
                <w:szCs w:val="19"/>
              </w:rPr>
            </w:pPr>
            <w:r w:rsidRPr="00EA1F99">
              <w:rPr>
                <w:rFonts w:cs="Calibri"/>
                <w:b/>
                <w:bCs/>
                <w:color w:val="000000"/>
                <w:sz w:val="18"/>
                <w:szCs w:val="18"/>
              </w:rPr>
              <w:t>-817,3</w:t>
            </w:r>
          </w:p>
        </w:tc>
      </w:tr>
      <w:tr w:rsidR="00950899" w:rsidRPr="00EF352F" w14:paraId="76BE2E89" w14:textId="1D93DC3F" w:rsidTr="00950899">
        <w:trPr>
          <w:trHeight w:val="20"/>
        </w:trPr>
        <w:tc>
          <w:tcPr>
            <w:tcW w:w="32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FFFFFF" w:themeColor="background1"/>
            </w:tcBorders>
          </w:tcPr>
          <w:p w14:paraId="655B74C1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</w:tcPr>
          <w:p w14:paraId="009AFAF7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</w:tcPr>
          <w:p w14:paraId="549A89F4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47AB46A2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10C196DC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6DC53FE0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433058EE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30D0734F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47E4772A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22BC5B74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2F0D38C6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2947D049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430E3784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1C7335B" w14:textId="25AC7D9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28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C751BFA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950899" w:rsidRPr="00EF352F" w14:paraId="0ABD6EF2" w14:textId="43BF1D69" w:rsidTr="00950899">
        <w:trPr>
          <w:trHeight w:val="283"/>
        </w:trPr>
        <w:tc>
          <w:tcPr>
            <w:tcW w:w="32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bottom"/>
            <w:hideMark/>
          </w:tcPr>
          <w:p w14:paraId="790C367A" w14:textId="77777777" w:rsidR="00950899" w:rsidRPr="00EF352F" w:rsidRDefault="00950899" w:rsidP="00950899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Чистое приобретение финансовых обязательств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1DD509F" w14:textId="4329DFBF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9 102,0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29A9215" w14:textId="28042A38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2 309,1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492D822" w14:textId="68D6EFD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1 968,3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07A8D41" w14:textId="6C75B46C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1 052,6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889EEF3" w14:textId="2361E879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3 772,0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EA0AF53" w14:textId="3640418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11 167,2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572F532" w14:textId="476F63C8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1 934,0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635442D" w14:textId="057F922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2 349,0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48530FC" w14:textId="0B1F16F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1 871,0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4B52E0D" w14:textId="685E6068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5 013,2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5B4A841" w14:textId="717E1849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7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289</w:t>
            </w:r>
            <w:r w:rsidRPr="00A656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,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EF60517" w14:textId="1A84665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1 134,0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4390C42" w14:textId="09597AB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2 723,1</w:t>
            </w:r>
          </w:p>
        </w:tc>
        <w:tc>
          <w:tcPr>
            <w:tcW w:w="82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5D82BF3" w14:textId="48C49B96" w:rsidR="00950899" w:rsidRPr="00BF13F7" w:rsidRDefault="00950899" w:rsidP="00950899">
            <w:pPr>
              <w:jc w:val="center"/>
              <w:rPr>
                <w:rFonts w:cs="Calibri"/>
                <w:b/>
                <w:bCs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3 </w:t>
            </w: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432</w:t>
            </w:r>
            <w:r w:rsidRPr="00A65667">
              <w:rPr>
                <w:rFonts w:cs="Calibri"/>
                <w:b/>
                <w:bCs/>
                <w:color w:val="000000"/>
                <w:sz w:val="18"/>
                <w:szCs w:val="18"/>
              </w:rPr>
              <w:t>,</w:t>
            </w: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950899" w:rsidRPr="00EF352F" w14:paraId="468DC3C9" w14:textId="211AC4D9" w:rsidTr="00950899">
        <w:trPr>
          <w:trHeight w:val="283"/>
        </w:trPr>
        <w:tc>
          <w:tcPr>
            <w:tcW w:w="3261" w:type="dxa"/>
            <w:tcBorders>
              <w:top w:val="single" w:sz="4" w:space="0" w:color="5B9BD5" w:themeColor="accent1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2055DE68" w14:textId="77777777" w:rsidR="00950899" w:rsidRPr="00EF352F" w:rsidRDefault="00950899" w:rsidP="00950899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Прямые инвестиции из-за рубежа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F3D3F0" w14:textId="23DA7E0D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2 316,5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5B1C623B" w14:textId="17F90006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221,3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4200DE" w14:textId="1D13BF46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832,1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280A43" w14:textId="4D56FBE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448,9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E5600" w14:textId="5468E0C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814,2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D6178A" w14:textId="7FBE5A09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1 728,2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51E54C" w14:textId="08FF4EE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244,6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D65820" w14:textId="3DFE1AA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448,3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FF69FE" w14:textId="40DA4DC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367,4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91E8C0" w14:textId="699BF43F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667,9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9AF66C" w14:textId="60E48CE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 xml:space="preserve">1 </w:t>
            </w:r>
            <w:r>
              <w:rPr>
                <w:rFonts w:cs="Calibri"/>
                <w:color w:val="000000"/>
                <w:sz w:val="18"/>
                <w:szCs w:val="18"/>
              </w:rPr>
              <w:t>734</w:t>
            </w:r>
            <w:r w:rsidRPr="00A65667">
              <w:rPr>
                <w:rFonts w:cs="Calibri"/>
                <w:color w:val="000000"/>
                <w:sz w:val="18"/>
                <w:szCs w:val="18"/>
              </w:rPr>
              <w:t>,</w:t>
            </w:r>
            <w:r>
              <w:rPr>
                <w:rFonts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C4A3D7A" w14:textId="5E3B80A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252,4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F43DC3C" w14:textId="2AEE6E0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876,7</w:t>
            </w:r>
          </w:p>
        </w:tc>
        <w:tc>
          <w:tcPr>
            <w:tcW w:w="828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AFE7BD2" w14:textId="17FEFE13" w:rsidR="00950899" w:rsidRPr="00BF13F7" w:rsidRDefault="00950899" w:rsidP="00950899">
            <w:pPr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605</w:t>
            </w:r>
            <w:r w:rsidRPr="00A65667">
              <w:rPr>
                <w:rFonts w:cs="Calibri"/>
                <w:color w:val="000000"/>
                <w:sz w:val="18"/>
                <w:szCs w:val="18"/>
              </w:rPr>
              <w:t>,</w:t>
            </w:r>
            <w:r>
              <w:rPr>
                <w:rFonts w:cs="Calibri"/>
                <w:color w:val="000000"/>
                <w:sz w:val="18"/>
                <w:szCs w:val="18"/>
              </w:rPr>
              <w:t>3</w:t>
            </w:r>
          </w:p>
        </w:tc>
      </w:tr>
      <w:tr w:rsidR="00950899" w:rsidRPr="00EF352F" w14:paraId="34B99138" w14:textId="2FE0E99A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79CC1B3" w14:textId="77777777" w:rsidR="00950899" w:rsidRPr="00EF352F" w:rsidRDefault="00950899" w:rsidP="00950899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Портфельные инвестиции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8952ED" w14:textId="5875AE38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1 345,7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47152043" w14:textId="450290E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1 009,7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BFCC0A" w14:textId="004A238C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037792" w14:textId="074DBBE8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0EF102" w14:textId="29010AF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319,5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40B2D1" w14:textId="6406A67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1 389,4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18D4A3" w14:textId="44F1609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A273D0" w14:textId="12B887D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41E37A" w14:textId="3D64B64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C0B542" w14:textId="3D801CB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1 380,8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F67B38" w14:textId="14ADFE1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1 289,8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AECAAA5" w14:textId="5F4CF87C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12,3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AAF0A82" w14:textId="52AD538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372,2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26E8944" w14:textId="5E6992FE" w:rsidR="00950899" w:rsidRPr="00BF13F7" w:rsidRDefault="00950899" w:rsidP="00950899">
            <w:pPr>
              <w:jc w:val="center"/>
              <w:rPr>
                <w:rFonts w:cs="Calibr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905,3</w:t>
            </w:r>
          </w:p>
        </w:tc>
      </w:tr>
      <w:tr w:rsidR="00950899" w:rsidRPr="00EF352F" w14:paraId="0F0CA1BA" w14:textId="4594EB1E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E04F3F3" w14:textId="77777777" w:rsidR="00950899" w:rsidRPr="00EF352F" w:rsidRDefault="00950899" w:rsidP="00950899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Финансовые </w:t>
            </w:r>
            <w:proofErr w:type="spellStart"/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деривативы</w:t>
            </w:r>
            <w:proofErr w:type="spellEnd"/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FA7EBA" w14:textId="0D1915C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-4,3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234CC989" w14:textId="343EDE7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-0,4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0F8C9E" w14:textId="3890A52C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924CFD" w14:textId="1F06B12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A0333E" w14:textId="667004E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DAA73F" w14:textId="13B6FE6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4EDE93" w14:textId="4BFF8086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BD7A35" w14:textId="28809F3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05FDB2" w14:textId="08576FE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E28994" w14:textId="57A9F1A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-3,2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C4CC9A" w14:textId="47352BC8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1D3AA59" w14:textId="14B0D74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390F7A0" w14:textId="379E436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-3,0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D0CA993" w14:textId="4D8D04A9" w:rsidR="00950899" w:rsidRPr="00BF13F7" w:rsidRDefault="00950899" w:rsidP="00950899">
            <w:pPr>
              <w:jc w:val="center"/>
              <w:rPr>
                <w:rFonts w:cs="Calibr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-3,5</w:t>
            </w:r>
          </w:p>
        </w:tc>
      </w:tr>
      <w:tr w:rsidR="00950899" w:rsidRPr="00EF352F" w14:paraId="2D5B5EF6" w14:textId="69D257C6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72A5125E" w14:textId="77777777" w:rsidR="00950899" w:rsidRPr="00EF352F" w:rsidRDefault="00950899" w:rsidP="00950899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Другие инвестиции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B623242" w14:textId="1F5F602F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5 444,0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47A45400" w14:textId="0FC5050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1 078,6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BEA106" w14:textId="1BAC1DA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1 112,5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344D34" w14:textId="15E8170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612,9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829E8D" w14:textId="2D65902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2 640,1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097F30" w14:textId="303EC22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8 056,0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610092" w14:textId="3B8504F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1 688,2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5FBA5B" w14:textId="3ECB13F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1 891,2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7CFC51" w14:textId="713E28C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1 508,8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E87F4C" w14:textId="0EDE5DA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2 967,7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687894" w14:textId="645C9756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4 27</w:t>
            </w:r>
            <w:r>
              <w:rPr>
                <w:rFonts w:cs="Calibri"/>
                <w:color w:val="000000"/>
                <w:sz w:val="18"/>
                <w:szCs w:val="18"/>
              </w:rPr>
              <w:t>5</w:t>
            </w:r>
            <w:r w:rsidRPr="00A65667">
              <w:rPr>
                <w:rFonts w:cs="Calibri"/>
                <w:color w:val="000000"/>
                <w:sz w:val="18"/>
                <w:szCs w:val="18"/>
              </w:rPr>
              <w:t>,</w:t>
            </w: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3D8EC28" w14:textId="193491D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872,6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E41C6AC" w14:textId="4E050A3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1 477,2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57E2C02" w14:textId="3266BAF9" w:rsidR="00950899" w:rsidRPr="00BF13F7" w:rsidRDefault="00950899" w:rsidP="00950899">
            <w:pPr>
              <w:jc w:val="center"/>
              <w:rPr>
                <w:rFonts w:cs="Calibr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1 92</w:t>
            </w:r>
            <w:r>
              <w:rPr>
                <w:rFonts w:cs="Calibri"/>
                <w:color w:val="000000"/>
                <w:sz w:val="18"/>
                <w:szCs w:val="18"/>
              </w:rPr>
              <w:t>5</w:t>
            </w:r>
            <w:r w:rsidRPr="00A65667">
              <w:rPr>
                <w:rFonts w:cs="Calibri"/>
                <w:color w:val="000000"/>
                <w:sz w:val="18"/>
                <w:szCs w:val="18"/>
              </w:rPr>
              <w:t>,</w:t>
            </w:r>
            <w:r>
              <w:rPr>
                <w:rFonts w:cs="Calibri"/>
                <w:color w:val="000000"/>
                <w:sz w:val="18"/>
                <w:szCs w:val="18"/>
              </w:rPr>
              <w:t>6</w:t>
            </w:r>
          </w:p>
        </w:tc>
      </w:tr>
      <w:tr w:rsidR="00950899" w:rsidRPr="00EF352F" w14:paraId="3F6F1D3C" w14:textId="146B23D8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2556D724" w14:textId="77777777" w:rsidR="00950899" w:rsidRPr="00EF352F" w:rsidRDefault="00950899" w:rsidP="00950899">
            <w:pPr>
              <w:ind w:firstLineChars="200" w:firstLine="380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из них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BBA3A0E" w14:textId="7AD522D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16E97DD4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883668" w14:textId="063769F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9BDB57" w14:textId="7EC2EE3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3A9536" w14:textId="1738A6A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7B1528" w14:textId="735EB21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E75F86" w14:textId="12E29FC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484FCE" w14:textId="1B19631A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A4730" w14:textId="37FB97F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F9BC80" w14:textId="4A00B49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C15FF4" w14:textId="181C0B79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E489E65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176F817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D4AC426" w14:textId="7777777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950899" w:rsidRPr="00EF352F" w14:paraId="645F023F" w14:textId="6853C5DC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24C168BB" w14:textId="77777777" w:rsidR="00950899" w:rsidRPr="00EF352F" w:rsidRDefault="00950899" w:rsidP="00950899">
            <w:pPr>
              <w:ind w:firstLineChars="200" w:firstLine="380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кредиты и займы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4CC68E" w14:textId="1F8D158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5 866,9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3911C9A6" w14:textId="62ABCB89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927,7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DB90EC" w14:textId="2F06F6D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1 577,8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53700C" w14:textId="58A9881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715,9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FE4CAF" w14:textId="05B25B55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2 645,4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D0A49F" w14:textId="46C305A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7 081,2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4859CE" w14:textId="3369ACC4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1 224,8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A9F8D8" w14:textId="728D4726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1 823,9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BC5B79" w14:textId="6EBE05E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1 318,7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0E051A" w14:textId="1B04691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2 713,8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E68F9B" w14:textId="4C34F5E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2 719,9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48B487B" w14:textId="253B968B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731,0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79336DC" w14:textId="14B18A78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1 133,5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0DA8407" w14:textId="7A19C920" w:rsidR="00950899" w:rsidRPr="00BF13F7" w:rsidRDefault="00950899" w:rsidP="00950899">
            <w:pPr>
              <w:jc w:val="center"/>
              <w:rPr>
                <w:rFonts w:cs="Calibr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855,3</w:t>
            </w:r>
          </w:p>
        </w:tc>
      </w:tr>
      <w:tr w:rsidR="00950899" w:rsidRPr="00EF352F" w14:paraId="3680270C" w14:textId="0A07EB18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2BE62326" w14:textId="77777777" w:rsidR="00950899" w:rsidRPr="00EF352F" w:rsidRDefault="00950899" w:rsidP="00950899">
            <w:pPr>
              <w:ind w:firstLineChars="200" w:firstLine="380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торговые кредиты и авансы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DC53EF" w14:textId="70BA2598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-560,8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77600FE3" w14:textId="4F2D0F6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117,2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F30BD" w14:textId="6E865669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-597,5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D8486" w14:textId="54BAF8E9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-223,6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B1D58E" w14:textId="2E44C6E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143,0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5A905C" w14:textId="364B9EC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568,5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610937" w14:textId="0C54BD1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400,4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AB5D1F" w14:textId="1515848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-191,5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203572" w14:textId="3196626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AF1F51" w14:textId="23C973B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224,2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515C83" w14:textId="793AFF76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654,7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55311A4" w14:textId="7E045068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84,6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8C31E67" w14:textId="01063ED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257,8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CD2B695" w14:textId="67A47E23" w:rsidR="00950899" w:rsidRPr="00BF13F7" w:rsidRDefault="00950899" w:rsidP="00950899">
            <w:pPr>
              <w:jc w:val="center"/>
              <w:rPr>
                <w:rFonts w:cs="Calibr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312,3</w:t>
            </w:r>
          </w:p>
        </w:tc>
      </w:tr>
      <w:tr w:rsidR="00950899" w:rsidRPr="00EF352F" w14:paraId="700625D4" w14:textId="6AB35B2D" w:rsidTr="00950899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6D66B95E" w14:textId="77777777" w:rsidR="00950899" w:rsidRPr="00EF352F" w:rsidRDefault="00950899" w:rsidP="00950899">
            <w:pPr>
              <w:ind w:left="322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прочая кредиторская задолженность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B0B6D3" w14:textId="771AE08F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80,4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4CDBA6A9" w14:textId="0D00EFC0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61,0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E24C54" w14:textId="5973316C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96EBB0" w14:textId="19232D7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DC891F" w14:textId="6DEC5A43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-187,0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8516FF" w14:textId="51B8E9F7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205,3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CFF8F8" w14:textId="69F3F92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8F351C" w14:textId="7A4F271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F5460C" w14:textId="4E298531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8CE9CB" w14:textId="3115C48E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-66,7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F1C365" w14:textId="5BB6107D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155,4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4AC036E" w14:textId="03B79FAC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72,3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50DA55D" w14:textId="4BBEAEE2" w:rsidR="00950899" w:rsidRPr="00EF352F" w:rsidRDefault="00950899" w:rsidP="00950899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74,8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DBDC0A9" w14:textId="6D47E9BE" w:rsidR="00950899" w:rsidRPr="00BF13F7" w:rsidRDefault="00950899" w:rsidP="00950899">
            <w:pPr>
              <w:jc w:val="center"/>
              <w:rPr>
                <w:rFonts w:cs="Calibri"/>
                <w:color w:val="000000"/>
                <w:sz w:val="19"/>
                <w:szCs w:val="19"/>
              </w:rPr>
            </w:pPr>
            <w:r w:rsidRPr="00A65667">
              <w:rPr>
                <w:rFonts w:cs="Calibri"/>
                <w:color w:val="000000"/>
                <w:sz w:val="18"/>
                <w:szCs w:val="18"/>
              </w:rPr>
              <w:t>8,3</w:t>
            </w:r>
          </w:p>
        </w:tc>
      </w:tr>
    </w:tbl>
    <w:p w14:paraId="5C3908C6" w14:textId="77777777" w:rsidR="00CE30CE" w:rsidRPr="00C92486" w:rsidRDefault="00CE30CE" w:rsidP="00CE30CE">
      <w:pPr>
        <w:tabs>
          <w:tab w:val="left" w:pos="1560"/>
        </w:tabs>
        <w:spacing w:before="120" w:line="288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  <w:highlight w:val="yellow"/>
        </w:rPr>
        <w:sectPr w:rsidR="00CE30CE" w:rsidRPr="00C92486" w:rsidSect="00ED4A21">
          <w:pgSz w:w="16838" w:h="11906" w:orient="landscape" w:code="9"/>
          <w:pgMar w:top="851" w:right="851" w:bottom="1134" w:left="1134" w:header="709" w:footer="0" w:gutter="0"/>
          <w:cols w:space="708"/>
          <w:titlePg/>
          <w:docGrid w:linePitch="360"/>
        </w:sectPr>
      </w:pPr>
    </w:p>
    <w:p w14:paraId="13126FA5" w14:textId="77777777" w:rsidR="00655C2A" w:rsidRPr="00C92486" w:rsidRDefault="004F340B" w:rsidP="00BD35FE">
      <w:pPr>
        <w:pStyle w:val="21"/>
        <w:tabs>
          <w:tab w:val="left" w:pos="2552"/>
        </w:tabs>
        <w:spacing w:before="0"/>
        <w:ind w:left="709"/>
        <w:rPr>
          <w:rFonts w:asciiTheme="minorHAnsi" w:hAnsiTheme="minorHAnsi" w:cstheme="minorHAnsi"/>
          <w:noProof/>
        </w:rPr>
      </w:pPr>
      <w:bookmarkStart w:id="10" w:name="_Toc91335075"/>
      <w:r w:rsidRPr="00C92486">
        <w:rPr>
          <w:rFonts w:asciiTheme="minorHAnsi" w:hAnsiTheme="minorHAnsi" w:cstheme="minorHAnsi"/>
          <w:noProof/>
        </w:rPr>
        <w:lastRenderedPageBreak/>
        <w:t>ПРЯМЫЕ И ПОРТФЕЛЬНЫЕ ИНВЕСТИЦИИ</w:t>
      </w:r>
      <w:bookmarkEnd w:id="10"/>
    </w:p>
    <w:p w14:paraId="4551CD01" w14:textId="77777777" w:rsidR="00447F46" w:rsidRPr="00C92486" w:rsidRDefault="00447F46" w:rsidP="00567C61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7BECE919" w14:textId="0976A8C9" w:rsidR="001A2A0F" w:rsidRPr="00CB6574" w:rsidRDefault="00504B55" w:rsidP="00994803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B6574">
        <w:rPr>
          <w:rFonts w:asciiTheme="minorHAnsi" w:hAnsiTheme="minorHAnsi" w:cstheme="minorHAnsi"/>
          <w:sz w:val="26"/>
          <w:szCs w:val="26"/>
        </w:rPr>
        <w:t>За</w:t>
      </w:r>
      <w:r w:rsidR="0040284F" w:rsidRPr="00CB6574">
        <w:rPr>
          <w:rFonts w:asciiTheme="minorHAnsi" w:hAnsiTheme="minorHAnsi" w:cstheme="minorHAnsi"/>
          <w:sz w:val="26"/>
          <w:szCs w:val="26"/>
        </w:rPr>
        <w:t xml:space="preserve"> </w:t>
      </w:r>
      <w:r w:rsidRPr="00CB6574">
        <w:rPr>
          <w:rFonts w:asciiTheme="minorHAnsi" w:hAnsiTheme="minorHAnsi" w:cstheme="minorHAnsi"/>
          <w:sz w:val="26"/>
          <w:szCs w:val="26"/>
        </w:rPr>
        <w:t xml:space="preserve">9 месяцев </w:t>
      </w:r>
      <w:r w:rsidR="0040284F" w:rsidRPr="00CB6574">
        <w:rPr>
          <w:rFonts w:asciiTheme="minorHAnsi" w:hAnsiTheme="minorHAnsi" w:cstheme="minorHAnsi"/>
          <w:sz w:val="26"/>
          <w:szCs w:val="26"/>
        </w:rPr>
        <w:t xml:space="preserve">2021 года </w:t>
      </w:r>
      <w:r w:rsidR="00963295" w:rsidRPr="00CB6574">
        <w:rPr>
          <w:rFonts w:asciiTheme="minorHAnsi" w:hAnsiTheme="minorHAnsi" w:cstheme="minorHAnsi"/>
          <w:sz w:val="26"/>
          <w:szCs w:val="26"/>
        </w:rPr>
        <w:t xml:space="preserve">поступление </w:t>
      </w:r>
      <w:r w:rsidR="00567C61" w:rsidRPr="00CB6574">
        <w:rPr>
          <w:rFonts w:asciiTheme="minorHAnsi" w:hAnsiTheme="minorHAnsi" w:cstheme="minorHAnsi"/>
          <w:sz w:val="26"/>
          <w:szCs w:val="26"/>
        </w:rPr>
        <w:t>прямых иностранных инвестиций</w:t>
      </w:r>
      <w:r w:rsidRPr="00CB6574">
        <w:rPr>
          <w:rFonts w:asciiTheme="minorHAnsi" w:hAnsiTheme="minorHAnsi" w:cstheme="minorHAnsi"/>
          <w:sz w:val="26"/>
          <w:szCs w:val="26"/>
        </w:rPr>
        <w:t xml:space="preserve"> выросло </w:t>
      </w:r>
      <w:r w:rsidR="00CB6574" w:rsidRPr="00CB6574">
        <w:rPr>
          <w:rFonts w:asciiTheme="minorHAnsi" w:hAnsiTheme="minorHAnsi" w:cstheme="minorHAnsi"/>
          <w:sz w:val="26"/>
          <w:szCs w:val="26"/>
        </w:rPr>
        <w:br/>
      </w:r>
      <w:r w:rsidRPr="00CB6574">
        <w:rPr>
          <w:rFonts w:asciiTheme="minorHAnsi" w:hAnsiTheme="minorHAnsi" w:cstheme="minorHAnsi"/>
          <w:sz w:val="26"/>
          <w:szCs w:val="26"/>
        </w:rPr>
        <w:t xml:space="preserve">по сравнению с аналогичным периодом прошлого года на 63 процента и </w:t>
      </w:r>
      <w:r w:rsidR="00E327C8" w:rsidRPr="00CB6574">
        <w:rPr>
          <w:rFonts w:asciiTheme="minorHAnsi" w:hAnsiTheme="minorHAnsi" w:cstheme="minorHAnsi"/>
          <w:sz w:val="26"/>
          <w:szCs w:val="26"/>
        </w:rPr>
        <w:t>составил</w:t>
      </w:r>
      <w:r w:rsidR="00963295" w:rsidRPr="00CB6574">
        <w:rPr>
          <w:rFonts w:asciiTheme="minorHAnsi" w:hAnsiTheme="minorHAnsi" w:cstheme="minorHAnsi"/>
          <w:sz w:val="26"/>
          <w:szCs w:val="26"/>
        </w:rPr>
        <w:t>о</w:t>
      </w:r>
      <w:r w:rsidR="00567C61" w:rsidRPr="00CB6574">
        <w:rPr>
          <w:rFonts w:asciiTheme="minorHAnsi" w:hAnsiTheme="minorHAnsi" w:cstheme="minorHAnsi"/>
          <w:sz w:val="26"/>
          <w:szCs w:val="26"/>
        </w:rPr>
        <w:t xml:space="preserve"> </w:t>
      </w:r>
      <w:r w:rsidR="00950899" w:rsidRPr="00CB6574">
        <w:rPr>
          <w:rFonts w:asciiTheme="minorHAnsi" w:hAnsiTheme="minorHAnsi" w:cstheme="minorHAnsi"/>
          <w:sz w:val="26"/>
          <w:szCs w:val="26"/>
        </w:rPr>
        <w:br/>
      </w:r>
      <w:r w:rsidRPr="00CB6574">
        <w:rPr>
          <w:rFonts w:asciiTheme="minorHAnsi" w:hAnsiTheme="minorHAnsi" w:cstheme="minorHAnsi"/>
          <w:sz w:val="26"/>
          <w:szCs w:val="26"/>
        </w:rPr>
        <w:t>1,7</w:t>
      </w:r>
      <w:r w:rsidR="00567C61" w:rsidRPr="00CB6574">
        <w:rPr>
          <w:rFonts w:asciiTheme="minorHAnsi" w:hAnsiTheme="minorHAnsi" w:cstheme="minorHAnsi"/>
          <w:sz w:val="26"/>
          <w:szCs w:val="26"/>
        </w:rPr>
        <w:t xml:space="preserve"> мл</w:t>
      </w:r>
      <w:r w:rsidRPr="00CB6574">
        <w:rPr>
          <w:rFonts w:asciiTheme="minorHAnsi" w:hAnsiTheme="minorHAnsi" w:cstheme="minorHAnsi"/>
          <w:sz w:val="26"/>
          <w:szCs w:val="26"/>
        </w:rPr>
        <w:t>рд</w:t>
      </w:r>
      <w:r w:rsidR="00567C61" w:rsidRPr="00CB6574">
        <w:rPr>
          <w:rFonts w:asciiTheme="minorHAnsi" w:hAnsiTheme="minorHAnsi" w:cstheme="minorHAnsi"/>
          <w:sz w:val="26"/>
          <w:szCs w:val="26"/>
        </w:rPr>
        <w:t>. долл</w:t>
      </w:r>
      <w:r w:rsidR="009C298C" w:rsidRPr="00CB6574">
        <w:rPr>
          <w:rFonts w:asciiTheme="minorHAnsi" w:hAnsiTheme="minorHAnsi" w:cstheme="minorHAnsi"/>
          <w:sz w:val="26"/>
          <w:szCs w:val="26"/>
        </w:rPr>
        <w:t>.</w:t>
      </w:r>
      <w:r w:rsidR="00CB6574" w:rsidRPr="00CB6574">
        <w:rPr>
          <w:rStyle w:val="a9"/>
          <w:rFonts w:asciiTheme="minorHAnsi" w:hAnsiTheme="minorHAnsi" w:cstheme="minorHAnsi"/>
          <w:sz w:val="26"/>
          <w:szCs w:val="26"/>
        </w:rPr>
        <w:footnoteReference w:id="2"/>
      </w:r>
      <w:r w:rsidR="00CB6574" w:rsidRPr="00CB6574">
        <w:rPr>
          <w:rFonts w:asciiTheme="minorHAnsi" w:hAnsiTheme="minorHAnsi" w:cstheme="minorHAnsi"/>
          <w:sz w:val="26"/>
          <w:szCs w:val="26"/>
        </w:rPr>
        <w:t xml:space="preserve"> </w:t>
      </w:r>
      <w:r w:rsidR="009C298C" w:rsidRPr="00CB6574">
        <w:rPr>
          <w:rFonts w:asciiTheme="minorHAnsi" w:hAnsiTheme="minorHAnsi" w:cstheme="minorHAnsi"/>
          <w:sz w:val="26"/>
          <w:szCs w:val="26"/>
        </w:rPr>
        <w:t>(1,1 млрд. долл. за 9 месяцев 2020 года)</w:t>
      </w:r>
      <w:r w:rsidR="00567C61" w:rsidRPr="00CB6574">
        <w:rPr>
          <w:rFonts w:asciiTheme="minorHAnsi" w:hAnsiTheme="minorHAnsi" w:cstheme="minorHAnsi"/>
          <w:sz w:val="26"/>
          <w:szCs w:val="26"/>
        </w:rPr>
        <w:t>.</w:t>
      </w:r>
      <w:r w:rsidR="00EC74C9" w:rsidRPr="00CB6574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231E1D85" w14:textId="41B52997" w:rsidR="000D6014" w:rsidRPr="00CB6574" w:rsidRDefault="00822C9F" w:rsidP="002E7AA4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400221">
        <w:rPr>
          <w:rFonts w:asciiTheme="minorHAnsi" w:hAnsiTheme="minorHAnsi" w:cstheme="minorHAnsi"/>
          <w:sz w:val="26"/>
          <w:szCs w:val="26"/>
        </w:rPr>
        <w:t>Чистый прирост прямых иностранных инвестиций в страну за отчетный период составил 1,3 млрд. долл.</w:t>
      </w:r>
      <w:r w:rsidR="00400221" w:rsidRPr="00400221">
        <w:rPr>
          <w:rFonts w:asciiTheme="minorHAnsi" w:hAnsiTheme="minorHAnsi" w:cstheme="minorHAnsi"/>
          <w:sz w:val="26"/>
          <w:szCs w:val="26"/>
        </w:rPr>
        <w:t xml:space="preserve"> </w:t>
      </w:r>
      <w:r w:rsidR="00400221" w:rsidRPr="00400221">
        <w:rPr>
          <w:sz w:val="26"/>
          <w:szCs w:val="26"/>
        </w:rPr>
        <w:t>Привлечение</w:t>
      </w:r>
      <w:r w:rsidR="00400221">
        <w:rPr>
          <w:sz w:val="26"/>
          <w:szCs w:val="26"/>
        </w:rPr>
        <w:t xml:space="preserve"> прямых иностранных инвестиций в страну в некоторой степени было нивелировано репатриацией части инвестиций, осуществлённых в рамках соглашений о разделе продукции (СРП). </w:t>
      </w:r>
      <w:r w:rsidR="00DE4651" w:rsidRPr="00CB6574">
        <w:rPr>
          <w:rFonts w:asciiTheme="minorHAnsi" w:hAnsiTheme="minorHAnsi" w:cstheme="minorHAnsi"/>
          <w:sz w:val="26"/>
          <w:szCs w:val="26"/>
        </w:rPr>
        <w:t xml:space="preserve">Чистый прирост обязательств по кредитам </w:t>
      </w:r>
      <w:r w:rsidR="00B32180" w:rsidRPr="00CB6574">
        <w:rPr>
          <w:rFonts w:asciiTheme="minorHAnsi" w:hAnsiTheme="minorHAnsi" w:cstheme="minorHAnsi"/>
          <w:sz w:val="26"/>
          <w:szCs w:val="26"/>
        </w:rPr>
        <w:t xml:space="preserve">от </w:t>
      </w:r>
      <w:r w:rsidR="00DE4651" w:rsidRPr="00CB6574">
        <w:rPr>
          <w:rFonts w:asciiTheme="minorHAnsi" w:hAnsiTheme="minorHAnsi" w:cstheme="minorHAnsi"/>
          <w:sz w:val="26"/>
          <w:szCs w:val="26"/>
        </w:rPr>
        <w:t xml:space="preserve">материнских компаний составил 317,3 млн. долл., увеличившись почти в 1,5 раза по сравнению с 9 месяцами 2020 года. Реинвестирование доходов иностранными инвесторами также увеличилось на 25% по сравнению </w:t>
      </w:r>
      <w:r w:rsidR="00950899" w:rsidRPr="00CB6574">
        <w:rPr>
          <w:rFonts w:asciiTheme="minorHAnsi" w:hAnsiTheme="minorHAnsi" w:cstheme="minorHAnsi"/>
          <w:sz w:val="26"/>
          <w:szCs w:val="26"/>
        </w:rPr>
        <w:br/>
      </w:r>
      <w:r w:rsidR="00DE4651" w:rsidRPr="00CB6574">
        <w:rPr>
          <w:rFonts w:asciiTheme="minorHAnsi" w:hAnsiTheme="minorHAnsi" w:cstheme="minorHAnsi"/>
          <w:sz w:val="26"/>
          <w:szCs w:val="26"/>
        </w:rPr>
        <w:t xml:space="preserve">с аналогичным периодом </w:t>
      </w:r>
      <w:r w:rsidR="003A41A8" w:rsidRPr="00CB6574">
        <w:rPr>
          <w:rFonts w:asciiTheme="minorHAnsi" w:hAnsiTheme="minorHAnsi" w:cstheme="minorHAnsi"/>
          <w:sz w:val="26"/>
          <w:szCs w:val="26"/>
        </w:rPr>
        <w:t>прошлого года и составило 394,1 млн. долл. (315,1 млн. долл. за 9 месяцев 2020 года).</w:t>
      </w:r>
      <w:r w:rsidR="002E7AA4" w:rsidRPr="00CB6574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3B33BD" w:rsidRPr="00CB6574">
        <w:rPr>
          <w:rFonts w:asciiTheme="minorHAnsi" w:hAnsiTheme="minorHAnsi" w:cstheme="minorHAnsi"/>
          <w:spacing w:val="-2"/>
          <w:sz w:val="26"/>
          <w:szCs w:val="26"/>
        </w:rPr>
        <w:t>(Диаграмма 1</w:t>
      </w:r>
      <w:r w:rsidR="001B77D9" w:rsidRPr="00CB6574">
        <w:rPr>
          <w:rFonts w:asciiTheme="minorHAnsi" w:hAnsiTheme="minorHAnsi" w:cstheme="minorHAnsi"/>
          <w:spacing w:val="-2"/>
          <w:sz w:val="26"/>
          <w:szCs w:val="26"/>
        </w:rPr>
        <w:t>4</w:t>
      </w:r>
      <w:r w:rsidR="003B33BD" w:rsidRPr="00CB6574">
        <w:rPr>
          <w:rFonts w:asciiTheme="minorHAnsi" w:hAnsiTheme="minorHAnsi" w:cstheme="minorHAnsi"/>
          <w:spacing w:val="-2"/>
          <w:sz w:val="26"/>
          <w:szCs w:val="26"/>
        </w:rPr>
        <w:t>)</w:t>
      </w:r>
      <w:r w:rsidR="006D37B1" w:rsidRPr="00CB6574">
        <w:rPr>
          <w:rFonts w:asciiTheme="minorHAnsi" w:hAnsiTheme="minorHAnsi" w:cstheme="minorHAnsi"/>
          <w:spacing w:val="-2"/>
          <w:sz w:val="26"/>
          <w:szCs w:val="26"/>
          <w:lang w:val="uz-Cyrl-UZ"/>
        </w:rPr>
        <w:t>.</w:t>
      </w:r>
    </w:p>
    <w:p w14:paraId="40EDA8EA" w14:textId="264180BA" w:rsidR="00567C61" w:rsidRPr="00C92486" w:rsidRDefault="003228B4" w:rsidP="00567C61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4</w:t>
      </w:r>
    </w:p>
    <w:p w14:paraId="0107C725" w14:textId="77777777" w:rsidR="005373CF" w:rsidRPr="00C92486" w:rsidRDefault="005373CF" w:rsidP="00567C61">
      <w:pPr>
        <w:jc w:val="right"/>
        <w:rPr>
          <w:rFonts w:asciiTheme="minorHAnsi" w:hAnsiTheme="minorHAnsi" w:cstheme="minorHAnsi"/>
        </w:rPr>
      </w:pPr>
    </w:p>
    <w:p w14:paraId="7875FE3C" w14:textId="77777777" w:rsidR="00567C61" w:rsidRPr="00C92486" w:rsidRDefault="00567C61" w:rsidP="00632A0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14F57">
        <w:rPr>
          <w:rFonts w:asciiTheme="minorHAnsi" w:hAnsiTheme="minorHAnsi" w:cstheme="minorHAnsi"/>
          <w:b/>
          <w:sz w:val="28"/>
          <w:szCs w:val="28"/>
        </w:rPr>
        <w:t>ИЗМЕНЕНИЕ КОМПОНЕНТОВ ПРЯМЫХ ИНВЕСТИЦИЙ</w:t>
      </w:r>
      <w:r w:rsidR="003B33BD" w:rsidRPr="00C92486">
        <w:rPr>
          <w:rStyle w:val="a9"/>
          <w:rFonts w:asciiTheme="minorHAnsi" w:hAnsiTheme="minorHAnsi" w:cstheme="minorHAnsi"/>
          <w:sz w:val="28"/>
          <w:szCs w:val="28"/>
        </w:rPr>
        <w:footnoteReference w:id="3"/>
      </w:r>
    </w:p>
    <w:p w14:paraId="61A72CD8" w14:textId="27381C3F" w:rsidR="00567C61" w:rsidRPr="00C92486" w:rsidRDefault="00567C61" w:rsidP="00632A02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65704DC8" w14:textId="0FEB5A32" w:rsidR="005C7DA2" w:rsidRPr="00C92486" w:rsidRDefault="00950899" w:rsidP="00632A02">
      <w:pPr>
        <w:spacing w:before="120" w:line="120" w:lineRule="auto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>
        <w:rPr>
          <w:noProof/>
        </w:rPr>
        <w:drawing>
          <wp:inline distT="0" distB="0" distL="0" distR="0" wp14:anchorId="52EFDBD9" wp14:editId="6D8C98D1">
            <wp:extent cx="6299835" cy="3466214"/>
            <wp:effectExtent l="0" t="0" r="5715" b="1270"/>
            <wp:docPr id="55" name="Диаграмма 5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E7CBCBD" w14:textId="283C9B6B" w:rsidR="001B0036" w:rsidRDefault="002A4F1A" w:rsidP="00393B76">
      <w:pPr>
        <w:pStyle w:val="Default"/>
        <w:spacing w:before="120" w:line="288" w:lineRule="auto"/>
        <w:ind w:firstLine="709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 xml:space="preserve">По итогам </w:t>
      </w:r>
      <w:r w:rsidR="00B54B90">
        <w:rPr>
          <w:rFonts w:asciiTheme="minorHAnsi" w:hAnsiTheme="minorHAnsi" w:cstheme="minorHAnsi"/>
          <w:color w:val="auto"/>
          <w:sz w:val="26"/>
          <w:szCs w:val="26"/>
        </w:rPr>
        <w:t>9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B54B90">
        <w:rPr>
          <w:rFonts w:asciiTheme="minorHAnsi" w:hAnsiTheme="minorHAnsi" w:cstheme="minorHAnsi"/>
          <w:color w:val="auto"/>
          <w:sz w:val="26"/>
          <w:szCs w:val="26"/>
        </w:rPr>
        <w:t>месяцев</w:t>
      </w:r>
      <w:r w:rsidR="004922BF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202</w:t>
      </w:r>
      <w:r>
        <w:rPr>
          <w:rFonts w:asciiTheme="minorHAnsi" w:hAnsiTheme="minorHAnsi" w:cstheme="minorHAnsi"/>
          <w:color w:val="auto"/>
          <w:sz w:val="26"/>
          <w:szCs w:val="26"/>
        </w:rPr>
        <w:t>1</w:t>
      </w:r>
      <w:r w:rsidR="00B54B90">
        <w:rPr>
          <w:rFonts w:asciiTheme="minorHAnsi" w:hAnsiTheme="minorHAnsi" w:cstheme="minorHAnsi"/>
          <w:color w:val="auto"/>
          <w:sz w:val="26"/>
          <w:szCs w:val="26"/>
        </w:rPr>
        <w:t xml:space="preserve"> года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отрицательное сальдо </w:t>
      </w:r>
      <w:r w:rsidR="004922BF" w:rsidRPr="00C92486">
        <w:rPr>
          <w:rFonts w:asciiTheme="minorHAnsi" w:hAnsiTheme="minorHAnsi" w:cstheme="minorHAnsi"/>
          <w:color w:val="auto"/>
          <w:sz w:val="26"/>
          <w:szCs w:val="26"/>
        </w:rPr>
        <w:t>по портфельным инвестициям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составило </w:t>
      </w:r>
      <w:r w:rsidR="00B54B90">
        <w:rPr>
          <w:rFonts w:asciiTheme="minorHAnsi" w:hAnsiTheme="minorHAnsi" w:cstheme="minorHAnsi"/>
          <w:color w:val="auto"/>
          <w:sz w:val="26"/>
          <w:szCs w:val="26"/>
        </w:rPr>
        <w:t>1,3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мл</w:t>
      </w:r>
      <w:r w:rsidR="00B54B90">
        <w:rPr>
          <w:rFonts w:asciiTheme="minorHAnsi" w:hAnsiTheme="minorHAnsi" w:cstheme="minorHAnsi"/>
          <w:color w:val="auto"/>
          <w:sz w:val="26"/>
          <w:szCs w:val="26"/>
        </w:rPr>
        <w:t>рд</w:t>
      </w:r>
      <w:r>
        <w:rPr>
          <w:rFonts w:asciiTheme="minorHAnsi" w:hAnsiTheme="minorHAnsi" w:cstheme="minorHAnsi"/>
          <w:color w:val="auto"/>
          <w:sz w:val="26"/>
          <w:szCs w:val="26"/>
        </w:rPr>
        <w:t>. долл.</w:t>
      </w:r>
      <w:r w:rsidR="004922BF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>Причин</w:t>
      </w:r>
      <w:r w:rsidR="005373CF" w:rsidRPr="00C92486">
        <w:rPr>
          <w:rFonts w:asciiTheme="minorHAnsi" w:hAnsiTheme="minorHAnsi" w:cstheme="minorHAnsi"/>
          <w:color w:val="auto"/>
          <w:sz w:val="26"/>
          <w:szCs w:val="26"/>
        </w:rPr>
        <w:t>ой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данного </w:t>
      </w:r>
      <w:r w:rsidRPr="00272A6F">
        <w:rPr>
          <w:rFonts w:asciiTheme="minorHAnsi" w:hAnsiTheme="minorHAnsi" w:cstheme="minorHAnsi"/>
          <w:color w:val="auto"/>
          <w:sz w:val="26"/>
          <w:szCs w:val="26"/>
        </w:rPr>
        <w:t>отрицательного сальдо</w:t>
      </w:r>
      <w:r w:rsidR="007F1875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BC4ECB">
        <w:rPr>
          <w:rFonts w:asciiTheme="minorHAnsi" w:hAnsiTheme="minorHAnsi" w:cstheme="minorHAnsi"/>
          <w:color w:val="auto"/>
          <w:sz w:val="26"/>
          <w:szCs w:val="26"/>
        </w:rPr>
        <w:t>стало</w:t>
      </w:r>
      <w:r w:rsidR="009A2D7F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EC74C9">
        <w:rPr>
          <w:rFonts w:asciiTheme="minorHAnsi" w:hAnsiTheme="minorHAnsi" w:cstheme="minorHAnsi"/>
          <w:color w:val="auto"/>
          <w:sz w:val="26"/>
          <w:szCs w:val="26"/>
        </w:rPr>
        <w:t>размещение</w:t>
      </w:r>
      <w:r w:rsidR="00BC4ECB">
        <w:rPr>
          <w:rFonts w:asciiTheme="minorHAnsi" w:hAnsiTheme="minorHAnsi" w:cstheme="minorHAnsi"/>
          <w:color w:val="auto"/>
          <w:sz w:val="26"/>
          <w:szCs w:val="26"/>
        </w:rPr>
        <w:t xml:space="preserve"> международных облигаций</w:t>
      </w:r>
      <w:r w:rsidR="00FC72CF">
        <w:rPr>
          <w:rFonts w:asciiTheme="minorHAnsi" w:hAnsiTheme="minorHAnsi" w:cstheme="minorHAnsi"/>
          <w:color w:val="auto"/>
          <w:sz w:val="26"/>
          <w:szCs w:val="26"/>
        </w:rPr>
        <w:t xml:space="preserve"> Республикой Узбекистан на сумму 635</w:t>
      </w:r>
      <w:r w:rsidR="00BC4ECB" w:rsidRPr="00BC4ECB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BC4ECB">
        <w:rPr>
          <w:rFonts w:asciiTheme="minorHAnsi" w:hAnsiTheme="minorHAnsi" w:cstheme="minorHAnsi"/>
          <w:color w:val="auto"/>
          <w:sz w:val="26"/>
          <w:szCs w:val="26"/>
        </w:rPr>
        <w:t>млн. долл. (с процентной ставкой 3,9</w:t>
      </w:r>
      <w:r w:rsidR="00950899">
        <w:rPr>
          <w:rFonts w:asciiTheme="minorHAnsi" w:hAnsiTheme="minorHAnsi" w:cstheme="minorHAnsi"/>
          <w:color w:val="auto"/>
          <w:sz w:val="26"/>
          <w:szCs w:val="26"/>
        </w:rPr>
        <w:t>%,</w:t>
      </w:r>
      <w:r w:rsidR="00BC4ECB">
        <w:rPr>
          <w:rFonts w:asciiTheme="minorHAnsi" w:hAnsiTheme="minorHAnsi" w:cstheme="minorHAnsi"/>
          <w:color w:val="auto"/>
          <w:sz w:val="26"/>
          <w:szCs w:val="26"/>
        </w:rPr>
        <w:t xml:space="preserve"> срок</w:t>
      </w:r>
      <w:r w:rsidR="00950899">
        <w:rPr>
          <w:rFonts w:asciiTheme="minorHAnsi" w:hAnsiTheme="minorHAnsi" w:cstheme="minorHAnsi"/>
          <w:color w:val="auto"/>
          <w:sz w:val="26"/>
          <w:szCs w:val="26"/>
        </w:rPr>
        <w:t>ом</w:t>
      </w:r>
      <w:r w:rsidR="00BC4ECB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B32180">
        <w:rPr>
          <w:rFonts w:asciiTheme="minorHAnsi" w:hAnsiTheme="minorHAnsi" w:cstheme="minorHAnsi"/>
          <w:color w:val="auto"/>
          <w:sz w:val="26"/>
          <w:szCs w:val="26"/>
        </w:rPr>
        <w:t xml:space="preserve">на </w:t>
      </w:r>
      <w:r w:rsidR="00BC4ECB">
        <w:rPr>
          <w:rFonts w:asciiTheme="minorHAnsi" w:hAnsiTheme="minorHAnsi" w:cstheme="minorHAnsi"/>
          <w:color w:val="auto"/>
          <w:sz w:val="26"/>
          <w:szCs w:val="26"/>
        </w:rPr>
        <w:t xml:space="preserve">10 </w:t>
      </w:r>
      <w:r w:rsidR="00B32180">
        <w:rPr>
          <w:rFonts w:asciiTheme="minorHAnsi" w:hAnsiTheme="minorHAnsi" w:cstheme="minorHAnsi"/>
          <w:color w:val="auto"/>
          <w:sz w:val="26"/>
          <w:szCs w:val="26"/>
        </w:rPr>
        <w:t>лет</w:t>
      </w:r>
      <w:r w:rsidR="00BC4ECB">
        <w:rPr>
          <w:rFonts w:asciiTheme="minorHAnsi" w:hAnsiTheme="minorHAnsi" w:cstheme="minorHAnsi"/>
          <w:color w:val="auto"/>
          <w:sz w:val="26"/>
          <w:szCs w:val="26"/>
        </w:rPr>
        <w:t>) и 2,5 трлн. сумм. (</w:t>
      </w:r>
      <w:r w:rsidR="00AD6986">
        <w:rPr>
          <w:rFonts w:asciiTheme="minorHAnsi" w:hAnsiTheme="minorHAnsi" w:cstheme="minorHAnsi"/>
          <w:color w:val="auto"/>
          <w:sz w:val="26"/>
          <w:szCs w:val="26"/>
        </w:rPr>
        <w:t xml:space="preserve">с процентной </w:t>
      </w:r>
      <w:r w:rsidR="00AD6986">
        <w:rPr>
          <w:rFonts w:asciiTheme="minorHAnsi" w:hAnsiTheme="minorHAnsi" w:cstheme="minorHAnsi"/>
          <w:color w:val="auto"/>
          <w:sz w:val="26"/>
          <w:szCs w:val="26"/>
        </w:rPr>
        <w:lastRenderedPageBreak/>
        <w:t>ставкой 14</w:t>
      </w:r>
      <w:r w:rsidR="00B32180">
        <w:rPr>
          <w:rFonts w:asciiTheme="minorHAnsi" w:hAnsiTheme="minorHAnsi" w:cstheme="minorHAnsi"/>
          <w:color w:val="auto"/>
          <w:sz w:val="26"/>
          <w:szCs w:val="26"/>
        </w:rPr>
        <w:t>%</w:t>
      </w:r>
      <w:r w:rsidR="002C1809">
        <w:rPr>
          <w:rFonts w:asciiTheme="minorHAnsi" w:hAnsiTheme="minorHAnsi" w:cstheme="minorHAnsi"/>
          <w:color w:val="auto"/>
          <w:sz w:val="26"/>
          <w:szCs w:val="26"/>
        </w:rPr>
        <w:t>,</w:t>
      </w:r>
      <w:r w:rsidR="00AD6986">
        <w:rPr>
          <w:rFonts w:asciiTheme="minorHAnsi" w:hAnsiTheme="minorHAnsi" w:cstheme="minorHAnsi"/>
          <w:color w:val="auto"/>
          <w:sz w:val="26"/>
          <w:szCs w:val="26"/>
        </w:rPr>
        <w:t xml:space="preserve"> сроком </w:t>
      </w:r>
      <w:r w:rsidR="002C1809">
        <w:rPr>
          <w:rFonts w:asciiTheme="minorHAnsi" w:hAnsiTheme="minorHAnsi" w:cstheme="minorHAnsi"/>
          <w:color w:val="auto"/>
          <w:sz w:val="26"/>
          <w:szCs w:val="26"/>
        </w:rPr>
        <w:t>3</w:t>
      </w:r>
      <w:r w:rsidR="00AD6986">
        <w:rPr>
          <w:rFonts w:asciiTheme="minorHAnsi" w:hAnsiTheme="minorHAnsi" w:cstheme="minorHAnsi"/>
          <w:color w:val="auto"/>
          <w:sz w:val="26"/>
          <w:szCs w:val="26"/>
        </w:rPr>
        <w:t xml:space="preserve"> года), а также со стороны</w:t>
      </w:r>
      <w:r w:rsidR="007F1875">
        <w:rPr>
          <w:rFonts w:asciiTheme="minorHAnsi" w:hAnsiTheme="minorHAnsi" w:cstheme="minorHAnsi"/>
          <w:color w:val="auto"/>
          <w:sz w:val="26"/>
          <w:szCs w:val="26"/>
        </w:rPr>
        <w:t xml:space="preserve"> АО </w:t>
      </w:r>
      <w:r w:rsidR="007F1875" w:rsidRPr="007F1875">
        <w:rPr>
          <w:rFonts w:asciiTheme="minorHAnsi" w:hAnsiTheme="minorHAnsi" w:cstheme="minorHAnsi"/>
          <w:color w:val="auto"/>
          <w:sz w:val="26"/>
          <w:szCs w:val="26"/>
        </w:rPr>
        <w:t>“</w:t>
      </w:r>
      <w:r w:rsidR="007F1875">
        <w:rPr>
          <w:rFonts w:asciiTheme="minorHAnsi" w:hAnsiTheme="minorHAnsi" w:cstheme="minorHAnsi"/>
          <w:color w:val="auto"/>
          <w:sz w:val="26"/>
          <w:szCs w:val="26"/>
          <w:lang w:val="en-US"/>
        </w:rPr>
        <w:t>UZAUTO</w:t>
      </w:r>
      <w:r w:rsidR="007F1875" w:rsidRPr="007F1875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7F1875">
        <w:rPr>
          <w:rFonts w:asciiTheme="minorHAnsi" w:hAnsiTheme="minorHAnsi" w:cstheme="minorHAnsi"/>
          <w:color w:val="auto"/>
          <w:sz w:val="26"/>
          <w:szCs w:val="26"/>
          <w:lang w:val="en-US"/>
        </w:rPr>
        <w:t>MOTORS</w:t>
      </w:r>
      <w:r w:rsidR="007F1875" w:rsidRPr="007F1875">
        <w:rPr>
          <w:rFonts w:asciiTheme="minorHAnsi" w:hAnsiTheme="minorHAnsi" w:cstheme="minorHAnsi"/>
          <w:color w:val="auto"/>
          <w:sz w:val="26"/>
          <w:szCs w:val="26"/>
        </w:rPr>
        <w:t>”</w:t>
      </w:r>
      <w:r w:rsidR="00AD6986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9A2D7F">
        <w:rPr>
          <w:rFonts w:asciiTheme="minorHAnsi" w:hAnsiTheme="minorHAnsi" w:cstheme="minorHAnsi"/>
          <w:color w:val="auto"/>
          <w:sz w:val="26"/>
          <w:szCs w:val="26"/>
        </w:rPr>
        <w:t xml:space="preserve">на сумму </w:t>
      </w:r>
      <w:r w:rsidR="00950899">
        <w:rPr>
          <w:rFonts w:asciiTheme="minorHAnsi" w:hAnsiTheme="minorHAnsi" w:cstheme="minorHAnsi"/>
          <w:color w:val="auto"/>
          <w:sz w:val="26"/>
          <w:szCs w:val="26"/>
        </w:rPr>
        <w:br/>
      </w:r>
      <w:r w:rsidR="009A2D7F">
        <w:rPr>
          <w:rFonts w:asciiTheme="minorHAnsi" w:hAnsiTheme="minorHAnsi" w:cstheme="minorHAnsi"/>
          <w:color w:val="auto"/>
          <w:sz w:val="26"/>
          <w:szCs w:val="26"/>
        </w:rPr>
        <w:t xml:space="preserve">300 млн. долл., </w:t>
      </w:r>
      <w:r w:rsidR="00AD6986">
        <w:rPr>
          <w:rFonts w:asciiTheme="minorHAnsi" w:hAnsiTheme="minorHAnsi" w:cstheme="minorHAnsi"/>
          <w:color w:val="auto"/>
          <w:sz w:val="26"/>
          <w:szCs w:val="26"/>
        </w:rPr>
        <w:t>(с процентной ставкой 4,85</w:t>
      </w:r>
      <w:r w:rsidR="00B32180">
        <w:rPr>
          <w:rFonts w:asciiTheme="minorHAnsi" w:hAnsiTheme="minorHAnsi" w:cstheme="minorHAnsi"/>
          <w:color w:val="auto"/>
          <w:sz w:val="26"/>
          <w:szCs w:val="26"/>
        </w:rPr>
        <w:t>%</w:t>
      </w:r>
      <w:r w:rsidR="002C1809">
        <w:rPr>
          <w:rFonts w:asciiTheme="minorHAnsi" w:hAnsiTheme="minorHAnsi" w:cstheme="minorHAnsi"/>
          <w:color w:val="auto"/>
          <w:sz w:val="26"/>
          <w:szCs w:val="26"/>
        </w:rPr>
        <w:t>,</w:t>
      </w:r>
      <w:r w:rsidR="00AD6986">
        <w:rPr>
          <w:rFonts w:asciiTheme="minorHAnsi" w:hAnsiTheme="minorHAnsi" w:cstheme="minorHAnsi"/>
          <w:color w:val="auto"/>
          <w:sz w:val="26"/>
          <w:szCs w:val="26"/>
        </w:rPr>
        <w:t xml:space="preserve"> сроком на 5 лет) и Ипотека банк</w:t>
      </w:r>
      <w:r w:rsidR="00B32180">
        <w:rPr>
          <w:rFonts w:asciiTheme="minorHAnsi" w:hAnsiTheme="minorHAnsi" w:cstheme="minorHAnsi"/>
          <w:color w:val="auto"/>
          <w:sz w:val="26"/>
          <w:szCs w:val="26"/>
        </w:rPr>
        <w:t>ом</w:t>
      </w:r>
      <w:r w:rsidR="00AD6986">
        <w:rPr>
          <w:rFonts w:asciiTheme="minorHAnsi" w:hAnsiTheme="minorHAnsi" w:cstheme="minorHAnsi"/>
          <w:color w:val="auto"/>
          <w:sz w:val="26"/>
          <w:szCs w:val="26"/>
        </w:rPr>
        <w:t xml:space="preserve"> на сумму 785 млрд. сумм (с процентной с</w:t>
      </w:r>
      <w:r w:rsidR="00950899">
        <w:rPr>
          <w:rFonts w:asciiTheme="minorHAnsi" w:hAnsiTheme="minorHAnsi" w:cstheme="minorHAnsi"/>
          <w:color w:val="auto"/>
          <w:sz w:val="26"/>
          <w:szCs w:val="26"/>
        </w:rPr>
        <w:t>тавкой 16</w:t>
      </w:r>
      <w:r w:rsidR="00B32180">
        <w:rPr>
          <w:rFonts w:asciiTheme="minorHAnsi" w:hAnsiTheme="minorHAnsi" w:cstheme="minorHAnsi"/>
          <w:color w:val="auto"/>
          <w:sz w:val="26"/>
          <w:szCs w:val="26"/>
        </w:rPr>
        <w:t>%</w:t>
      </w:r>
      <w:r w:rsidR="002C1809">
        <w:rPr>
          <w:rFonts w:asciiTheme="minorHAnsi" w:hAnsiTheme="minorHAnsi" w:cstheme="minorHAnsi"/>
          <w:color w:val="auto"/>
          <w:sz w:val="26"/>
          <w:szCs w:val="26"/>
        </w:rPr>
        <w:t>,</w:t>
      </w:r>
      <w:r w:rsidR="00950899">
        <w:rPr>
          <w:rFonts w:asciiTheme="minorHAnsi" w:hAnsiTheme="minorHAnsi" w:cstheme="minorHAnsi"/>
          <w:color w:val="auto"/>
          <w:sz w:val="26"/>
          <w:szCs w:val="26"/>
        </w:rPr>
        <w:t xml:space="preserve"> сроком на 3 года).</w:t>
      </w:r>
    </w:p>
    <w:p w14:paraId="7CF8D5A6" w14:textId="77777777" w:rsidR="00655C2A" w:rsidRPr="00C92486" w:rsidRDefault="004F340B" w:rsidP="008C24C1">
      <w:pPr>
        <w:pStyle w:val="21"/>
        <w:spacing w:before="120"/>
        <w:ind w:left="709"/>
        <w:rPr>
          <w:rFonts w:asciiTheme="minorHAnsi" w:hAnsiTheme="minorHAnsi" w:cstheme="minorHAnsi"/>
          <w:szCs w:val="24"/>
          <w:lang w:val="ru-RU"/>
        </w:rPr>
      </w:pPr>
      <w:bookmarkStart w:id="11" w:name="_Toc91335076"/>
      <w:r w:rsidRPr="00C92486">
        <w:rPr>
          <w:rFonts w:asciiTheme="minorHAnsi" w:hAnsiTheme="minorHAnsi" w:cstheme="minorHAnsi"/>
          <w:szCs w:val="24"/>
        </w:rPr>
        <w:t>ДРУГИЕ ИНВЕСТИЦИИ</w:t>
      </w:r>
      <w:bookmarkEnd w:id="11"/>
    </w:p>
    <w:p w14:paraId="71294254" w14:textId="77777777" w:rsidR="00E318E5" w:rsidRPr="00C92486" w:rsidRDefault="00E318E5" w:rsidP="00567C61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56E288A0" w14:textId="77777777" w:rsidR="00442D1D" w:rsidRPr="00C92486" w:rsidRDefault="00442D1D" w:rsidP="00150D25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4BA0428F" w14:textId="60E59582" w:rsidR="00150D25" w:rsidRPr="00C92486" w:rsidRDefault="00567C61" w:rsidP="00150D25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Чистое увеличение активов по статье «Другие инвестиции» </w:t>
      </w:r>
      <w:r w:rsidR="00AA201F">
        <w:rPr>
          <w:rFonts w:asciiTheme="minorHAnsi" w:hAnsiTheme="minorHAnsi" w:cstheme="minorHAnsi"/>
          <w:sz w:val="26"/>
          <w:szCs w:val="26"/>
        </w:rPr>
        <w:t>за</w:t>
      </w:r>
      <w:r w:rsidR="00231CC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A201F">
        <w:rPr>
          <w:rFonts w:asciiTheme="minorHAnsi" w:hAnsiTheme="minorHAnsi" w:cstheme="minorHAnsi"/>
          <w:sz w:val="26"/>
          <w:szCs w:val="26"/>
        </w:rPr>
        <w:t>9</w:t>
      </w:r>
      <w:r w:rsidR="00E31A61" w:rsidRPr="00E31A61">
        <w:rPr>
          <w:rFonts w:asciiTheme="minorHAnsi" w:hAnsiTheme="minorHAnsi" w:cstheme="minorHAnsi"/>
          <w:sz w:val="26"/>
          <w:szCs w:val="26"/>
        </w:rPr>
        <w:t xml:space="preserve"> </w:t>
      </w:r>
      <w:r w:rsidR="00AA201F">
        <w:rPr>
          <w:rFonts w:asciiTheme="minorHAnsi" w:hAnsiTheme="minorHAnsi" w:cstheme="minorHAnsi"/>
          <w:sz w:val="26"/>
          <w:szCs w:val="26"/>
        </w:rPr>
        <w:t>месяцев</w:t>
      </w:r>
      <w:r w:rsidR="00E31A61">
        <w:rPr>
          <w:rFonts w:asciiTheme="minorHAnsi" w:hAnsiTheme="minorHAnsi" w:cstheme="minorHAnsi"/>
          <w:sz w:val="26"/>
          <w:szCs w:val="26"/>
        </w:rPr>
        <w:t xml:space="preserve"> </w:t>
      </w:r>
      <w:r w:rsidR="00242C16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E31A61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242C16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 </w:t>
      </w:r>
      <w:r w:rsidR="00115044" w:rsidRPr="00C92486">
        <w:rPr>
          <w:rFonts w:asciiTheme="minorHAnsi" w:hAnsiTheme="minorHAnsi" w:cstheme="minorHAnsi"/>
          <w:sz w:val="26"/>
          <w:szCs w:val="26"/>
        </w:rPr>
        <w:t>составило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A201F">
        <w:rPr>
          <w:rFonts w:asciiTheme="minorHAnsi" w:hAnsiTheme="minorHAnsi" w:cstheme="minorHAnsi"/>
          <w:sz w:val="26"/>
          <w:szCs w:val="26"/>
        </w:rPr>
        <w:t>2,9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AA201F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Основными компонентами статьи «Другие инвестиции» являются </w:t>
      </w:r>
      <w:r w:rsidR="00732263">
        <w:rPr>
          <w:rFonts w:asciiTheme="minorHAnsi" w:hAnsiTheme="minorHAnsi" w:cstheme="minorHAnsi"/>
          <w:sz w:val="26"/>
          <w:szCs w:val="26"/>
        </w:rPr>
        <w:t xml:space="preserve">иностранная 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валюта и депозиты </w:t>
      </w:r>
      <w:r w:rsidR="00732263">
        <w:rPr>
          <w:rFonts w:asciiTheme="minorHAnsi" w:hAnsiTheme="minorHAnsi" w:cstheme="minorHAnsi"/>
          <w:sz w:val="26"/>
          <w:szCs w:val="26"/>
        </w:rPr>
        <w:t>физических лиц-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резидентов, а также торговые кредиты </w:t>
      </w:r>
      <w:r w:rsidR="003C3667" w:rsidRPr="00C92486">
        <w:rPr>
          <w:rFonts w:asciiTheme="minorHAnsi" w:hAnsiTheme="minorHAnsi" w:cstheme="minorHAnsi"/>
          <w:sz w:val="26"/>
          <w:szCs w:val="26"/>
        </w:rPr>
        <w:t xml:space="preserve">и авансы </w:t>
      </w:r>
      <w:r w:rsidR="00150D25" w:rsidRPr="00C92486">
        <w:rPr>
          <w:rFonts w:asciiTheme="minorHAnsi" w:hAnsiTheme="minorHAnsi" w:cstheme="minorHAnsi"/>
          <w:sz w:val="26"/>
          <w:szCs w:val="26"/>
        </w:rPr>
        <w:t>(</w:t>
      </w:r>
      <w:r w:rsidR="00150D25" w:rsidRPr="00C92486">
        <w:rPr>
          <w:rFonts w:asciiTheme="minorHAnsi" w:hAnsiTheme="minorHAnsi" w:cstheme="minorHAnsi"/>
          <w:i/>
          <w:sz w:val="26"/>
          <w:szCs w:val="26"/>
        </w:rPr>
        <w:t>дебиторская задолженность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), которые </w:t>
      </w:r>
      <w:r w:rsidR="00032F54">
        <w:rPr>
          <w:rFonts w:asciiTheme="minorHAnsi" w:hAnsiTheme="minorHAnsi" w:cstheme="minorHAnsi"/>
          <w:sz w:val="26"/>
          <w:szCs w:val="26"/>
        </w:rPr>
        <w:t>составили 2</w:t>
      </w:r>
      <w:r w:rsidR="00B32180">
        <w:rPr>
          <w:rFonts w:asciiTheme="minorHAnsi" w:hAnsiTheme="minorHAnsi" w:cstheme="minorHAnsi"/>
          <w:sz w:val="26"/>
          <w:szCs w:val="26"/>
        </w:rPr>
        <w:t>,0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032F54">
        <w:rPr>
          <w:rFonts w:asciiTheme="minorHAnsi" w:hAnsiTheme="minorHAnsi" w:cstheme="minorHAnsi"/>
          <w:sz w:val="26"/>
          <w:szCs w:val="26"/>
        </w:rPr>
        <w:t>рд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. долл. и </w:t>
      </w:r>
      <w:r w:rsidR="00032F54">
        <w:rPr>
          <w:rFonts w:asciiTheme="minorHAnsi" w:hAnsiTheme="minorHAnsi" w:cstheme="minorHAnsi"/>
          <w:sz w:val="26"/>
          <w:szCs w:val="26"/>
        </w:rPr>
        <w:t>810</w:t>
      </w:r>
      <w:r w:rsidR="00DA79CC" w:rsidRPr="00C92486">
        <w:rPr>
          <w:rFonts w:asciiTheme="minorHAnsi" w:hAnsiTheme="minorHAnsi" w:cstheme="minorHAnsi"/>
          <w:sz w:val="26"/>
          <w:szCs w:val="26"/>
        </w:rPr>
        <w:t>,</w:t>
      </w:r>
      <w:r w:rsidR="00032F54">
        <w:rPr>
          <w:rFonts w:asciiTheme="minorHAnsi" w:hAnsiTheme="minorHAnsi" w:cstheme="minorHAnsi"/>
          <w:sz w:val="26"/>
          <w:szCs w:val="26"/>
        </w:rPr>
        <w:t>6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D18B5" w:rsidRPr="00C92486">
        <w:rPr>
          <w:rFonts w:asciiTheme="minorHAnsi" w:hAnsiTheme="minorHAnsi" w:cstheme="minorHAnsi"/>
          <w:sz w:val="26"/>
          <w:szCs w:val="26"/>
        </w:rPr>
        <w:t>мл</w:t>
      </w:r>
      <w:r w:rsidR="005B6005">
        <w:rPr>
          <w:rFonts w:asciiTheme="minorHAnsi" w:hAnsiTheme="minorHAnsi" w:cstheme="minorHAnsi"/>
          <w:sz w:val="26"/>
          <w:szCs w:val="26"/>
        </w:rPr>
        <w:t>н</w:t>
      </w:r>
      <w:r w:rsidR="009D18B5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150D25" w:rsidRPr="00C92486">
        <w:rPr>
          <w:rFonts w:asciiTheme="minorHAnsi" w:hAnsiTheme="minorHAnsi" w:cstheme="minorHAnsi"/>
          <w:sz w:val="26"/>
          <w:szCs w:val="26"/>
        </w:rPr>
        <w:t>долл.</w:t>
      </w:r>
      <w:r w:rsidR="00512F99">
        <w:rPr>
          <w:rFonts w:asciiTheme="minorHAnsi" w:hAnsiTheme="minorHAnsi" w:cstheme="minorHAnsi"/>
          <w:sz w:val="26"/>
          <w:szCs w:val="26"/>
        </w:rPr>
        <w:t>,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 соответственно.</w:t>
      </w:r>
    </w:p>
    <w:p w14:paraId="5E263905" w14:textId="7DB7D8F6" w:rsidR="009D18B5" w:rsidRPr="00C92486" w:rsidRDefault="001E21D7" w:rsidP="009D18B5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C92486">
        <w:rPr>
          <w:rFonts w:asciiTheme="minorHAnsi" w:hAnsiTheme="minorHAnsi" w:cstheme="minorHAnsi"/>
          <w:spacing w:val="-4"/>
          <w:sz w:val="26"/>
          <w:szCs w:val="26"/>
        </w:rPr>
        <w:t>Анализ компонента «Валюта и депозиты» по</w:t>
      </w:r>
      <w:r w:rsidR="00A4676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секторам экономики показал, </w:t>
      </w:r>
      <w:r w:rsidR="00037858">
        <w:rPr>
          <w:rFonts w:asciiTheme="minorHAnsi" w:hAnsiTheme="minorHAnsi" w:cstheme="minorHAnsi"/>
          <w:spacing w:val="-4"/>
          <w:sz w:val="26"/>
          <w:szCs w:val="26"/>
        </w:rPr>
        <w:br/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>что основной объём операций приходится на другие сектора экономики, т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>.к.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рост сбережений населения в иностранной валюте учитывается в данном секторе</w:t>
      </w:r>
      <w:r w:rsidR="0048554B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  <w:r w:rsidR="00C77054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CA55F2">
        <w:rPr>
          <w:rFonts w:asciiTheme="minorHAnsi" w:hAnsiTheme="minorHAnsi" w:cstheme="minorHAnsi"/>
          <w:spacing w:val="-4"/>
          <w:sz w:val="26"/>
          <w:szCs w:val="26"/>
        </w:rPr>
        <w:t xml:space="preserve">Увеличение данного компонента происходит </w:t>
      </w:r>
      <w:r w:rsidR="009D18B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за счёт репатриации (возврата) доходов граждан Республики Узбекистан, работающих за рубежом, </w:t>
      </w:r>
      <w:r w:rsidR="00CA55F2">
        <w:rPr>
          <w:rFonts w:asciiTheme="minorHAnsi" w:hAnsiTheme="minorHAnsi" w:cstheme="minorHAnsi"/>
          <w:spacing w:val="-4"/>
          <w:sz w:val="26"/>
          <w:szCs w:val="26"/>
        </w:rPr>
        <w:t xml:space="preserve">а также за счет поступлений средств </w:t>
      </w:r>
      <w:r w:rsidR="000A237D">
        <w:rPr>
          <w:rFonts w:asciiTheme="minorHAnsi" w:hAnsiTheme="minorHAnsi" w:cstheme="minorHAnsi"/>
          <w:spacing w:val="-4"/>
          <w:sz w:val="26"/>
          <w:szCs w:val="26"/>
        </w:rPr>
        <w:br/>
      </w:r>
      <w:r w:rsidR="00CA55F2">
        <w:rPr>
          <w:rFonts w:asciiTheme="minorHAnsi" w:hAnsiTheme="minorHAnsi" w:cstheme="minorHAnsi"/>
          <w:spacing w:val="-4"/>
          <w:sz w:val="26"/>
          <w:szCs w:val="26"/>
        </w:rPr>
        <w:t>на заграничные счет резидентов юридических лиц.</w:t>
      </w:r>
      <w:r w:rsidR="007E6D7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C77054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(Диаграмма 1</w:t>
      </w:r>
      <w:r w:rsidR="001B77D9">
        <w:rPr>
          <w:rFonts w:asciiTheme="minorHAnsi" w:hAnsiTheme="minorHAnsi" w:cstheme="minorHAnsi"/>
          <w:color w:val="0070C0"/>
          <w:spacing w:val="-4"/>
          <w:sz w:val="26"/>
          <w:szCs w:val="26"/>
        </w:rPr>
        <w:t>5</w:t>
      </w:r>
      <w:r w:rsidR="00C77054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)</w:t>
      </w:r>
      <w:r w:rsidR="009D18B5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7B66632F" w14:textId="354901E9" w:rsidR="00567C61" w:rsidRPr="00C92486" w:rsidRDefault="003228B4" w:rsidP="00CB47AB">
      <w:pPr>
        <w:spacing w:before="60"/>
        <w:ind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5</w:t>
      </w:r>
    </w:p>
    <w:p w14:paraId="3FEFACD2" w14:textId="649D9F01" w:rsidR="00567C61" w:rsidRPr="00C92486" w:rsidRDefault="00567C61" w:rsidP="00A86B81">
      <w:pPr>
        <w:spacing w:before="120"/>
        <w:ind w:firstLine="709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3F4C06">
        <w:rPr>
          <w:rFonts w:asciiTheme="minorHAnsi" w:hAnsiTheme="minorHAnsi" w:cstheme="minorHAnsi"/>
          <w:b/>
          <w:sz w:val="26"/>
          <w:szCs w:val="26"/>
        </w:rPr>
        <w:t>ЧИСТЫЕ ИЗМЕНЕНИЯ ПО КОМПОНЕНТУ «ВАЛЮТА И ДЕПОЗИТЫ»</w:t>
      </w:r>
    </w:p>
    <w:p w14:paraId="68C5DC70" w14:textId="77777777" w:rsidR="00567C61" w:rsidRPr="00C92486" w:rsidRDefault="00567C61" w:rsidP="00A86B81">
      <w:pPr>
        <w:spacing w:before="120"/>
        <w:ind w:firstLine="709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09A6A0F6" w14:textId="5F3C491E" w:rsidR="00567C61" w:rsidRPr="00C92486" w:rsidRDefault="002C1809" w:rsidP="00567C61">
      <w:pPr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26CDE395" wp14:editId="6FD23074">
            <wp:extent cx="6299835" cy="4158532"/>
            <wp:effectExtent l="0" t="0" r="5715" b="13970"/>
            <wp:docPr id="56" name="Диаграмма 5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879C2E6" w14:textId="6E2AC74A" w:rsidR="005E4671" w:rsidRPr="00C92486" w:rsidRDefault="0048554B" w:rsidP="005A56DE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highlight w:val="yellow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 xml:space="preserve">Чистые изменения </w:t>
      </w:r>
      <w:r w:rsidR="002C7BA1">
        <w:rPr>
          <w:rFonts w:asciiTheme="minorHAnsi" w:hAnsiTheme="minorHAnsi" w:cstheme="minorHAnsi"/>
          <w:sz w:val="26"/>
          <w:szCs w:val="26"/>
        </w:rPr>
        <w:t xml:space="preserve">компонента </w:t>
      </w:r>
      <w:r w:rsidRPr="00C92486">
        <w:rPr>
          <w:rFonts w:asciiTheme="minorHAnsi" w:hAnsiTheme="minorHAnsi" w:cstheme="minorHAnsi"/>
          <w:sz w:val="26"/>
          <w:szCs w:val="26"/>
        </w:rPr>
        <w:t xml:space="preserve">валюты и депозитов банковского сектора (остатков </w:t>
      </w:r>
      <w:r w:rsidR="00A55CDC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на корреспондентских счетах и в кассах банков)</w:t>
      </w:r>
      <w:r w:rsidR="008761F6" w:rsidRPr="00C92486">
        <w:rPr>
          <w:rFonts w:asciiTheme="minorHAnsi" w:hAnsiTheme="minorHAnsi" w:cstheme="minorHAnsi"/>
          <w:sz w:val="26"/>
          <w:szCs w:val="26"/>
        </w:rPr>
        <w:t>, в основном,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E4671" w:rsidRPr="00C92486">
        <w:rPr>
          <w:rFonts w:asciiTheme="minorHAnsi" w:hAnsiTheme="minorHAnsi" w:cstheme="minorHAnsi"/>
          <w:sz w:val="26"/>
          <w:szCs w:val="26"/>
        </w:rPr>
        <w:t xml:space="preserve">формировались в результате необходимости осуществления платежей </w:t>
      </w:r>
      <w:r w:rsidR="00203580">
        <w:rPr>
          <w:rFonts w:asciiTheme="minorHAnsi" w:hAnsiTheme="minorHAnsi" w:cstheme="minorHAnsi"/>
          <w:sz w:val="26"/>
          <w:szCs w:val="26"/>
        </w:rPr>
        <w:t>по импортным операциям.</w:t>
      </w:r>
      <w:r w:rsidR="002C1809">
        <w:rPr>
          <w:rFonts w:asciiTheme="minorHAnsi" w:hAnsiTheme="minorHAnsi" w:cstheme="minorHAnsi"/>
          <w:sz w:val="26"/>
          <w:szCs w:val="26"/>
        </w:rPr>
        <w:t xml:space="preserve"> </w:t>
      </w:r>
      <w:r w:rsidR="00473988" w:rsidRPr="00C92486">
        <w:rPr>
          <w:rFonts w:asciiTheme="minorHAnsi" w:hAnsiTheme="minorHAnsi" w:cstheme="minorHAnsi"/>
          <w:sz w:val="26"/>
          <w:szCs w:val="26"/>
        </w:rPr>
        <w:t xml:space="preserve">В результате, </w:t>
      </w:r>
      <w:r w:rsidR="007E6D72">
        <w:rPr>
          <w:rFonts w:asciiTheme="minorHAnsi" w:hAnsiTheme="minorHAnsi" w:cstheme="minorHAnsi"/>
          <w:sz w:val="26"/>
          <w:szCs w:val="26"/>
        </w:rPr>
        <w:br/>
      </w:r>
      <w:r w:rsidR="00473988" w:rsidRPr="00C92486">
        <w:rPr>
          <w:rFonts w:asciiTheme="minorHAnsi" w:hAnsiTheme="minorHAnsi" w:cstheme="minorHAnsi"/>
          <w:spacing w:val="-4"/>
          <w:sz w:val="26"/>
          <w:szCs w:val="26"/>
        </w:rPr>
        <w:t>по итогам</w:t>
      </w:r>
      <w:r w:rsidR="00111E1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A6226A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B77795">
        <w:rPr>
          <w:rFonts w:asciiTheme="minorHAnsi" w:hAnsiTheme="minorHAnsi" w:cstheme="minorHAnsi"/>
          <w:sz w:val="26"/>
          <w:szCs w:val="26"/>
          <w:lang w:val="en-US"/>
        </w:rPr>
        <w:t>II</w:t>
      </w:r>
      <w:r w:rsidR="00111E1A" w:rsidRPr="00E31A61">
        <w:rPr>
          <w:rFonts w:asciiTheme="minorHAnsi" w:hAnsiTheme="minorHAnsi" w:cstheme="minorHAnsi"/>
          <w:sz w:val="26"/>
          <w:szCs w:val="26"/>
        </w:rPr>
        <w:t xml:space="preserve"> </w:t>
      </w:r>
      <w:r w:rsidR="002C7BA1">
        <w:rPr>
          <w:rFonts w:asciiTheme="minorHAnsi" w:hAnsiTheme="minorHAnsi" w:cstheme="minorHAnsi"/>
          <w:sz w:val="26"/>
          <w:szCs w:val="26"/>
        </w:rPr>
        <w:t>квартала</w:t>
      </w:r>
      <w:r w:rsidR="00111E1A">
        <w:rPr>
          <w:rFonts w:asciiTheme="minorHAnsi" w:hAnsiTheme="minorHAnsi" w:cstheme="minorHAnsi"/>
          <w:sz w:val="26"/>
          <w:szCs w:val="26"/>
        </w:rPr>
        <w:t xml:space="preserve"> </w:t>
      </w:r>
      <w:r w:rsidR="00473988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111E1A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473988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нетто-активы банков </w:t>
      </w:r>
      <w:r w:rsidR="00D20B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Узбекистана 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по валюте и депозитам </w:t>
      </w:r>
      <w:r w:rsidR="005A56DE" w:rsidRPr="00C92486">
        <w:rPr>
          <w:rFonts w:asciiTheme="minorHAnsi" w:hAnsiTheme="minorHAnsi" w:cstheme="minorHAnsi"/>
          <w:sz w:val="26"/>
          <w:szCs w:val="26"/>
        </w:rPr>
        <w:t>у</w:t>
      </w:r>
      <w:r w:rsidR="00111E1A">
        <w:rPr>
          <w:rFonts w:asciiTheme="minorHAnsi" w:hAnsiTheme="minorHAnsi" w:cstheme="minorHAnsi"/>
          <w:sz w:val="26"/>
          <w:szCs w:val="26"/>
        </w:rPr>
        <w:t>меньшились</w:t>
      </w:r>
      <w:r w:rsidR="005A56D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B77795">
        <w:rPr>
          <w:rFonts w:asciiTheme="minorHAnsi" w:hAnsiTheme="minorHAnsi" w:cstheme="minorHAnsi"/>
          <w:sz w:val="26"/>
          <w:szCs w:val="26"/>
          <w:lang w:val="uz-Cyrl-UZ"/>
        </w:rPr>
        <w:t>84,3</w:t>
      </w:r>
      <w:r w:rsidR="00762D47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>млн. долл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5236E0F9" w14:textId="5212A143" w:rsidR="00254A1A" w:rsidRPr="00C92486" w:rsidRDefault="00203580" w:rsidP="00A26F1A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Сальдо </w:t>
      </w:r>
      <w:r w:rsidR="002C7BA1">
        <w:rPr>
          <w:rFonts w:asciiTheme="minorHAnsi" w:hAnsiTheme="minorHAnsi" w:cstheme="minorHAnsi"/>
          <w:sz w:val="26"/>
          <w:szCs w:val="26"/>
        </w:rPr>
        <w:t xml:space="preserve">операций по </w:t>
      </w:r>
      <w:r>
        <w:rPr>
          <w:rFonts w:asciiTheme="minorHAnsi" w:hAnsiTheme="minorHAnsi" w:cstheme="minorHAnsi"/>
          <w:sz w:val="26"/>
          <w:szCs w:val="26"/>
        </w:rPr>
        <w:t>торговы</w:t>
      </w:r>
      <w:r w:rsidR="002C7BA1">
        <w:rPr>
          <w:rFonts w:asciiTheme="minorHAnsi" w:hAnsiTheme="minorHAnsi" w:cstheme="minorHAnsi"/>
          <w:sz w:val="26"/>
          <w:szCs w:val="26"/>
        </w:rPr>
        <w:t>м</w:t>
      </w:r>
      <w:r>
        <w:rPr>
          <w:rFonts w:asciiTheme="minorHAnsi" w:hAnsiTheme="minorHAnsi" w:cstheme="minorHAnsi"/>
          <w:sz w:val="26"/>
          <w:szCs w:val="26"/>
        </w:rPr>
        <w:t xml:space="preserve"> кредит</w:t>
      </w:r>
      <w:r w:rsidR="002C7BA1">
        <w:rPr>
          <w:rFonts w:asciiTheme="minorHAnsi" w:hAnsiTheme="minorHAnsi" w:cstheme="minorHAnsi"/>
          <w:sz w:val="26"/>
          <w:szCs w:val="26"/>
        </w:rPr>
        <w:t>ам и авансам</w:t>
      </w:r>
      <w:r>
        <w:rPr>
          <w:rFonts w:asciiTheme="minorHAnsi" w:hAnsiTheme="minorHAnsi" w:cstheme="minorHAnsi"/>
          <w:sz w:val="26"/>
          <w:szCs w:val="26"/>
        </w:rPr>
        <w:t xml:space="preserve">, предоставленным нерезидентам по внешнеторговым контрактам </w:t>
      </w:r>
      <w:r w:rsidR="002C7BA1">
        <w:rPr>
          <w:rFonts w:asciiTheme="minorHAnsi" w:hAnsiTheme="minorHAnsi" w:cstheme="minorHAnsi"/>
          <w:sz w:val="26"/>
          <w:szCs w:val="26"/>
        </w:rPr>
        <w:t xml:space="preserve">сложилось положительным </w:t>
      </w:r>
      <w:r>
        <w:rPr>
          <w:rFonts w:asciiTheme="minorHAnsi" w:hAnsiTheme="minorHAnsi" w:cstheme="minorHAnsi"/>
          <w:sz w:val="26"/>
          <w:szCs w:val="26"/>
        </w:rPr>
        <w:t xml:space="preserve">и </w:t>
      </w:r>
      <w:r w:rsidR="002C7BA1">
        <w:rPr>
          <w:rFonts w:asciiTheme="minorHAnsi" w:hAnsiTheme="minorHAnsi" w:cstheme="minorHAnsi"/>
          <w:sz w:val="26"/>
          <w:szCs w:val="26"/>
        </w:rPr>
        <w:t xml:space="preserve">составило </w:t>
      </w:r>
      <w:r>
        <w:rPr>
          <w:rFonts w:asciiTheme="minorHAnsi" w:hAnsiTheme="minorHAnsi" w:cstheme="minorHAnsi"/>
          <w:sz w:val="26"/>
          <w:szCs w:val="26"/>
        </w:rPr>
        <w:t>810,</w:t>
      </w:r>
      <w:r w:rsidR="001B3465">
        <w:rPr>
          <w:rFonts w:asciiTheme="minorHAnsi" w:hAnsiTheme="minorHAnsi" w:cstheme="minorHAnsi"/>
          <w:sz w:val="26"/>
          <w:szCs w:val="26"/>
        </w:rPr>
        <w:t>6</w:t>
      </w:r>
      <w:r>
        <w:rPr>
          <w:rFonts w:asciiTheme="minorHAnsi" w:hAnsiTheme="minorHAnsi" w:cstheme="minorHAnsi"/>
          <w:sz w:val="26"/>
          <w:szCs w:val="26"/>
        </w:rPr>
        <w:t xml:space="preserve"> млн. долл</w:t>
      </w:r>
      <w:r w:rsidR="00C02DFF" w:rsidRPr="00652BF7">
        <w:rPr>
          <w:rFonts w:asciiTheme="minorHAnsi" w:hAnsiTheme="minorHAnsi" w:cstheme="minorHAnsi"/>
          <w:sz w:val="26"/>
          <w:szCs w:val="26"/>
        </w:rPr>
        <w:t>.</w:t>
      </w:r>
    </w:p>
    <w:p w14:paraId="1E618E1F" w14:textId="77777777" w:rsidR="00442D1D" w:rsidRPr="00C92486" w:rsidRDefault="00442D1D" w:rsidP="00567C61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1F95F0B0" w14:textId="41B5BBB9" w:rsidR="00567C61" w:rsidRPr="00C92486" w:rsidRDefault="00567C61" w:rsidP="00567C61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Чистый рост обязательств по статье «Другие инвестиции» </w:t>
      </w:r>
      <w:r w:rsidR="0029392D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1767C7">
        <w:rPr>
          <w:rFonts w:asciiTheme="minorHAnsi" w:hAnsiTheme="minorHAnsi" w:cstheme="minorHAnsi"/>
          <w:sz w:val="26"/>
          <w:szCs w:val="26"/>
        </w:rPr>
        <w:t>9</w:t>
      </w:r>
      <w:r w:rsidR="0029392D">
        <w:rPr>
          <w:rFonts w:asciiTheme="minorHAnsi" w:hAnsiTheme="minorHAnsi" w:cstheme="minorHAnsi"/>
          <w:sz w:val="26"/>
          <w:szCs w:val="26"/>
        </w:rPr>
        <w:t xml:space="preserve"> </w:t>
      </w:r>
      <w:r w:rsidR="001767C7">
        <w:rPr>
          <w:rFonts w:asciiTheme="minorHAnsi" w:hAnsiTheme="minorHAnsi" w:cstheme="minorHAnsi"/>
          <w:sz w:val="26"/>
          <w:szCs w:val="26"/>
        </w:rPr>
        <w:t>месяцев</w:t>
      </w:r>
      <w:r w:rsidR="005E582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E6D72">
        <w:rPr>
          <w:rFonts w:asciiTheme="minorHAnsi" w:hAnsiTheme="minorHAnsi" w:cstheme="minorHAnsi"/>
          <w:sz w:val="26"/>
          <w:szCs w:val="26"/>
        </w:rPr>
        <w:br/>
      </w:r>
      <w:r w:rsidR="00D10B0E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29392D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D10B0E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D10B0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44E1F" w:rsidRPr="00C92486">
        <w:rPr>
          <w:rFonts w:asciiTheme="minorHAnsi" w:hAnsiTheme="minorHAnsi" w:cstheme="minorHAnsi"/>
          <w:sz w:val="26"/>
          <w:szCs w:val="26"/>
        </w:rPr>
        <w:t>составил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767C7">
        <w:rPr>
          <w:rFonts w:asciiTheme="minorHAnsi" w:hAnsiTheme="minorHAnsi" w:cstheme="minorHAnsi"/>
          <w:sz w:val="26"/>
          <w:szCs w:val="26"/>
          <w:lang w:val="uz-Cyrl-UZ"/>
        </w:rPr>
        <w:t>4</w:t>
      </w:r>
      <w:r w:rsidR="00121146" w:rsidRPr="00C92486">
        <w:rPr>
          <w:rFonts w:asciiTheme="minorHAnsi" w:hAnsiTheme="minorHAnsi" w:cstheme="minorHAnsi"/>
          <w:sz w:val="26"/>
          <w:szCs w:val="26"/>
        </w:rPr>
        <w:t>,</w:t>
      </w:r>
      <w:r w:rsidR="006469B4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6469B4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>. долл</w:t>
      </w:r>
      <w:r w:rsidRPr="00A86B81">
        <w:rPr>
          <w:rFonts w:asciiTheme="minorHAnsi" w:hAnsiTheme="minorHAnsi" w:cstheme="minorHAnsi"/>
          <w:sz w:val="26"/>
          <w:szCs w:val="26"/>
        </w:rPr>
        <w:t>.</w:t>
      </w:r>
      <w:r w:rsidR="00CC3DDF" w:rsidRPr="00A86B81">
        <w:rPr>
          <w:rFonts w:asciiTheme="minorHAnsi" w:hAnsiTheme="minorHAnsi" w:cstheme="minorHAnsi"/>
          <w:sz w:val="26"/>
          <w:szCs w:val="26"/>
        </w:rPr>
        <w:t xml:space="preserve"> </w:t>
      </w:r>
      <w:r w:rsidR="00494D09" w:rsidRPr="00A86B81">
        <w:rPr>
          <w:rFonts w:asciiTheme="minorHAnsi" w:hAnsiTheme="minorHAnsi" w:cstheme="minorHAnsi"/>
          <w:sz w:val="26"/>
          <w:szCs w:val="26"/>
        </w:rPr>
        <w:t>При этом основная доля (</w:t>
      </w:r>
      <w:r w:rsidR="001767C7">
        <w:rPr>
          <w:rFonts w:asciiTheme="minorHAnsi" w:hAnsiTheme="minorHAnsi" w:cstheme="minorHAnsi"/>
          <w:sz w:val="26"/>
          <w:szCs w:val="26"/>
        </w:rPr>
        <w:t>64</w:t>
      </w:r>
      <w:r w:rsidR="00494D09" w:rsidRPr="00A86B81">
        <w:rPr>
          <w:rFonts w:asciiTheme="minorHAnsi" w:hAnsiTheme="minorHAnsi" w:cstheme="minorHAnsi"/>
          <w:sz w:val="26"/>
          <w:szCs w:val="26"/>
        </w:rPr>
        <w:t xml:space="preserve">% или </w:t>
      </w:r>
      <w:r w:rsidR="001767C7">
        <w:rPr>
          <w:rFonts w:asciiTheme="minorHAnsi" w:hAnsiTheme="minorHAnsi" w:cstheme="minorHAnsi"/>
          <w:sz w:val="26"/>
          <w:szCs w:val="26"/>
        </w:rPr>
        <w:t>2</w:t>
      </w:r>
      <w:r w:rsidR="00494D09" w:rsidRPr="00A86B81">
        <w:rPr>
          <w:rFonts w:asciiTheme="minorHAnsi" w:hAnsiTheme="minorHAnsi" w:cstheme="minorHAnsi"/>
          <w:sz w:val="26"/>
          <w:szCs w:val="26"/>
        </w:rPr>
        <w:t>,</w:t>
      </w:r>
      <w:r w:rsidR="001767C7">
        <w:rPr>
          <w:rFonts w:asciiTheme="minorHAnsi" w:hAnsiTheme="minorHAnsi" w:cstheme="minorHAnsi"/>
          <w:sz w:val="26"/>
          <w:szCs w:val="26"/>
        </w:rPr>
        <w:t>7</w:t>
      </w:r>
      <w:r w:rsidR="00494D09" w:rsidRPr="00A86B81">
        <w:rPr>
          <w:rFonts w:asciiTheme="minorHAnsi" w:hAnsiTheme="minorHAnsi" w:cstheme="minorHAnsi"/>
          <w:sz w:val="26"/>
          <w:szCs w:val="26"/>
        </w:rPr>
        <w:t xml:space="preserve"> млрд. долл.) приходится на </w:t>
      </w:r>
      <w:r w:rsidR="00262E4A" w:rsidRPr="00A86B81">
        <w:rPr>
          <w:rFonts w:asciiTheme="minorHAnsi" w:hAnsiTheme="minorHAnsi" w:cstheme="minorHAnsi"/>
          <w:sz w:val="26"/>
          <w:szCs w:val="26"/>
        </w:rPr>
        <w:t>компонент «Кредиты и займы»,</w:t>
      </w:r>
      <w:r w:rsidR="0029392D" w:rsidRPr="00A86B81">
        <w:rPr>
          <w:rFonts w:asciiTheme="minorHAnsi" w:hAnsiTheme="minorHAnsi" w:cstheme="minorHAnsi"/>
          <w:sz w:val="26"/>
          <w:szCs w:val="26"/>
        </w:rPr>
        <w:t xml:space="preserve"> </w:t>
      </w:r>
      <w:r w:rsidR="007E6D72">
        <w:rPr>
          <w:rFonts w:asciiTheme="minorHAnsi" w:hAnsiTheme="minorHAnsi" w:cstheme="minorHAnsi"/>
          <w:sz w:val="26"/>
          <w:szCs w:val="26"/>
        </w:rPr>
        <w:t>за счёт</w:t>
      </w:r>
      <w:r w:rsidR="0029392D" w:rsidRPr="00A86B81">
        <w:rPr>
          <w:rFonts w:asciiTheme="minorHAnsi" w:hAnsiTheme="minorHAnsi" w:cstheme="minorHAnsi"/>
          <w:sz w:val="26"/>
          <w:szCs w:val="26"/>
        </w:rPr>
        <w:t xml:space="preserve"> привлеченных заимствований коммерчески</w:t>
      </w:r>
      <w:r w:rsidR="00494D09" w:rsidRPr="00A86B81">
        <w:rPr>
          <w:rFonts w:asciiTheme="minorHAnsi" w:hAnsiTheme="minorHAnsi" w:cstheme="minorHAnsi"/>
          <w:sz w:val="26"/>
          <w:szCs w:val="26"/>
        </w:rPr>
        <w:t xml:space="preserve">ми </w:t>
      </w:r>
      <w:r w:rsidR="0029392D" w:rsidRPr="00A86B81">
        <w:rPr>
          <w:rFonts w:asciiTheme="minorHAnsi" w:hAnsiTheme="minorHAnsi" w:cstheme="minorHAnsi"/>
          <w:sz w:val="26"/>
          <w:szCs w:val="26"/>
        </w:rPr>
        <w:t>банк</w:t>
      </w:r>
      <w:r w:rsidR="00494D09" w:rsidRPr="00A86B81">
        <w:rPr>
          <w:rFonts w:asciiTheme="minorHAnsi" w:hAnsiTheme="minorHAnsi" w:cstheme="minorHAnsi"/>
          <w:sz w:val="26"/>
          <w:szCs w:val="26"/>
        </w:rPr>
        <w:t xml:space="preserve">ами </w:t>
      </w:r>
      <w:r w:rsidR="0029392D" w:rsidRPr="00A86B81">
        <w:rPr>
          <w:rFonts w:asciiTheme="minorHAnsi" w:hAnsiTheme="minorHAnsi" w:cstheme="minorHAnsi"/>
          <w:sz w:val="26"/>
          <w:szCs w:val="26"/>
        </w:rPr>
        <w:t>и нефинансовы</w:t>
      </w:r>
      <w:r w:rsidR="00494D09" w:rsidRPr="00A86B81">
        <w:rPr>
          <w:rFonts w:asciiTheme="minorHAnsi" w:hAnsiTheme="minorHAnsi" w:cstheme="minorHAnsi"/>
          <w:sz w:val="26"/>
          <w:szCs w:val="26"/>
        </w:rPr>
        <w:t>ми</w:t>
      </w:r>
      <w:r w:rsidR="0029392D" w:rsidRPr="00A86B81">
        <w:rPr>
          <w:rFonts w:asciiTheme="minorHAnsi" w:hAnsiTheme="minorHAnsi" w:cstheme="minorHAnsi"/>
          <w:sz w:val="26"/>
          <w:szCs w:val="26"/>
        </w:rPr>
        <w:t xml:space="preserve"> корпораци</w:t>
      </w:r>
      <w:r w:rsidR="00494D09" w:rsidRPr="00A86B81">
        <w:rPr>
          <w:rFonts w:asciiTheme="minorHAnsi" w:hAnsiTheme="minorHAnsi" w:cstheme="minorHAnsi"/>
          <w:sz w:val="26"/>
          <w:szCs w:val="26"/>
        </w:rPr>
        <w:t>ями</w:t>
      </w:r>
      <w:r w:rsidR="00821582" w:rsidRPr="00A86B81">
        <w:rPr>
          <w:rFonts w:asciiTheme="minorHAnsi" w:hAnsiTheme="minorHAnsi" w:cstheme="minorHAnsi"/>
          <w:sz w:val="26"/>
          <w:szCs w:val="26"/>
        </w:rPr>
        <w:t>.</w:t>
      </w:r>
    </w:p>
    <w:p w14:paraId="563F56F8" w14:textId="691142B5" w:rsidR="00567C61" w:rsidRPr="00C92486" w:rsidRDefault="00567C61" w:rsidP="003E70DE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Анализ компонента «Кредиты и займы» по секторам экономики показал, 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br/>
        <w:t>что</w:t>
      </w:r>
      <w:r w:rsidR="00512F99" w:rsidRPr="00A86B81">
        <w:rPr>
          <w:rFonts w:asciiTheme="minorHAnsi" w:hAnsiTheme="minorHAnsi" w:cstheme="minorHAnsi"/>
          <w:spacing w:val="-2"/>
          <w:sz w:val="26"/>
          <w:szCs w:val="26"/>
        </w:rPr>
        <w:t>,</w:t>
      </w:r>
      <w:r w:rsidRPr="00A86B81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A458CA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начиная с 2018 </w:t>
      </w:r>
      <w:r w:rsidR="00A458CA" w:rsidRPr="00272A6F">
        <w:rPr>
          <w:rFonts w:asciiTheme="minorHAnsi" w:hAnsiTheme="minorHAnsi" w:cstheme="minorHAnsi"/>
          <w:spacing w:val="-4"/>
          <w:sz w:val="26"/>
          <w:szCs w:val="26"/>
        </w:rPr>
        <w:t>года</w:t>
      </w:r>
      <w:r w:rsidR="00512F99" w:rsidRPr="00272A6F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A458CA" w:rsidRPr="00272A6F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3D26ED" w:rsidRPr="00272A6F">
        <w:rPr>
          <w:rFonts w:asciiTheme="minorHAnsi" w:hAnsiTheme="minorHAnsi" w:cstheme="minorHAnsi"/>
          <w:spacing w:val="-4"/>
          <w:sz w:val="26"/>
          <w:szCs w:val="26"/>
        </w:rPr>
        <w:t xml:space="preserve">темпы накопления заимствований сектором государственного управления </w:t>
      </w:r>
      <w:r w:rsidR="002A3BC7" w:rsidRPr="00272A6F">
        <w:rPr>
          <w:rFonts w:asciiTheme="minorHAnsi" w:hAnsiTheme="minorHAnsi" w:cstheme="minorHAnsi"/>
          <w:spacing w:val="-4"/>
          <w:sz w:val="26"/>
          <w:szCs w:val="26"/>
        </w:rPr>
        <w:t>сохраня</w:t>
      </w:r>
      <w:r w:rsidR="00512F99" w:rsidRPr="00272A6F">
        <w:rPr>
          <w:rFonts w:asciiTheme="minorHAnsi" w:hAnsiTheme="minorHAnsi" w:cstheme="minorHAnsi"/>
          <w:spacing w:val="-4"/>
          <w:sz w:val="26"/>
          <w:szCs w:val="26"/>
        </w:rPr>
        <w:t>ю</w:t>
      </w:r>
      <w:r w:rsidR="002A3BC7" w:rsidRPr="00272A6F">
        <w:rPr>
          <w:rFonts w:asciiTheme="minorHAnsi" w:hAnsiTheme="minorHAnsi" w:cstheme="minorHAnsi"/>
          <w:spacing w:val="-4"/>
          <w:sz w:val="26"/>
          <w:szCs w:val="26"/>
        </w:rPr>
        <w:t xml:space="preserve">т тенденцию </w:t>
      </w:r>
      <w:r w:rsidR="002A3BC7" w:rsidRPr="00C92486">
        <w:rPr>
          <w:rFonts w:asciiTheme="minorHAnsi" w:hAnsiTheme="minorHAnsi" w:cstheme="minorHAnsi"/>
          <w:spacing w:val="-4"/>
          <w:sz w:val="26"/>
          <w:szCs w:val="26"/>
        </w:rPr>
        <w:t>наращивания обязательств.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Т</w:t>
      </w:r>
      <w:r w:rsidR="00AE5C78">
        <w:rPr>
          <w:rFonts w:asciiTheme="minorHAnsi" w:hAnsiTheme="minorHAnsi" w:cstheme="minorHAnsi"/>
          <w:spacing w:val="-4"/>
          <w:sz w:val="26"/>
          <w:szCs w:val="26"/>
        </w:rPr>
        <w:t>ем не менее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="005675B5">
        <w:rPr>
          <w:rFonts w:asciiTheme="minorHAnsi" w:hAnsiTheme="minorHAnsi" w:cstheme="minorHAnsi"/>
          <w:spacing w:val="-4"/>
          <w:sz w:val="26"/>
          <w:szCs w:val="26"/>
        </w:rPr>
        <w:t xml:space="preserve">за отчётный период </w:t>
      </w:r>
      <w:r w:rsidR="00A669F5" w:rsidRPr="00C92486">
        <w:rPr>
          <w:rFonts w:asciiTheme="minorHAnsi" w:hAnsiTheme="minorHAnsi" w:cstheme="minorHAnsi"/>
          <w:spacing w:val="-4"/>
          <w:sz w:val="26"/>
          <w:szCs w:val="26"/>
        </w:rPr>
        <w:t>ч</w:t>
      </w:r>
      <w:r w:rsidR="00A669F5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истое принятие обязательств по внешним займам 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>госсектора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 xml:space="preserve"> уменьшилось </w:t>
      </w:r>
      <w:r w:rsidR="005675B5">
        <w:rPr>
          <w:rFonts w:asciiTheme="minorHAnsi" w:hAnsiTheme="minorHAnsi" w:cstheme="minorHAnsi"/>
          <w:spacing w:val="-2"/>
          <w:sz w:val="26"/>
          <w:szCs w:val="26"/>
        </w:rPr>
        <w:br/>
      </w:r>
      <w:r w:rsidR="006469B4">
        <w:rPr>
          <w:rFonts w:asciiTheme="minorHAnsi" w:hAnsiTheme="minorHAnsi" w:cstheme="minorHAnsi"/>
          <w:spacing w:val="-2"/>
          <w:sz w:val="26"/>
          <w:szCs w:val="26"/>
        </w:rPr>
        <w:t>в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1F43DE">
        <w:rPr>
          <w:rFonts w:asciiTheme="minorHAnsi" w:hAnsiTheme="minorHAnsi" w:cstheme="minorHAnsi"/>
          <w:spacing w:val="-2"/>
          <w:sz w:val="26"/>
          <w:szCs w:val="26"/>
        </w:rPr>
        <w:t>1,6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6469B4">
        <w:rPr>
          <w:rFonts w:asciiTheme="minorHAnsi" w:hAnsiTheme="minorHAnsi" w:cstheme="minorHAnsi"/>
          <w:spacing w:val="-2"/>
          <w:sz w:val="26"/>
          <w:szCs w:val="26"/>
        </w:rPr>
        <w:t>раза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 xml:space="preserve"> по сравнению с </w:t>
      </w:r>
      <w:r w:rsidR="00AE5C78" w:rsidRPr="00C92486">
        <w:rPr>
          <w:rFonts w:asciiTheme="minorHAnsi" w:hAnsiTheme="minorHAnsi" w:cstheme="minorHAnsi"/>
          <w:sz w:val="26"/>
          <w:szCs w:val="26"/>
        </w:rPr>
        <w:t>соответствующ</w:t>
      </w:r>
      <w:r w:rsidR="00AE5C78">
        <w:rPr>
          <w:rFonts w:asciiTheme="minorHAnsi" w:hAnsiTheme="minorHAnsi" w:cstheme="minorHAnsi"/>
          <w:sz w:val="26"/>
          <w:szCs w:val="26"/>
        </w:rPr>
        <w:t>им</w:t>
      </w:r>
      <w:r w:rsidR="00AE5C78" w:rsidRPr="00C92486">
        <w:rPr>
          <w:rFonts w:asciiTheme="minorHAnsi" w:hAnsiTheme="minorHAnsi" w:cstheme="minorHAnsi"/>
          <w:sz w:val="26"/>
          <w:szCs w:val="26"/>
        </w:rPr>
        <w:t xml:space="preserve"> период</w:t>
      </w:r>
      <w:r w:rsidR="00AE5C78">
        <w:rPr>
          <w:rFonts w:asciiTheme="minorHAnsi" w:hAnsiTheme="minorHAnsi" w:cstheme="minorHAnsi"/>
          <w:sz w:val="26"/>
          <w:szCs w:val="26"/>
        </w:rPr>
        <w:t>ом</w:t>
      </w:r>
      <w:r w:rsidR="00AE5C78" w:rsidRPr="00C92486">
        <w:rPr>
          <w:rFonts w:asciiTheme="minorHAnsi" w:hAnsiTheme="minorHAnsi" w:cstheme="minorHAnsi"/>
          <w:sz w:val="26"/>
          <w:szCs w:val="26"/>
        </w:rPr>
        <w:t xml:space="preserve"> прошлого года</w:t>
      </w:r>
      <w:r w:rsidR="00AE5C78">
        <w:rPr>
          <w:rFonts w:asciiTheme="minorHAnsi" w:hAnsiTheme="minorHAnsi" w:cstheme="minorHAnsi"/>
          <w:sz w:val="26"/>
          <w:szCs w:val="26"/>
        </w:rPr>
        <w:t xml:space="preserve"> и</w:t>
      </w:r>
      <w:r w:rsidR="005675B5">
        <w:rPr>
          <w:rFonts w:asciiTheme="minorHAnsi" w:hAnsiTheme="minorHAnsi" w:cstheme="minorHAnsi"/>
          <w:spacing w:val="-2"/>
          <w:sz w:val="26"/>
          <w:szCs w:val="26"/>
        </w:rPr>
        <w:t xml:space="preserve"> по состоянию </w:t>
      </w:r>
      <w:r w:rsidR="005675B5">
        <w:rPr>
          <w:rFonts w:asciiTheme="minorHAnsi" w:hAnsiTheme="minorHAnsi" w:cstheme="minorHAnsi"/>
          <w:spacing w:val="-2"/>
          <w:sz w:val="26"/>
          <w:szCs w:val="26"/>
        </w:rPr>
        <w:br/>
        <w:t xml:space="preserve">на 1 </w:t>
      </w:r>
      <w:r w:rsidR="001F43DE">
        <w:rPr>
          <w:rFonts w:asciiTheme="minorHAnsi" w:hAnsiTheme="minorHAnsi" w:cstheme="minorHAnsi"/>
          <w:spacing w:val="-2"/>
          <w:sz w:val="26"/>
          <w:szCs w:val="26"/>
        </w:rPr>
        <w:t>октября</w:t>
      </w:r>
      <w:r w:rsidR="005675B5">
        <w:rPr>
          <w:rFonts w:asciiTheme="minorHAnsi" w:hAnsiTheme="minorHAnsi" w:cstheme="minorHAnsi"/>
          <w:spacing w:val="-2"/>
          <w:sz w:val="26"/>
          <w:szCs w:val="26"/>
        </w:rPr>
        <w:t xml:space="preserve"> 2021 года 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составило </w:t>
      </w:r>
      <w:r w:rsidR="001F43DE">
        <w:rPr>
          <w:rFonts w:asciiTheme="minorHAnsi" w:hAnsiTheme="minorHAnsi" w:cstheme="minorHAnsi"/>
          <w:spacing w:val="-2"/>
          <w:sz w:val="26"/>
          <w:szCs w:val="26"/>
        </w:rPr>
        <w:t>574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1F43DE">
        <w:rPr>
          <w:rFonts w:asciiTheme="minorHAnsi" w:hAnsiTheme="minorHAnsi" w:cstheme="minorHAnsi"/>
          <w:spacing w:val="-2"/>
          <w:sz w:val="26"/>
          <w:szCs w:val="26"/>
        </w:rPr>
        <w:t>8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>н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. 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>долл.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</w:p>
    <w:p w14:paraId="56F8496D" w14:textId="521FD46E" w:rsidR="00567C61" w:rsidRPr="00C92486" w:rsidRDefault="007233B1" w:rsidP="00B6427A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Чистый рост обязательств </w:t>
      </w:r>
      <w:r w:rsidR="00567C61" w:rsidRPr="00C92486">
        <w:rPr>
          <w:rFonts w:asciiTheme="minorHAnsi" w:hAnsiTheme="minorHAnsi" w:cstheme="minorHAnsi"/>
          <w:sz w:val="26"/>
          <w:szCs w:val="26"/>
        </w:rPr>
        <w:t>по кредитам и займам банков</w:t>
      </w:r>
      <w:r w:rsidRPr="00C92486">
        <w:rPr>
          <w:rFonts w:asciiTheme="minorHAnsi" w:hAnsiTheme="minorHAnsi" w:cstheme="minorHAnsi"/>
          <w:sz w:val="26"/>
          <w:szCs w:val="26"/>
        </w:rPr>
        <w:t>ского сектора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br/>
      </w:r>
      <w:r w:rsidR="00092584" w:rsidRPr="00C92486">
        <w:rPr>
          <w:rFonts w:asciiTheme="minorHAnsi" w:hAnsiTheme="minorHAnsi" w:cstheme="minorHAnsi"/>
          <w:sz w:val="26"/>
          <w:szCs w:val="26"/>
        </w:rPr>
        <w:t>за</w:t>
      </w:r>
      <w:r w:rsidR="00B6427A" w:rsidRPr="00B6427A">
        <w:rPr>
          <w:rFonts w:asciiTheme="minorHAnsi" w:hAnsiTheme="minorHAnsi" w:cstheme="minorHAnsi"/>
          <w:sz w:val="26"/>
          <w:szCs w:val="26"/>
        </w:rPr>
        <w:t xml:space="preserve"> </w:t>
      </w:r>
      <w:r w:rsidR="001839DA">
        <w:rPr>
          <w:rFonts w:asciiTheme="minorHAnsi" w:hAnsiTheme="minorHAnsi" w:cstheme="minorHAnsi"/>
          <w:sz w:val="26"/>
          <w:szCs w:val="26"/>
        </w:rPr>
        <w:t>9</w:t>
      </w:r>
      <w:r w:rsidR="00B6427A">
        <w:rPr>
          <w:rFonts w:asciiTheme="minorHAnsi" w:hAnsiTheme="minorHAnsi" w:cstheme="minorHAnsi"/>
          <w:sz w:val="26"/>
          <w:szCs w:val="26"/>
        </w:rPr>
        <w:t xml:space="preserve"> </w:t>
      </w:r>
      <w:r w:rsidR="001839DA">
        <w:rPr>
          <w:rFonts w:asciiTheme="minorHAnsi" w:hAnsiTheme="minorHAnsi" w:cstheme="minorHAnsi"/>
          <w:sz w:val="26"/>
          <w:szCs w:val="26"/>
        </w:rPr>
        <w:t>месяцев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202</w:t>
      </w:r>
      <w:r w:rsidR="00B6427A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</w:t>
      </w:r>
      <w:r w:rsidR="00B6427A"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09258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D26ED" w:rsidRPr="00C92486">
        <w:rPr>
          <w:rFonts w:asciiTheme="minorHAnsi" w:hAnsiTheme="minorHAnsi" w:cstheme="minorHAnsi"/>
          <w:sz w:val="26"/>
          <w:szCs w:val="26"/>
        </w:rPr>
        <w:t>был равен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839DA">
        <w:rPr>
          <w:rFonts w:asciiTheme="minorHAnsi" w:hAnsiTheme="minorHAnsi" w:cstheme="minorHAnsi"/>
          <w:sz w:val="26"/>
          <w:szCs w:val="26"/>
        </w:rPr>
        <w:t>844</w:t>
      </w:r>
      <w:r w:rsidR="00D859F1" w:rsidRPr="00C92486">
        <w:rPr>
          <w:rFonts w:asciiTheme="minorHAnsi" w:hAnsiTheme="minorHAnsi" w:cstheme="minorHAnsi"/>
          <w:sz w:val="26"/>
          <w:szCs w:val="26"/>
        </w:rPr>
        <w:t>,</w:t>
      </w:r>
      <w:r w:rsidR="001839DA">
        <w:rPr>
          <w:rFonts w:asciiTheme="minorHAnsi" w:hAnsiTheme="minorHAnsi" w:cstheme="minorHAnsi"/>
          <w:sz w:val="26"/>
          <w:szCs w:val="26"/>
        </w:rPr>
        <w:t>7</w:t>
      </w:r>
      <w:r w:rsidR="00C016CB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427A">
        <w:rPr>
          <w:rFonts w:asciiTheme="minorHAnsi" w:hAnsiTheme="minorHAnsi" w:cstheme="minorHAnsi"/>
          <w:sz w:val="26"/>
          <w:szCs w:val="26"/>
        </w:rPr>
        <w:t>н</w:t>
      </w:r>
      <w:r w:rsidR="00C016CB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Данный рост связан с </w:t>
      </w:r>
      <w:r w:rsidR="00D80C1F" w:rsidRPr="00C92486">
        <w:rPr>
          <w:rFonts w:asciiTheme="minorHAnsi" w:hAnsiTheme="minorHAnsi" w:cstheme="minorHAnsi"/>
          <w:sz w:val="26"/>
          <w:szCs w:val="26"/>
        </w:rPr>
        <w:t>активизацией</w:t>
      </w:r>
      <w:r w:rsidR="00EA4835" w:rsidRPr="00C92486">
        <w:rPr>
          <w:rFonts w:asciiTheme="minorHAnsi" w:hAnsiTheme="minorHAnsi" w:cstheme="minorHAnsi"/>
          <w:sz w:val="26"/>
          <w:szCs w:val="26"/>
        </w:rPr>
        <w:t xml:space="preserve"> деятельности </w:t>
      </w:r>
      <w:r w:rsidR="00311885" w:rsidRPr="00C92486">
        <w:rPr>
          <w:rFonts w:asciiTheme="minorHAnsi" w:hAnsiTheme="minorHAnsi" w:cstheme="minorHAnsi"/>
          <w:sz w:val="26"/>
          <w:szCs w:val="26"/>
        </w:rPr>
        <w:t xml:space="preserve">отечественных 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банков по привлечению средств зарубежных банков </w:t>
      </w:r>
      <w:r w:rsidR="00341DFA">
        <w:rPr>
          <w:rFonts w:asciiTheme="minorHAnsi" w:hAnsiTheme="minorHAnsi" w:cstheme="minorHAnsi"/>
          <w:sz w:val="26"/>
          <w:szCs w:val="26"/>
        </w:rPr>
        <w:br/>
      </w:r>
      <w:r w:rsidR="00567C61" w:rsidRPr="00C92486">
        <w:rPr>
          <w:rFonts w:asciiTheme="minorHAnsi" w:hAnsiTheme="minorHAnsi" w:cstheme="minorHAnsi"/>
          <w:sz w:val="26"/>
          <w:szCs w:val="26"/>
        </w:rPr>
        <w:t>и международных финансовых институтов</w:t>
      </w:r>
      <w:r w:rsidR="00BF6420" w:rsidRPr="00C92486">
        <w:rPr>
          <w:rFonts w:asciiTheme="minorHAnsi" w:hAnsiTheme="minorHAnsi" w:cstheme="minorHAnsi"/>
          <w:sz w:val="26"/>
          <w:szCs w:val="26"/>
        </w:rPr>
        <w:t xml:space="preserve"> для последующего рефинансирования</w:t>
      </w:r>
      <w:r w:rsidR="00567C61" w:rsidRPr="00C92486">
        <w:rPr>
          <w:rFonts w:asciiTheme="minorHAnsi" w:hAnsiTheme="minorHAnsi" w:cstheme="minorHAnsi"/>
          <w:sz w:val="26"/>
          <w:szCs w:val="26"/>
        </w:rPr>
        <w:t>.</w:t>
      </w:r>
      <w:r w:rsidR="00AE5C78" w:rsidRPr="00AE5C78">
        <w:rPr>
          <w:rFonts w:asciiTheme="minorHAnsi" w:hAnsiTheme="minorHAnsi" w:cstheme="minorHAnsi"/>
          <w:color w:val="0070C0"/>
          <w:spacing w:val="-2"/>
          <w:sz w:val="26"/>
          <w:szCs w:val="26"/>
        </w:rPr>
        <w:t xml:space="preserve"> </w:t>
      </w:r>
      <w:r w:rsidR="00AE5C78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(Диаграмма 1</w:t>
      </w:r>
      <w:r w:rsidR="00AE5C78">
        <w:rPr>
          <w:rFonts w:asciiTheme="minorHAnsi" w:hAnsiTheme="minorHAnsi" w:cstheme="minorHAnsi"/>
          <w:color w:val="0070C0"/>
          <w:spacing w:val="-2"/>
          <w:sz w:val="26"/>
          <w:szCs w:val="26"/>
        </w:rPr>
        <w:t>6</w:t>
      </w:r>
      <w:r w:rsidR="00AE5C78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)</w:t>
      </w:r>
      <w:r w:rsidR="00AE5C78" w:rsidRPr="00C92486">
        <w:rPr>
          <w:rFonts w:asciiTheme="minorHAnsi" w:hAnsiTheme="minorHAnsi" w:cstheme="minorHAnsi"/>
          <w:spacing w:val="-2"/>
          <w:sz w:val="26"/>
          <w:szCs w:val="26"/>
        </w:rPr>
        <w:t>.</w:t>
      </w:r>
    </w:p>
    <w:p w14:paraId="0E25B291" w14:textId="1BD71D32" w:rsidR="008656EF" w:rsidRPr="00C92486" w:rsidRDefault="007E6D72" w:rsidP="008656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С</w:t>
      </w:r>
      <w:r w:rsidR="002C7BA1">
        <w:rPr>
          <w:rFonts w:asciiTheme="minorHAnsi" w:hAnsiTheme="minorHAnsi" w:cstheme="minorHAnsi"/>
          <w:sz w:val="26"/>
          <w:szCs w:val="26"/>
        </w:rPr>
        <w:t>альдо операций п</w:t>
      </w:r>
      <w:r w:rsidR="00E132D0" w:rsidRPr="00C92486">
        <w:rPr>
          <w:rFonts w:asciiTheme="minorHAnsi" w:hAnsiTheme="minorHAnsi" w:cstheme="minorHAnsi"/>
          <w:sz w:val="26"/>
          <w:szCs w:val="26"/>
        </w:rPr>
        <w:t xml:space="preserve">о внешним заимствованиям других секторов </w:t>
      </w:r>
      <w:r w:rsidR="002C2184">
        <w:rPr>
          <w:rFonts w:asciiTheme="minorHAnsi" w:hAnsiTheme="minorHAnsi" w:cstheme="minorHAnsi"/>
          <w:sz w:val="26"/>
          <w:szCs w:val="26"/>
        </w:rPr>
        <w:t xml:space="preserve">составило </w:t>
      </w:r>
      <w:r w:rsidR="000A237D">
        <w:rPr>
          <w:rFonts w:asciiTheme="minorHAnsi" w:hAnsiTheme="minorHAnsi" w:cstheme="minorHAnsi"/>
          <w:sz w:val="26"/>
          <w:szCs w:val="26"/>
        </w:rPr>
        <w:br/>
      </w:r>
      <w:r w:rsidR="002C2184">
        <w:rPr>
          <w:rFonts w:asciiTheme="minorHAnsi" w:hAnsiTheme="minorHAnsi" w:cstheme="minorHAnsi"/>
          <w:sz w:val="26"/>
          <w:szCs w:val="26"/>
        </w:rPr>
        <w:t xml:space="preserve">1,3 млрд. </w:t>
      </w:r>
      <w:r w:rsidR="002C7BA1">
        <w:rPr>
          <w:rFonts w:asciiTheme="minorHAnsi" w:hAnsiTheme="minorHAnsi" w:cstheme="minorHAnsi"/>
          <w:sz w:val="26"/>
          <w:szCs w:val="26"/>
        </w:rPr>
        <w:t>долл.</w:t>
      </w:r>
      <w:r w:rsidR="002C2184">
        <w:rPr>
          <w:rFonts w:asciiTheme="minorHAnsi" w:hAnsiTheme="minorHAnsi" w:cstheme="minorHAnsi"/>
          <w:sz w:val="26"/>
          <w:szCs w:val="26"/>
        </w:rPr>
        <w:t xml:space="preserve"> Это</w:t>
      </w:r>
      <w:r w:rsidR="00EA7CF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B79A8" w:rsidRPr="00C92486">
        <w:rPr>
          <w:rFonts w:asciiTheme="minorHAnsi" w:hAnsiTheme="minorHAnsi" w:cstheme="minorHAnsi"/>
          <w:sz w:val="26"/>
          <w:szCs w:val="26"/>
        </w:rPr>
        <w:t xml:space="preserve">в основном 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объясняется </w:t>
      </w:r>
      <w:r w:rsidR="001A683D">
        <w:rPr>
          <w:rFonts w:asciiTheme="minorHAnsi" w:hAnsiTheme="minorHAnsi" w:cstheme="minorHAnsi"/>
          <w:sz w:val="26"/>
          <w:szCs w:val="26"/>
        </w:rPr>
        <w:t>новыми крупным</w:t>
      </w:r>
      <w:r w:rsidR="005F2267">
        <w:rPr>
          <w:rFonts w:asciiTheme="minorHAnsi" w:hAnsiTheme="minorHAnsi" w:cstheme="minorHAnsi"/>
          <w:sz w:val="26"/>
          <w:szCs w:val="26"/>
        </w:rPr>
        <w:t>и</w:t>
      </w:r>
      <w:r w:rsidR="001A683D">
        <w:rPr>
          <w:rFonts w:asciiTheme="minorHAnsi" w:hAnsiTheme="minorHAnsi" w:cstheme="minorHAnsi"/>
          <w:sz w:val="26"/>
          <w:szCs w:val="26"/>
        </w:rPr>
        <w:t xml:space="preserve"> кредитам</w:t>
      </w:r>
      <w:r w:rsidR="00D87604">
        <w:rPr>
          <w:rFonts w:asciiTheme="minorHAnsi" w:hAnsiTheme="minorHAnsi" w:cstheme="minorHAnsi"/>
          <w:sz w:val="26"/>
          <w:szCs w:val="26"/>
        </w:rPr>
        <w:t>и</w:t>
      </w:r>
      <w:r w:rsidR="001A683D">
        <w:rPr>
          <w:rFonts w:asciiTheme="minorHAnsi" w:hAnsiTheme="minorHAnsi" w:cstheme="minorHAnsi"/>
          <w:sz w:val="26"/>
          <w:szCs w:val="26"/>
        </w:rPr>
        <w:t>, полученны</w:t>
      </w:r>
      <w:r w:rsidR="00D87604">
        <w:rPr>
          <w:rFonts w:asciiTheme="minorHAnsi" w:hAnsiTheme="minorHAnsi" w:cstheme="minorHAnsi"/>
          <w:sz w:val="26"/>
          <w:szCs w:val="26"/>
        </w:rPr>
        <w:t>ми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 предприятиями </w:t>
      </w:r>
      <w:r w:rsidR="00D87604">
        <w:rPr>
          <w:rFonts w:asciiTheme="minorHAnsi" w:hAnsiTheme="minorHAnsi" w:cstheme="minorHAnsi"/>
          <w:sz w:val="26"/>
          <w:szCs w:val="26"/>
        </w:rPr>
        <w:t xml:space="preserve">горнодобывающей и </w:t>
      </w:r>
      <w:r w:rsidR="00FA5D4D">
        <w:rPr>
          <w:rFonts w:asciiTheme="minorHAnsi" w:hAnsiTheme="minorHAnsi" w:cstheme="minorHAnsi"/>
          <w:sz w:val="26"/>
          <w:szCs w:val="26"/>
        </w:rPr>
        <w:t>энергетической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 отрасли.</w:t>
      </w:r>
    </w:p>
    <w:p w14:paraId="3878D06C" w14:textId="77777777" w:rsidR="007E6D72" w:rsidRDefault="00712D5D" w:rsidP="00341DFA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Чистый рост обязательств по </w:t>
      </w:r>
      <w:r w:rsidR="00567C61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статье «Торговые кредиты и авансы» </w:t>
      </w:r>
      <w:r w:rsidR="00567C61" w:rsidRPr="00823280">
        <w:rPr>
          <w:rFonts w:asciiTheme="minorHAnsi" w:hAnsiTheme="minorHAnsi" w:cstheme="minorHAnsi"/>
          <w:i/>
          <w:sz w:val="26"/>
          <w:szCs w:val="26"/>
        </w:rPr>
        <w:t>(кредиторская задолженность</w:t>
      </w:r>
      <w:r w:rsidR="00567C61" w:rsidRPr="00341DFA">
        <w:rPr>
          <w:rFonts w:asciiTheme="minorHAnsi" w:hAnsiTheme="minorHAnsi" w:cstheme="minorHAnsi"/>
          <w:i/>
          <w:sz w:val="26"/>
          <w:szCs w:val="26"/>
        </w:rPr>
        <w:t>)</w:t>
      </w:r>
      <w:r w:rsidR="00567C61" w:rsidRPr="00341DFA">
        <w:rPr>
          <w:rFonts w:asciiTheme="minorHAnsi" w:hAnsiTheme="minorHAnsi" w:cstheme="minorHAnsi"/>
          <w:sz w:val="26"/>
          <w:szCs w:val="26"/>
        </w:rPr>
        <w:t xml:space="preserve"> </w:t>
      </w:r>
      <w:r w:rsidR="00820FA5" w:rsidRPr="00341DFA">
        <w:rPr>
          <w:rFonts w:asciiTheme="minorHAnsi" w:hAnsiTheme="minorHAnsi" w:cstheme="minorHAnsi"/>
          <w:sz w:val="26"/>
          <w:szCs w:val="26"/>
        </w:rPr>
        <w:t>увеличился</w:t>
      </w:r>
      <w:r w:rsidR="008413B9" w:rsidRPr="00341DFA">
        <w:rPr>
          <w:rFonts w:asciiTheme="minorHAnsi" w:hAnsiTheme="minorHAnsi" w:cstheme="minorHAnsi"/>
          <w:sz w:val="26"/>
          <w:szCs w:val="26"/>
        </w:rPr>
        <w:t xml:space="preserve"> на </w:t>
      </w:r>
      <w:r w:rsidR="00D6707E" w:rsidRPr="00D6707E">
        <w:rPr>
          <w:rFonts w:asciiTheme="minorHAnsi" w:hAnsiTheme="minorHAnsi" w:cstheme="minorHAnsi"/>
          <w:sz w:val="26"/>
          <w:szCs w:val="26"/>
        </w:rPr>
        <w:t>90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820FA5" w:rsidRPr="00341DFA">
        <w:rPr>
          <w:rFonts w:asciiTheme="minorHAnsi" w:hAnsiTheme="minorHAnsi" w:cstheme="minorHAnsi"/>
          <w:sz w:val="26"/>
          <w:szCs w:val="26"/>
        </w:rPr>
        <w:t xml:space="preserve"> или на </w:t>
      </w:r>
      <w:r w:rsidR="00D6707E" w:rsidRPr="00D6707E">
        <w:rPr>
          <w:rFonts w:asciiTheme="minorHAnsi" w:hAnsiTheme="minorHAnsi" w:cstheme="minorHAnsi"/>
          <w:sz w:val="26"/>
          <w:szCs w:val="26"/>
        </w:rPr>
        <w:t>310</w:t>
      </w:r>
      <w:r w:rsidR="00820FA5" w:rsidRPr="00341DFA">
        <w:rPr>
          <w:rFonts w:asciiTheme="minorHAnsi" w:hAnsiTheme="minorHAnsi" w:cstheme="minorHAnsi"/>
          <w:sz w:val="26"/>
          <w:szCs w:val="26"/>
        </w:rPr>
        <w:t>,</w:t>
      </w:r>
      <w:r w:rsidR="00D6707E" w:rsidRPr="00D6707E">
        <w:rPr>
          <w:rFonts w:asciiTheme="minorHAnsi" w:hAnsiTheme="minorHAnsi" w:cstheme="minorHAnsi"/>
          <w:sz w:val="26"/>
          <w:szCs w:val="26"/>
        </w:rPr>
        <w:t>4</w:t>
      </w:r>
      <w:r w:rsidR="00820FA5" w:rsidRPr="00341DFA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B9454E" w:rsidRPr="00341DFA">
        <w:rPr>
          <w:rFonts w:asciiTheme="minorHAnsi" w:hAnsiTheme="minorHAnsi" w:cstheme="minorHAnsi"/>
          <w:sz w:val="26"/>
          <w:szCs w:val="26"/>
        </w:rPr>
        <w:t xml:space="preserve"> по сравнению </w:t>
      </w:r>
      <w:r w:rsidR="00820FA5" w:rsidRPr="00341DFA">
        <w:rPr>
          <w:rFonts w:asciiTheme="minorHAnsi" w:hAnsiTheme="minorHAnsi" w:cstheme="minorHAnsi"/>
          <w:sz w:val="26"/>
          <w:szCs w:val="26"/>
        </w:rPr>
        <w:br/>
      </w:r>
      <w:r w:rsidR="00B9454E" w:rsidRPr="00341DFA">
        <w:rPr>
          <w:rFonts w:asciiTheme="minorHAnsi" w:hAnsiTheme="minorHAnsi" w:cstheme="minorHAnsi"/>
          <w:sz w:val="26"/>
          <w:szCs w:val="26"/>
        </w:rPr>
        <w:t xml:space="preserve">с </w:t>
      </w:r>
      <w:r w:rsidR="00D6707E" w:rsidRPr="00D6707E">
        <w:rPr>
          <w:rFonts w:asciiTheme="minorHAnsi" w:hAnsiTheme="minorHAnsi" w:cstheme="minorHAnsi"/>
          <w:sz w:val="26"/>
          <w:szCs w:val="26"/>
        </w:rPr>
        <w:t>9</w:t>
      </w:r>
      <w:r w:rsidR="00792240" w:rsidRPr="00341DFA">
        <w:rPr>
          <w:rFonts w:asciiTheme="minorHAnsi" w:hAnsiTheme="minorHAnsi" w:cstheme="minorHAnsi"/>
          <w:sz w:val="26"/>
          <w:szCs w:val="26"/>
        </w:rPr>
        <w:t xml:space="preserve"> </w:t>
      </w:r>
      <w:r w:rsidR="008413B9" w:rsidRPr="00341DFA">
        <w:rPr>
          <w:rFonts w:asciiTheme="minorHAnsi" w:hAnsiTheme="minorHAnsi" w:cstheme="minorHAnsi"/>
          <w:sz w:val="26"/>
          <w:szCs w:val="26"/>
        </w:rPr>
        <w:t>м</w:t>
      </w:r>
      <w:r w:rsidR="00D6707E">
        <w:rPr>
          <w:rFonts w:asciiTheme="minorHAnsi" w:hAnsiTheme="minorHAnsi" w:cstheme="minorHAnsi"/>
          <w:sz w:val="26"/>
          <w:szCs w:val="26"/>
        </w:rPr>
        <w:t>есяцами</w:t>
      </w:r>
      <w:r w:rsidR="00792240" w:rsidRPr="00341DF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EA7CFC" w:rsidRPr="00341DFA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B9454E" w:rsidRPr="00341DFA">
        <w:rPr>
          <w:rFonts w:asciiTheme="minorHAnsi" w:hAnsiTheme="minorHAnsi" w:cstheme="minorHAnsi"/>
          <w:spacing w:val="-4"/>
          <w:sz w:val="26"/>
          <w:szCs w:val="26"/>
          <w:lang w:val="uz-Cyrl-UZ"/>
        </w:rPr>
        <w:t>0</w:t>
      </w:r>
      <w:r w:rsidR="00EA7CFC" w:rsidRPr="00341DFA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B9454E" w:rsidRPr="00341DFA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 и</w:t>
      </w:r>
      <w:r w:rsidR="00820FA5" w:rsidRPr="00341DFA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 по ит</w:t>
      </w:r>
      <w:r w:rsidR="002C7BA1">
        <w:rPr>
          <w:rFonts w:asciiTheme="minorHAnsi" w:hAnsiTheme="minorHAnsi" w:cstheme="minorHAnsi"/>
          <w:spacing w:val="-4"/>
          <w:sz w:val="26"/>
          <w:szCs w:val="26"/>
          <w:lang w:val="uz-Cyrl-UZ"/>
        </w:rPr>
        <w:t>о</w:t>
      </w:r>
      <w:r w:rsidR="00820FA5" w:rsidRPr="00341DFA">
        <w:rPr>
          <w:rFonts w:asciiTheme="minorHAnsi" w:hAnsiTheme="minorHAnsi" w:cstheme="minorHAnsi"/>
          <w:spacing w:val="-4"/>
          <w:sz w:val="26"/>
          <w:szCs w:val="26"/>
          <w:lang w:val="uz-Cyrl-UZ"/>
        </w:rPr>
        <w:t>гам расчётного периода</w:t>
      </w:r>
      <w:r w:rsidR="00B9454E" w:rsidRPr="00341DFA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 </w:t>
      </w:r>
      <w:r w:rsidR="00567C61" w:rsidRPr="00341DFA">
        <w:rPr>
          <w:rFonts w:asciiTheme="minorHAnsi" w:hAnsiTheme="minorHAnsi" w:cstheme="minorHAnsi"/>
          <w:sz w:val="26"/>
          <w:szCs w:val="26"/>
          <w:lang w:val="uz-Cyrl-UZ"/>
        </w:rPr>
        <w:t xml:space="preserve">составил </w:t>
      </w:r>
      <w:r w:rsidR="00D6707E">
        <w:rPr>
          <w:rFonts w:asciiTheme="minorHAnsi" w:hAnsiTheme="minorHAnsi" w:cstheme="minorHAnsi"/>
          <w:sz w:val="26"/>
          <w:szCs w:val="26"/>
          <w:lang w:val="uz-Cyrl-UZ"/>
        </w:rPr>
        <w:t>654</w:t>
      </w:r>
      <w:r w:rsidR="00792240" w:rsidRPr="00341DFA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D6707E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567C61" w:rsidRPr="00341DFA">
        <w:rPr>
          <w:rFonts w:asciiTheme="minorHAnsi" w:hAnsiTheme="minorHAnsi" w:cstheme="minorHAnsi"/>
          <w:sz w:val="26"/>
          <w:szCs w:val="26"/>
          <w:lang w:val="uz-Cyrl-UZ"/>
        </w:rPr>
        <w:t xml:space="preserve"> млн. долл.</w:t>
      </w:r>
      <w:r w:rsidR="00B9454E" w:rsidRPr="00341DFA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</w:p>
    <w:p w14:paraId="50BE32D1" w14:textId="591FEAA0" w:rsidR="00FD157F" w:rsidRDefault="00FD157F" w:rsidP="00341DFA">
      <w:pPr>
        <w:spacing w:before="120" w:line="288" w:lineRule="auto"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900A5E8" w14:textId="3F418CAA" w:rsidR="00567C61" w:rsidRPr="00C92486" w:rsidRDefault="003228B4" w:rsidP="0017115E">
      <w:pPr>
        <w:spacing w:after="80" w:line="288" w:lineRule="auto"/>
        <w:ind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Диаграмма 1</w:t>
      </w:r>
      <w:r w:rsidR="001B77D9">
        <w:rPr>
          <w:rFonts w:asciiTheme="minorHAnsi" w:hAnsiTheme="minorHAnsi" w:cstheme="minorHAnsi"/>
        </w:rPr>
        <w:t>6</w:t>
      </w:r>
    </w:p>
    <w:p w14:paraId="28E9B808" w14:textId="77777777" w:rsidR="00567C61" w:rsidRPr="00C92486" w:rsidRDefault="00567C61" w:rsidP="00567C61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5910B0">
        <w:rPr>
          <w:rFonts w:asciiTheme="minorHAnsi" w:hAnsiTheme="minorHAnsi" w:cstheme="minorHAnsi"/>
          <w:b/>
          <w:sz w:val="26"/>
          <w:szCs w:val="26"/>
        </w:rPr>
        <w:t>ЧИСТЫЕ ИЗМЕНЕНИЯ СОСТАВНЫХ КОМПОНЕНТА «КРЕДИТЫ И ЗАЙМЫ»</w:t>
      </w:r>
    </w:p>
    <w:p w14:paraId="2945E366" w14:textId="77777777" w:rsidR="00567C61" w:rsidRPr="00C92486" w:rsidRDefault="00567C61" w:rsidP="00567C61">
      <w:pPr>
        <w:ind w:firstLine="708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79318762" w14:textId="77777777" w:rsidR="00567C61" w:rsidRPr="00C92486" w:rsidRDefault="00567C61" w:rsidP="00BE0817">
      <w:pPr>
        <w:ind w:firstLine="709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7C23B7CE" w14:textId="18D7F0F9" w:rsidR="00A741F6" w:rsidRPr="00C92486" w:rsidRDefault="00960FC0" w:rsidP="00567C61">
      <w:pPr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2F445281" wp14:editId="1597777D">
            <wp:extent cx="6384290" cy="4412974"/>
            <wp:effectExtent l="0" t="0" r="16510" b="6985"/>
            <wp:docPr id="57" name="Диаграмма 5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63"/>
      </w:tblGrid>
      <w:tr w:rsidR="00567C61" w:rsidRPr="00C92486" w14:paraId="010E1272" w14:textId="77777777" w:rsidTr="00960FC0">
        <w:trPr>
          <w:trHeight w:val="13649"/>
        </w:trPr>
        <w:tc>
          <w:tcPr>
            <w:tcW w:w="9863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auto"/>
          </w:tcPr>
          <w:p w14:paraId="014F47C3" w14:textId="77777777" w:rsidR="00567C61" w:rsidRPr="00C92486" w:rsidRDefault="0051438B" w:rsidP="003023F3">
            <w:pPr>
              <w:spacing w:before="120" w:after="120" w:line="288" w:lineRule="auto"/>
              <w:ind w:left="284" w:right="274"/>
              <w:rPr>
                <w:rFonts w:asciiTheme="minorHAnsi" w:hAnsiTheme="minorHAnsi" w:cstheme="minorHAnsi"/>
                <w:b/>
                <w:highlight w:val="cyan"/>
              </w:rPr>
            </w:pPr>
            <w:r w:rsidRPr="00C92486">
              <w:rPr>
                <w:rFonts w:asciiTheme="minorHAnsi" w:hAnsiTheme="minorHAnsi" w:cstheme="minorHAnsi"/>
                <w:noProof/>
              </w:rPr>
              <w:lastRenderedPageBreak/>
              <w:br w:type="page"/>
            </w:r>
            <w:r w:rsidRPr="00C92486">
              <w:rPr>
                <w:rFonts w:asciiTheme="minorHAnsi" w:hAnsiTheme="minorHAnsi" w:cstheme="minorHAnsi"/>
                <w:noProof/>
              </w:rPr>
              <w:br w:type="page"/>
            </w:r>
            <w:r w:rsidR="00567C61" w:rsidRPr="00C92486">
              <w:rPr>
                <w:rFonts w:asciiTheme="minorHAnsi" w:hAnsiTheme="minorHAnsi" w:cstheme="minorHAnsi"/>
                <w:b/>
              </w:rPr>
              <w:t>Вставка 1. Структура операций по обязательствам в финансовом счёте</w:t>
            </w:r>
          </w:p>
          <w:p w14:paraId="5980A2EF" w14:textId="73DDEAFD" w:rsidR="00317774" w:rsidRPr="00C92486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Анализ операций по обязательствам в финансовом счёте показал, </w:t>
            </w:r>
            <w:r w:rsidR="00825FEA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что</w:t>
            </w:r>
            <w:r w:rsidR="00696F87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в основном</w:t>
            </w:r>
            <w:r w:rsidR="00696F87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потоки по обязательствам перед внешним миром приходятся </w:t>
            </w:r>
            <w:r w:rsidR="00825FEA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на компоненты «Ссуды и займы»</w:t>
            </w:r>
            <w:r w:rsidR="00F37AA5">
              <w:rPr>
                <w:rFonts w:asciiTheme="minorHAnsi" w:hAnsiTheme="minorHAnsi" w:cstheme="minorHAnsi"/>
              </w:rPr>
              <w:t>,</w:t>
            </w:r>
            <w:r w:rsidR="00ED494E" w:rsidRPr="00C92486">
              <w:rPr>
                <w:rFonts w:asciiTheme="minorHAnsi" w:hAnsiTheme="minorHAnsi" w:cstheme="minorHAnsi"/>
              </w:rPr>
              <w:t xml:space="preserve"> «Прямые </w:t>
            </w:r>
            <w:r w:rsidR="0071525F" w:rsidRPr="00C92486">
              <w:rPr>
                <w:rFonts w:asciiTheme="minorHAnsi" w:hAnsiTheme="minorHAnsi" w:cstheme="minorHAnsi"/>
              </w:rPr>
              <w:t xml:space="preserve">иностранные </w:t>
            </w:r>
            <w:r w:rsidR="00ED494E" w:rsidRPr="00C92486">
              <w:rPr>
                <w:rFonts w:asciiTheme="minorHAnsi" w:hAnsiTheme="minorHAnsi" w:cstheme="minorHAnsi"/>
              </w:rPr>
              <w:t>инвестиции»</w:t>
            </w:r>
            <w:r w:rsidR="00F37AA5">
              <w:rPr>
                <w:rFonts w:asciiTheme="minorHAnsi" w:hAnsiTheme="minorHAnsi" w:cstheme="minorHAnsi"/>
              </w:rPr>
              <w:t xml:space="preserve"> и «Портфельные</w:t>
            </w:r>
            <w:r w:rsidR="00AD015D">
              <w:rPr>
                <w:rFonts w:asciiTheme="minorHAnsi" w:hAnsiTheme="minorHAnsi" w:cstheme="minorHAnsi"/>
              </w:rPr>
              <w:t xml:space="preserve"> </w:t>
            </w:r>
            <w:r w:rsidR="00F37AA5">
              <w:rPr>
                <w:rFonts w:asciiTheme="minorHAnsi" w:hAnsiTheme="minorHAnsi" w:cstheme="minorHAnsi"/>
              </w:rPr>
              <w:t>инвестиции»</w:t>
            </w:r>
          </w:p>
          <w:p w14:paraId="36F79347" w14:textId="0DECC808" w:rsidR="00567C61" w:rsidRPr="00AD015D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  <w:spacing w:val="-3"/>
              </w:rPr>
            </w:pPr>
            <w:r w:rsidRPr="00C92486">
              <w:rPr>
                <w:rFonts w:asciiTheme="minorHAnsi" w:hAnsiTheme="minorHAnsi" w:cstheme="minorHAnsi"/>
                <w:spacing w:val="-3"/>
              </w:rPr>
              <w:t xml:space="preserve">В </w:t>
            </w:r>
            <w:r w:rsidR="000A54A3" w:rsidRPr="00C92486">
              <w:rPr>
                <w:rFonts w:asciiTheme="minorHAnsi" w:hAnsiTheme="minorHAnsi" w:cstheme="minorHAnsi"/>
                <w:spacing w:val="-3"/>
                <w:lang w:val="uz-Cyrl-UZ"/>
              </w:rPr>
              <w:t xml:space="preserve">течение </w:t>
            </w:r>
            <w:r w:rsidRPr="00C92486">
              <w:rPr>
                <w:rFonts w:asciiTheme="minorHAnsi" w:hAnsiTheme="minorHAnsi" w:cstheme="minorHAnsi"/>
                <w:spacing w:val="-3"/>
              </w:rPr>
              <w:t>2018</w:t>
            </w:r>
            <w:r w:rsidR="000A54A3" w:rsidRPr="00C92486">
              <w:rPr>
                <w:rFonts w:asciiTheme="minorHAnsi" w:hAnsiTheme="minorHAnsi" w:cstheme="minorHAnsi"/>
                <w:spacing w:val="-3"/>
                <w:lang w:val="uz-Cyrl-UZ"/>
              </w:rPr>
              <w:t>-20</w:t>
            </w:r>
            <w:r w:rsidR="00FF41CD" w:rsidRPr="00C92486">
              <w:rPr>
                <w:rFonts w:asciiTheme="minorHAnsi" w:hAnsiTheme="minorHAnsi" w:cstheme="minorHAnsi"/>
                <w:spacing w:val="-3"/>
                <w:lang w:val="uz-Cyrl-UZ"/>
              </w:rPr>
              <w:t>20</w:t>
            </w:r>
            <w:r w:rsidR="0071525F" w:rsidRPr="00C92486">
              <w:rPr>
                <w:rFonts w:asciiTheme="minorHAnsi" w:hAnsiTheme="minorHAnsi" w:cstheme="minorHAnsi"/>
                <w:spacing w:val="-3"/>
              </w:rPr>
              <w:t> </w:t>
            </w:r>
            <w:r w:rsidRPr="00C92486">
              <w:rPr>
                <w:rFonts w:asciiTheme="minorHAnsi" w:hAnsiTheme="minorHAnsi" w:cstheme="minorHAnsi"/>
                <w:spacing w:val="-3"/>
              </w:rPr>
              <w:t>г</w:t>
            </w:r>
            <w:r w:rsidR="000A54A3" w:rsidRPr="00C92486">
              <w:rPr>
                <w:rFonts w:asciiTheme="minorHAnsi" w:hAnsiTheme="minorHAnsi" w:cstheme="minorHAnsi"/>
                <w:spacing w:val="-3"/>
                <w:lang w:val="uz-Cyrl-UZ"/>
              </w:rPr>
              <w:t xml:space="preserve">г. 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удельный вес ссуд и займов преобладал над прямыми иностранными инвестициями. Данное явление объясняется увеличением объёмов заимствования сектором государственного управления в целях финансирования государственных целевых программ по развитию отраслей и </w:t>
            </w:r>
            <w:r w:rsidRPr="00AD015D">
              <w:rPr>
                <w:rFonts w:asciiTheme="minorHAnsi" w:hAnsiTheme="minorHAnsi" w:cstheme="minorHAnsi"/>
                <w:spacing w:val="-3"/>
              </w:rPr>
              <w:t xml:space="preserve">регионов. </w:t>
            </w:r>
            <w:r w:rsidR="00E97548" w:rsidRPr="00AD015D">
              <w:rPr>
                <w:rFonts w:asciiTheme="minorHAnsi" w:hAnsiTheme="minorHAnsi" w:cstheme="minorHAnsi"/>
                <w:spacing w:val="-3"/>
              </w:rPr>
              <w:t>Наряду с этим</w:t>
            </w:r>
            <w:r w:rsidRPr="00AD015D">
              <w:rPr>
                <w:rFonts w:asciiTheme="minorHAnsi" w:hAnsiTheme="minorHAnsi" w:cstheme="minorHAnsi"/>
                <w:spacing w:val="-3"/>
              </w:rPr>
              <w:t>,</w:t>
            </w:r>
            <w:r w:rsidR="00AD015D">
              <w:rPr>
                <w:rFonts w:asciiTheme="minorHAnsi" w:hAnsiTheme="minorHAnsi" w:cstheme="minorHAnsi"/>
                <w:spacing w:val="-3"/>
              </w:rPr>
              <w:t xml:space="preserve"> начиная с 2018 года увеличение выплат по СРП, привело к уменьшению </w:t>
            </w:r>
            <w:r w:rsidRPr="00AD015D">
              <w:rPr>
                <w:rFonts w:asciiTheme="minorHAnsi" w:hAnsiTheme="minorHAnsi" w:cstheme="minorHAnsi"/>
                <w:spacing w:val="-3"/>
              </w:rPr>
              <w:t>объём</w:t>
            </w:r>
            <w:r w:rsidR="00AD015D">
              <w:rPr>
                <w:rFonts w:asciiTheme="minorHAnsi" w:hAnsiTheme="minorHAnsi" w:cstheme="minorHAnsi"/>
                <w:spacing w:val="-3"/>
              </w:rPr>
              <w:t>ов</w:t>
            </w:r>
            <w:r w:rsidRPr="00AD015D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03521" w:rsidRPr="00AD015D">
              <w:rPr>
                <w:rFonts w:asciiTheme="minorHAnsi" w:hAnsiTheme="minorHAnsi" w:cstheme="minorHAnsi"/>
                <w:spacing w:val="-3"/>
              </w:rPr>
              <w:t xml:space="preserve">чистых </w:t>
            </w:r>
            <w:r w:rsidRPr="00AD015D">
              <w:rPr>
                <w:rFonts w:asciiTheme="minorHAnsi" w:hAnsiTheme="minorHAnsi" w:cstheme="minorHAnsi"/>
                <w:spacing w:val="-3"/>
              </w:rPr>
              <w:t>прямых иностранных инвестиций</w:t>
            </w:r>
            <w:r w:rsidR="00AD015D">
              <w:rPr>
                <w:rFonts w:asciiTheme="minorHAnsi" w:hAnsiTheme="minorHAnsi" w:cstheme="minorHAnsi"/>
                <w:spacing w:val="-3"/>
              </w:rPr>
              <w:t>, а также в 2020 году в связи с пандемией рост компонента «Ссуды и займы» по сравнению с прошлыми года был самым высоким.</w:t>
            </w:r>
          </w:p>
          <w:p w14:paraId="52D9D1AD" w14:textId="77633823" w:rsidR="00567C61" w:rsidRPr="00C92486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</w:rPr>
            </w:pPr>
            <w:r w:rsidRPr="00AD015D">
              <w:rPr>
                <w:rFonts w:asciiTheme="minorHAnsi" w:hAnsiTheme="minorHAnsi" w:cstheme="minorHAnsi"/>
              </w:rPr>
              <w:t>По итогам</w:t>
            </w:r>
            <w:r w:rsidR="0038646F" w:rsidRPr="00AD015D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696BB7" w:rsidRPr="00AD015D">
              <w:rPr>
                <w:rFonts w:asciiTheme="minorHAnsi" w:hAnsiTheme="minorHAnsi" w:cstheme="minorHAnsi"/>
                <w:sz w:val="26"/>
                <w:szCs w:val="26"/>
              </w:rPr>
              <w:t>9</w:t>
            </w:r>
            <w:r w:rsidR="0038646F" w:rsidRPr="00AD015D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696BB7" w:rsidRPr="00AD015D">
              <w:rPr>
                <w:rFonts w:asciiTheme="minorHAnsi" w:hAnsiTheme="minorHAnsi" w:cstheme="minorHAnsi"/>
                <w:sz w:val="26"/>
                <w:szCs w:val="26"/>
              </w:rPr>
              <w:t>месяцев</w:t>
            </w:r>
            <w:r w:rsidRPr="00AD015D">
              <w:rPr>
                <w:rFonts w:asciiTheme="minorHAnsi" w:hAnsiTheme="minorHAnsi" w:cstheme="minorHAnsi"/>
              </w:rPr>
              <w:t xml:space="preserve"> </w:t>
            </w:r>
            <w:r w:rsidR="00A713E5" w:rsidRPr="00AD015D">
              <w:rPr>
                <w:rFonts w:asciiTheme="minorHAnsi" w:hAnsiTheme="minorHAnsi" w:cstheme="minorHAnsi"/>
              </w:rPr>
              <w:t>20</w:t>
            </w:r>
            <w:r w:rsidR="000A54A3" w:rsidRPr="00AD015D">
              <w:rPr>
                <w:rFonts w:asciiTheme="minorHAnsi" w:hAnsiTheme="minorHAnsi" w:cstheme="minorHAnsi"/>
              </w:rPr>
              <w:t>2</w:t>
            </w:r>
            <w:r w:rsidR="0038646F" w:rsidRPr="00AD015D">
              <w:rPr>
                <w:rFonts w:asciiTheme="minorHAnsi" w:hAnsiTheme="minorHAnsi" w:cstheme="minorHAnsi"/>
              </w:rPr>
              <w:t>1</w:t>
            </w:r>
            <w:r w:rsidR="00A713E5" w:rsidRPr="00AD015D">
              <w:rPr>
                <w:rFonts w:asciiTheme="minorHAnsi" w:hAnsiTheme="minorHAnsi" w:cstheme="minorHAnsi"/>
              </w:rPr>
              <w:t xml:space="preserve"> года</w:t>
            </w:r>
            <w:r w:rsidRPr="00AD015D">
              <w:rPr>
                <w:rFonts w:asciiTheme="minorHAnsi" w:hAnsiTheme="minorHAnsi" w:cstheme="minorHAnsi"/>
              </w:rPr>
              <w:t xml:space="preserve">, </w:t>
            </w:r>
            <w:r w:rsidR="0038646F" w:rsidRPr="00AD015D">
              <w:rPr>
                <w:rFonts w:asciiTheme="minorHAnsi" w:hAnsiTheme="minorHAnsi" w:cstheme="minorHAnsi"/>
              </w:rPr>
              <w:t>несмотря на чистый прирост</w:t>
            </w:r>
            <w:r w:rsidR="0038646F">
              <w:rPr>
                <w:rFonts w:asciiTheme="minorHAnsi" w:hAnsiTheme="minorHAnsi" w:cstheme="minorHAnsi"/>
              </w:rPr>
              <w:t xml:space="preserve"> </w:t>
            </w:r>
            <w:r w:rsidRPr="00C92486">
              <w:rPr>
                <w:rFonts w:asciiTheme="minorHAnsi" w:hAnsiTheme="minorHAnsi" w:cstheme="minorHAnsi"/>
              </w:rPr>
              <w:t xml:space="preserve">прямых иностранных </w:t>
            </w:r>
            <w:r w:rsidRPr="00861ADE">
              <w:rPr>
                <w:rFonts w:asciiTheme="minorHAnsi" w:hAnsiTheme="minorHAnsi" w:cstheme="minorHAnsi"/>
              </w:rPr>
              <w:t>инвестиций</w:t>
            </w:r>
            <w:r w:rsidR="007E6D72">
              <w:rPr>
                <w:rFonts w:asciiTheme="minorHAnsi" w:hAnsiTheme="minorHAnsi" w:cstheme="minorHAnsi"/>
              </w:rPr>
              <w:t>,</w:t>
            </w:r>
            <w:r w:rsidR="00861ADE">
              <w:rPr>
                <w:rFonts w:asciiTheme="minorHAnsi" w:hAnsiTheme="minorHAnsi" w:cstheme="minorHAnsi"/>
              </w:rPr>
              <w:t xml:space="preserve"> чистый рост </w:t>
            </w:r>
            <w:r w:rsidR="00861ADE" w:rsidRPr="00861ADE">
              <w:rPr>
                <w:rFonts w:asciiTheme="minorHAnsi" w:hAnsiTheme="minorHAnsi" w:cstheme="minorHAnsi"/>
              </w:rPr>
              <w:t>обязательс</w:t>
            </w:r>
            <w:r w:rsidR="00AD015D">
              <w:rPr>
                <w:rFonts w:asciiTheme="minorHAnsi" w:hAnsiTheme="minorHAnsi" w:cstheme="minorHAnsi"/>
              </w:rPr>
              <w:t>тв перед остальным миром достиг</w:t>
            </w:r>
            <w:r w:rsidR="00861ADE" w:rsidRPr="00861ADE">
              <w:rPr>
                <w:rFonts w:asciiTheme="minorHAnsi" w:hAnsiTheme="minorHAnsi" w:cstheme="minorHAnsi"/>
              </w:rPr>
              <w:t xml:space="preserve"> наибольшей доли </w:t>
            </w:r>
            <w:r w:rsidR="00861ADE" w:rsidRPr="00861ADE">
              <w:rPr>
                <w:rFonts w:asciiTheme="minorHAnsi" w:hAnsiTheme="minorHAnsi" w:cstheme="minorHAnsi"/>
                <w:i/>
              </w:rPr>
              <w:t>(6</w:t>
            </w:r>
            <w:r w:rsidR="00696BB7">
              <w:rPr>
                <w:rFonts w:asciiTheme="minorHAnsi" w:hAnsiTheme="minorHAnsi" w:cstheme="minorHAnsi"/>
                <w:i/>
              </w:rPr>
              <w:t>1</w:t>
            </w:r>
            <w:r w:rsidR="00861ADE" w:rsidRPr="00861ADE">
              <w:rPr>
                <w:rFonts w:asciiTheme="minorHAnsi" w:hAnsiTheme="minorHAnsi" w:cstheme="minorHAnsi"/>
                <w:i/>
              </w:rPr>
              <w:t>%)</w:t>
            </w:r>
            <w:r w:rsidR="00861ADE">
              <w:rPr>
                <w:rFonts w:asciiTheme="minorHAnsi" w:hAnsiTheme="minorHAnsi" w:cstheme="minorHAnsi"/>
              </w:rPr>
              <w:t xml:space="preserve"> </w:t>
            </w:r>
            <w:r w:rsidR="007E6D72">
              <w:rPr>
                <w:rFonts w:asciiTheme="minorHAnsi" w:hAnsiTheme="minorHAnsi" w:cstheme="minorHAnsi"/>
              </w:rPr>
              <w:t>по</w:t>
            </w:r>
            <w:r w:rsidR="00861ADE">
              <w:rPr>
                <w:rFonts w:asciiTheme="minorHAnsi" w:hAnsiTheme="minorHAnsi" w:cstheme="minorHAnsi"/>
              </w:rPr>
              <w:t xml:space="preserve"> компонент</w:t>
            </w:r>
            <w:r w:rsidR="007E6D72">
              <w:rPr>
                <w:rFonts w:asciiTheme="minorHAnsi" w:hAnsiTheme="minorHAnsi" w:cstheme="minorHAnsi"/>
              </w:rPr>
              <w:t>у</w:t>
            </w:r>
            <w:r w:rsidR="00861ADE">
              <w:rPr>
                <w:rFonts w:asciiTheme="minorHAnsi" w:hAnsiTheme="minorHAnsi" w:cstheme="minorHAnsi"/>
              </w:rPr>
              <w:t xml:space="preserve"> </w:t>
            </w:r>
            <w:r w:rsidR="00AD015D">
              <w:rPr>
                <w:rFonts w:asciiTheme="minorHAnsi" w:hAnsiTheme="minorHAnsi" w:cstheme="minorHAnsi"/>
              </w:rPr>
              <w:t>«</w:t>
            </w:r>
            <w:r w:rsidRPr="000C2C36">
              <w:rPr>
                <w:rFonts w:asciiTheme="minorHAnsi" w:hAnsiTheme="minorHAnsi" w:cstheme="minorHAnsi"/>
              </w:rPr>
              <w:t>ссуды</w:t>
            </w:r>
            <w:r w:rsidRPr="000C2C36">
              <w:rPr>
                <w:rFonts w:asciiTheme="minorHAnsi" w:hAnsiTheme="minorHAnsi" w:cstheme="minorHAnsi"/>
                <w:lang w:val="uz-Cyrl-UZ"/>
              </w:rPr>
              <w:t xml:space="preserve"> </w:t>
            </w:r>
            <w:r w:rsidRPr="000C2C36">
              <w:rPr>
                <w:rFonts w:asciiTheme="minorHAnsi" w:hAnsiTheme="minorHAnsi" w:cstheme="minorHAnsi"/>
              </w:rPr>
              <w:t>и займы</w:t>
            </w:r>
            <w:r w:rsidR="00AD015D" w:rsidRPr="000C2C36">
              <w:rPr>
                <w:rFonts w:asciiTheme="minorHAnsi" w:hAnsiTheme="minorHAnsi" w:cstheme="minorHAnsi"/>
              </w:rPr>
              <w:t>»</w:t>
            </w:r>
            <w:r w:rsidR="007E6D72" w:rsidRPr="000C2C36">
              <w:rPr>
                <w:rFonts w:asciiTheme="minorHAnsi" w:hAnsiTheme="minorHAnsi" w:cstheme="minorHAnsi"/>
              </w:rPr>
              <w:t>, в результате активных привлечений внешних заимствований банковским и другими секторами.</w:t>
            </w:r>
          </w:p>
          <w:p w14:paraId="03FC03BC" w14:textId="77777777" w:rsidR="00567C61" w:rsidRPr="00C92486" w:rsidRDefault="00567C61" w:rsidP="009345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751D4">
              <w:rPr>
                <w:rFonts w:asciiTheme="minorHAnsi" w:hAnsiTheme="minorHAnsi" w:cstheme="minorHAnsi"/>
                <w:b/>
              </w:rPr>
              <w:t xml:space="preserve">Удельный вес прямых иностранных инвестиций и ссуд и займов </w:t>
            </w:r>
            <w:r w:rsidRPr="00A751D4">
              <w:rPr>
                <w:rFonts w:asciiTheme="minorHAnsi" w:hAnsiTheme="minorHAnsi" w:cstheme="minorHAnsi"/>
                <w:b/>
              </w:rPr>
              <w:br/>
              <w:t>в чистом росте обязательств в финансовом счёте*</w:t>
            </w:r>
          </w:p>
          <w:p w14:paraId="7627FF76" w14:textId="77777777" w:rsidR="00567C61" w:rsidRPr="00C92486" w:rsidRDefault="00567C61" w:rsidP="00705841">
            <w:pPr>
              <w:ind w:right="417" w:firstLine="708"/>
              <w:jc w:val="right"/>
              <w:rPr>
                <w:rFonts w:asciiTheme="minorHAnsi" w:hAnsiTheme="minorHAnsi" w:cstheme="minorHAnsi"/>
                <w:i/>
                <w:sz w:val="22"/>
              </w:rPr>
            </w:pPr>
          </w:p>
          <w:p w14:paraId="77804C99" w14:textId="39FCC385" w:rsidR="00567C61" w:rsidRPr="00C92486" w:rsidRDefault="00960FC0" w:rsidP="00705841">
            <w:pPr>
              <w:spacing w:line="288" w:lineRule="auto"/>
              <w:jc w:val="center"/>
              <w:rPr>
                <w:rFonts w:asciiTheme="minorHAnsi" w:hAnsiTheme="minorHAnsi" w:cstheme="minorHAnsi"/>
                <w:sz w:val="26"/>
                <w:szCs w:val="26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0E59F62" wp14:editId="4F703F9D">
                  <wp:extent cx="6057900" cy="3838575"/>
                  <wp:effectExtent l="0" t="0" r="0" b="9525"/>
                  <wp:docPr id="58" name="Диаграмма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  <w:p w14:paraId="100777CE" w14:textId="77777777" w:rsidR="00567C61" w:rsidRPr="00C92486" w:rsidRDefault="00567C61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*Диаграмма отражает компоненты с наибольшим удельным весом.</w:t>
            </w:r>
          </w:p>
          <w:p w14:paraId="098BD4CF" w14:textId="77777777" w:rsidR="006449A7" w:rsidRPr="00C92486" w:rsidRDefault="006449A7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Данные </w:t>
            </w:r>
            <w:r w:rsidR="0060427D"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по операциям </w:t>
            </w: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указаны на чистой основе.</w:t>
            </w:r>
          </w:p>
          <w:p w14:paraId="546FBACD" w14:textId="77777777" w:rsidR="00567C61" w:rsidRPr="00C92486" w:rsidRDefault="00567C61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Прямые инвестиции включают займы от материнских компаний.</w:t>
            </w:r>
          </w:p>
          <w:p w14:paraId="5D5E2DC0" w14:textId="77777777" w:rsidR="003023F3" w:rsidRPr="00C92486" w:rsidRDefault="00567C61" w:rsidP="00F20D95">
            <w:pPr>
              <w:spacing w:line="288" w:lineRule="auto"/>
              <w:ind w:left="567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Приток ссудного капитала исключает займы от материнских компаний.</w:t>
            </w:r>
          </w:p>
        </w:tc>
      </w:tr>
    </w:tbl>
    <w:p w14:paraId="2FF63002" w14:textId="77777777" w:rsidR="00407669" w:rsidRPr="00C92486" w:rsidRDefault="00AC0959" w:rsidP="00716829">
      <w:pPr>
        <w:pStyle w:val="1"/>
        <w:spacing w:after="0"/>
        <w:ind w:left="709"/>
        <w:rPr>
          <w:rFonts w:asciiTheme="minorHAnsi" w:hAnsiTheme="minorHAnsi" w:cstheme="minorHAnsi"/>
        </w:rPr>
      </w:pPr>
      <w:bookmarkStart w:id="12" w:name="_Toc91335077"/>
      <w:r w:rsidRPr="00C92486">
        <w:rPr>
          <w:rFonts w:asciiTheme="minorHAnsi" w:hAnsiTheme="minorHAnsi" w:cstheme="minorHAnsi"/>
          <w:lang w:val="en-US"/>
        </w:rPr>
        <w:lastRenderedPageBreak/>
        <w:t>II</w:t>
      </w:r>
      <w:r w:rsidRPr="00C92486">
        <w:rPr>
          <w:rFonts w:asciiTheme="minorHAnsi" w:hAnsiTheme="minorHAnsi" w:cstheme="minorHAnsi"/>
        </w:rPr>
        <w:t>.</w:t>
      </w:r>
      <w:r w:rsidRPr="00C92486">
        <w:rPr>
          <w:rFonts w:asciiTheme="minorHAnsi" w:hAnsiTheme="minorHAnsi" w:cstheme="minorHAnsi"/>
          <w:lang w:val="en-US"/>
        </w:rPr>
        <w:t> </w:t>
      </w:r>
      <w:r w:rsidR="00407669" w:rsidRPr="00C92486">
        <w:rPr>
          <w:rFonts w:asciiTheme="minorHAnsi" w:hAnsiTheme="minorHAnsi" w:cstheme="minorHAnsi"/>
        </w:rPr>
        <w:t>МЕЖДУНАРОДНАЯ ИНВЕСТИЦИОННАЯ ПОЗИЦИЯ</w:t>
      </w:r>
      <w:r w:rsidR="008E1DBA" w:rsidRPr="00C92486">
        <w:rPr>
          <w:rFonts w:asciiTheme="minorHAnsi" w:hAnsiTheme="minorHAnsi" w:cstheme="minorHAnsi"/>
        </w:rPr>
        <w:t xml:space="preserve"> </w:t>
      </w:r>
      <w:r w:rsidR="009F6119" w:rsidRPr="00C92486">
        <w:rPr>
          <w:rFonts w:asciiTheme="minorHAnsi" w:hAnsiTheme="minorHAnsi" w:cstheme="minorHAnsi"/>
        </w:rPr>
        <w:br/>
      </w:r>
      <w:r w:rsidR="008E1DBA" w:rsidRPr="00C92486">
        <w:rPr>
          <w:rFonts w:asciiTheme="minorHAnsi" w:hAnsiTheme="minorHAnsi" w:cstheme="minorHAnsi"/>
        </w:rPr>
        <w:t>РЕСПУБЛИКИ УЗБЕКИСТАН</w:t>
      </w:r>
      <w:bookmarkEnd w:id="12"/>
    </w:p>
    <w:p w14:paraId="129C7D6F" w14:textId="77777777" w:rsidR="008C48A7" w:rsidRPr="00C92486" w:rsidRDefault="008C48A7" w:rsidP="00716829">
      <w:pPr>
        <w:spacing w:line="288" w:lineRule="auto"/>
        <w:ind w:firstLine="709"/>
        <w:jc w:val="both"/>
        <w:rPr>
          <w:rFonts w:asciiTheme="minorHAnsi" w:hAnsiTheme="minorHAnsi" w:cstheme="minorHAnsi"/>
          <w:sz w:val="16"/>
          <w:szCs w:val="16"/>
        </w:rPr>
      </w:pPr>
    </w:p>
    <w:p w14:paraId="1884BCBE" w14:textId="66EE4595" w:rsidR="00392FB8" w:rsidRPr="00C92486" w:rsidRDefault="009B28A1" w:rsidP="000C2C36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highlight w:val="yellow"/>
        </w:rPr>
      </w:pPr>
      <w:r>
        <w:rPr>
          <w:rFonts w:asciiTheme="minorHAnsi" w:hAnsiTheme="minorHAnsi" w:cstheme="minorHAnsi"/>
          <w:sz w:val="26"/>
          <w:szCs w:val="26"/>
        </w:rPr>
        <w:t xml:space="preserve">Чистая инвестиционная позиция Республики Узбекистан снизалась на 17% или </w:t>
      </w:r>
      <w:r w:rsidR="00960FC0">
        <w:rPr>
          <w:rFonts w:asciiTheme="minorHAnsi" w:hAnsiTheme="minorHAnsi" w:cstheme="minorHAnsi"/>
          <w:sz w:val="26"/>
          <w:szCs w:val="26"/>
        </w:rPr>
        <w:br/>
      </w:r>
      <w:r w:rsidR="008351D1">
        <w:rPr>
          <w:rFonts w:asciiTheme="minorHAnsi" w:hAnsiTheme="minorHAnsi" w:cstheme="minorHAnsi"/>
          <w:sz w:val="26"/>
          <w:szCs w:val="26"/>
        </w:rPr>
        <w:t xml:space="preserve">на </w:t>
      </w:r>
      <w:r>
        <w:rPr>
          <w:rFonts w:asciiTheme="minorHAnsi" w:hAnsiTheme="minorHAnsi" w:cstheme="minorHAnsi"/>
          <w:sz w:val="26"/>
          <w:szCs w:val="26"/>
        </w:rPr>
        <w:t xml:space="preserve">3,4 млрд. долл. по сравнению с началом года и на 1 октября текущего года составила </w:t>
      </w:r>
      <w:r w:rsidR="00960FC0">
        <w:rPr>
          <w:rFonts w:asciiTheme="minorHAnsi" w:hAnsiTheme="minorHAnsi" w:cstheme="minorHAnsi"/>
          <w:sz w:val="26"/>
          <w:szCs w:val="26"/>
        </w:rPr>
        <w:br/>
      </w:r>
      <w:r>
        <w:rPr>
          <w:rFonts w:asciiTheme="minorHAnsi" w:hAnsiTheme="minorHAnsi" w:cstheme="minorHAnsi"/>
          <w:sz w:val="26"/>
          <w:szCs w:val="26"/>
        </w:rPr>
        <w:t>16,9 млрд. долл</w:t>
      </w:r>
      <w:r w:rsidR="00392FB8" w:rsidRPr="00C92486">
        <w:rPr>
          <w:rFonts w:asciiTheme="minorHAnsi" w:hAnsiTheme="minorHAnsi" w:cstheme="minorHAnsi"/>
          <w:sz w:val="26"/>
          <w:szCs w:val="26"/>
        </w:rPr>
        <w:t>.</w:t>
      </w:r>
      <w:r>
        <w:rPr>
          <w:rFonts w:asciiTheme="minorHAnsi" w:hAnsiTheme="minorHAnsi" w:cstheme="minorHAnsi"/>
          <w:sz w:val="26"/>
          <w:szCs w:val="26"/>
        </w:rPr>
        <w:t xml:space="preserve"> При этом активы страны в иностранной валюте составили 68,3 млрд. долл., а объем </w:t>
      </w:r>
      <w:r w:rsidRPr="000C2C36">
        <w:rPr>
          <w:rFonts w:asciiTheme="minorHAnsi" w:hAnsiTheme="minorHAnsi" w:cstheme="minorHAnsi"/>
          <w:sz w:val="26"/>
          <w:szCs w:val="26"/>
        </w:rPr>
        <w:t>внешней задолженности составили 51,4 млрд. долл. Анализ изменения чи</w:t>
      </w:r>
      <w:r w:rsidR="00516A64" w:rsidRPr="000C2C36">
        <w:rPr>
          <w:rFonts w:asciiTheme="minorHAnsi" w:hAnsiTheme="minorHAnsi" w:cstheme="minorHAnsi"/>
          <w:sz w:val="26"/>
          <w:szCs w:val="26"/>
        </w:rPr>
        <w:t>стой инвестиционной позиции за рассматриваемый период показал, что, несмотря</w:t>
      </w:r>
      <w:r w:rsidR="008351D1" w:rsidRPr="000C2C36">
        <w:rPr>
          <w:rFonts w:asciiTheme="minorHAnsi" w:hAnsiTheme="minorHAnsi" w:cstheme="minorHAnsi"/>
          <w:sz w:val="26"/>
          <w:szCs w:val="26"/>
        </w:rPr>
        <w:t xml:space="preserve"> на положительное формирование </w:t>
      </w:r>
      <w:proofErr w:type="spellStart"/>
      <w:r w:rsidR="008351D1" w:rsidRPr="000C2C36">
        <w:rPr>
          <w:rFonts w:asciiTheme="minorHAnsi" w:hAnsiTheme="minorHAnsi" w:cstheme="minorHAnsi"/>
          <w:sz w:val="26"/>
          <w:szCs w:val="26"/>
        </w:rPr>
        <w:t>неоперационных</w:t>
      </w:r>
      <w:proofErr w:type="spellEnd"/>
      <w:r w:rsidR="008351D1" w:rsidRPr="000C2C36">
        <w:rPr>
          <w:rFonts w:asciiTheme="minorHAnsi" w:hAnsiTheme="minorHAnsi" w:cstheme="minorHAnsi"/>
          <w:sz w:val="26"/>
          <w:szCs w:val="26"/>
        </w:rPr>
        <w:t xml:space="preserve"> </w:t>
      </w:r>
      <w:r w:rsidR="00516A64" w:rsidRPr="000C2C36">
        <w:rPr>
          <w:rFonts w:asciiTheme="minorHAnsi" w:hAnsiTheme="minorHAnsi" w:cstheme="minorHAnsi"/>
          <w:sz w:val="26"/>
          <w:szCs w:val="26"/>
        </w:rPr>
        <w:t>изменений, рост</w:t>
      </w:r>
      <w:r w:rsidR="00516A64">
        <w:rPr>
          <w:rFonts w:asciiTheme="minorHAnsi" w:hAnsiTheme="minorHAnsi" w:cstheme="minorHAnsi"/>
          <w:sz w:val="26"/>
          <w:szCs w:val="26"/>
        </w:rPr>
        <w:t xml:space="preserve"> обязательств по прямым и портфельным инвестициям, а также рост кредитов и займов оказали негативное влияние на чистую инвестиционную позицию.</w:t>
      </w:r>
    </w:p>
    <w:p w14:paraId="374983B4" w14:textId="61186C24" w:rsidR="00392FB8" w:rsidRPr="00C92486" w:rsidRDefault="00392FB8" w:rsidP="00392FB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Анализ международной инвестиционной позиции по секторам экономики </w:t>
      </w:r>
      <w:r w:rsidR="00BA3480" w:rsidRPr="00C92486">
        <w:rPr>
          <w:rFonts w:asciiTheme="minorHAnsi" w:hAnsiTheme="minorHAnsi" w:cstheme="minorHAnsi"/>
          <w:sz w:val="26"/>
          <w:szCs w:val="26"/>
        </w:rPr>
        <w:t>показал</w:t>
      </w:r>
      <w:r w:rsidRPr="00C92486">
        <w:rPr>
          <w:rFonts w:asciiTheme="minorHAnsi" w:hAnsiTheme="minorHAnsi" w:cstheme="minorHAnsi"/>
          <w:sz w:val="26"/>
          <w:szCs w:val="26"/>
        </w:rPr>
        <w:t xml:space="preserve">, что </w:t>
      </w:r>
      <w:r w:rsidR="003C3F57" w:rsidRPr="00C92486">
        <w:rPr>
          <w:rFonts w:asciiTheme="minorHAnsi" w:hAnsiTheme="minorHAnsi" w:cstheme="minorHAnsi"/>
          <w:sz w:val="26"/>
          <w:szCs w:val="26"/>
        </w:rPr>
        <w:t>по итогам</w:t>
      </w:r>
      <w:r w:rsidR="00E7781E">
        <w:rPr>
          <w:rFonts w:asciiTheme="minorHAnsi" w:hAnsiTheme="minorHAnsi" w:cstheme="minorHAnsi"/>
          <w:sz w:val="26"/>
          <w:szCs w:val="26"/>
        </w:rPr>
        <w:t xml:space="preserve"> </w:t>
      </w:r>
      <w:r w:rsidR="0019352E">
        <w:rPr>
          <w:rFonts w:asciiTheme="minorHAnsi" w:hAnsiTheme="minorHAnsi" w:cstheme="minorHAnsi"/>
          <w:sz w:val="26"/>
          <w:szCs w:val="26"/>
        </w:rPr>
        <w:t>9</w:t>
      </w:r>
      <w:r w:rsidR="00E7781E">
        <w:rPr>
          <w:rFonts w:asciiTheme="minorHAnsi" w:hAnsiTheme="minorHAnsi" w:cstheme="minorHAnsi"/>
          <w:sz w:val="26"/>
          <w:szCs w:val="26"/>
        </w:rPr>
        <w:t xml:space="preserve"> </w:t>
      </w:r>
      <w:r w:rsidR="0019352E">
        <w:rPr>
          <w:rFonts w:asciiTheme="minorHAnsi" w:hAnsiTheme="minorHAnsi" w:cstheme="minorHAnsi"/>
          <w:sz w:val="26"/>
          <w:szCs w:val="26"/>
        </w:rPr>
        <w:t>месяцев</w:t>
      </w:r>
      <w:r w:rsidR="003C3F5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C3F57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E7781E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3C3F57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09234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сектор государственного </w:t>
      </w:r>
      <w:r w:rsidR="0094264E" w:rsidRPr="00C92486">
        <w:rPr>
          <w:rFonts w:asciiTheme="minorHAnsi" w:hAnsiTheme="minorHAnsi" w:cstheme="minorHAnsi"/>
          <w:sz w:val="26"/>
          <w:szCs w:val="26"/>
        </w:rPr>
        <w:t>управления</w:t>
      </w:r>
      <w:r w:rsidR="001D0D7B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4"/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20D95" w:rsidRPr="00C92486">
        <w:rPr>
          <w:rFonts w:asciiTheme="minorHAnsi" w:hAnsiTheme="minorHAnsi" w:cstheme="minorHAnsi"/>
          <w:sz w:val="26"/>
          <w:szCs w:val="26"/>
        </w:rPr>
        <w:br/>
      </w:r>
      <w:r w:rsidR="00092345" w:rsidRPr="00C92486">
        <w:rPr>
          <w:rFonts w:asciiTheme="minorHAnsi" w:hAnsiTheme="minorHAnsi" w:cstheme="minorHAnsi"/>
          <w:sz w:val="26"/>
          <w:szCs w:val="26"/>
        </w:rPr>
        <w:t xml:space="preserve">и другие сектора </w:t>
      </w:r>
      <w:r w:rsidR="001D0D7B" w:rsidRPr="00C92486">
        <w:rPr>
          <w:rFonts w:asciiTheme="minorHAnsi" w:hAnsiTheme="minorHAnsi" w:cstheme="minorHAnsi"/>
          <w:sz w:val="26"/>
          <w:szCs w:val="26"/>
        </w:rPr>
        <w:t>сохраня</w:t>
      </w:r>
      <w:r w:rsidR="00092345" w:rsidRPr="00C92486">
        <w:rPr>
          <w:rFonts w:asciiTheme="minorHAnsi" w:hAnsiTheme="minorHAnsi" w:cstheme="minorHAnsi"/>
          <w:sz w:val="26"/>
          <w:szCs w:val="26"/>
        </w:rPr>
        <w:t>ю</w:t>
      </w:r>
      <w:r w:rsidR="001D0D7B" w:rsidRPr="00C92486">
        <w:rPr>
          <w:rFonts w:asciiTheme="minorHAnsi" w:hAnsiTheme="minorHAnsi" w:cstheme="minorHAnsi"/>
          <w:sz w:val="26"/>
          <w:szCs w:val="26"/>
        </w:rPr>
        <w:t>т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позици</w:t>
      </w:r>
      <w:r w:rsidR="001D0D7B" w:rsidRPr="00C92486">
        <w:rPr>
          <w:rFonts w:asciiTheme="minorHAnsi" w:hAnsiTheme="minorHAnsi" w:cstheme="minorHAnsi"/>
          <w:sz w:val="26"/>
          <w:szCs w:val="26"/>
        </w:rPr>
        <w:t>ю «чистого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кредитор</w:t>
      </w:r>
      <w:r w:rsidR="001D0D7B" w:rsidRPr="00C92486">
        <w:rPr>
          <w:rFonts w:asciiTheme="minorHAnsi" w:hAnsiTheme="minorHAnsi" w:cstheme="minorHAnsi"/>
          <w:sz w:val="26"/>
          <w:szCs w:val="26"/>
        </w:rPr>
        <w:t>а»</w:t>
      </w:r>
      <w:r w:rsidR="00FD5677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5"/>
      </w:r>
      <w:r w:rsidR="00165766" w:rsidRPr="00C92486">
        <w:rPr>
          <w:rFonts w:asciiTheme="minorHAnsi" w:hAnsiTheme="minorHAnsi" w:cstheme="minorHAnsi"/>
          <w:sz w:val="26"/>
          <w:szCs w:val="26"/>
        </w:rPr>
        <w:t>, тогда как банковский сектор является «чистым заёмщиком»</w:t>
      </w:r>
      <w:r w:rsidR="00D66C8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 1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7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A4E54D7" w14:textId="30BFC62B" w:rsidR="00392FB8" w:rsidRPr="00C92486" w:rsidRDefault="00FF00A1" w:rsidP="00392FB8">
      <w:pPr>
        <w:ind w:firstLine="708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7</w:t>
      </w:r>
    </w:p>
    <w:p w14:paraId="4A197FFD" w14:textId="77777777" w:rsidR="00392FB8" w:rsidRPr="00C92486" w:rsidRDefault="00392FB8" w:rsidP="00716829">
      <w:pPr>
        <w:jc w:val="right"/>
        <w:rPr>
          <w:rFonts w:asciiTheme="minorHAnsi" w:hAnsiTheme="minorHAnsi" w:cstheme="minorHAnsi"/>
          <w:sz w:val="12"/>
          <w:szCs w:val="12"/>
        </w:rPr>
      </w:pPr>
    </w:p>
    <w:p w14:paraId="4F4FFC7A" w14:textId="77777777" w:rsidR="00392FB8" w:rsidRPr="00C92486" w:rsidRDefault="00392FB8" w:rsidP="006E371F">
      <w:pPr>
        <w:spacing w:line="36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3F4C06">
        <w:rPr>
          <w:rFonts w:asciiTheme="minorHAnsi" w:hAnsiTheme="minorHAnsi" w:cstheme="minorHAnsi"/>
          <w:b/>
          <w:sz w:val="26"/>
          <w:szCs w:val="26"/>
        </w:rPr>
        <w:t>ЧИСТАЯ ИНВЕСТИЦИОННАЯ ПОЗИЦИЯ ПО СЕКТОРАМ ЭКОНОМИКИ</w:t>
      </w:r>
    </w:p>
    <w:p w14:paraId="4A95BFEB" w14:textId="77777777" w:rsidR="00D83200" w:rsidRPr="00C92486" w:rsidRDefault="00D83200" w:rsidP="00392FB8">
      <w:pPr>
        <w:jc w:val="center"/>
        <w:rPr>
          <w:rFonts w:asciiTheme="minorHAnsi" w:hAnsiTheme="minorHAnsi" w:cstheme="minorHAnsi"/>
          <w:b/>
          <w:sz w:val="6"/>
          <w:szCs w:val="6"/>
        </w:rPr>
      </w:pPr>
    </w:p>
    <w:p w14:paraId="6DF06DEA" w14:textId="77777777" w:rsidR="00392FB8" w:rsidRPr="00C92486" w:rsidRDefault="00392FB8" w:rsidP="006E371F">
      <w:pPr>
        <w:spacing w:line="192" w:lineRule="auto"/>
        <w:ind w:firstLine="709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11CC1BA0" w14:textId="017D403D" w:rsidR="00D65790" w:rsidRDefault="00960FC0" w:rsidP="00960FC0">
      <w:pPr>
        <w:spacing w:before="120" w:line="288" w:lineRule="auto"/>
        <w:jc w:val="both"/>
        <w:rPr>
          <w:rFonts w:asciiTheme="minorHAnsi" w:hAnsiTheme="minorHAnsi" w:cstheme="minorHAnsi"/>
        </w:rPr>
      </w:pPr>
      <w:bookmarkStart w:id="13" w:name="_Toc533515526"/>
      <w:r>
        <w:rPr>
          <w:noProof/>
        </w:rPr>
        <w:drawing>
          <wp:inline distT="0" distB="0" distL="0" distR="0" wp14:anchorId="667B3756" wp14:editId="11C0ADF2">
            <wp:extent cx="6384290" cy="3959749"/>
            <wp:effectExtent l="0" t="0" r="16510" b="3175"/>
            <wp:docPr id="60" name="Диаграмма 6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D65790">
        <w:rPr>
          <w:rFonts w:asciiTheme="minorHAnsi" w:hAnsiTheme="minorHAnsi" w:cstheme="minorHAnsi"/>
        </w:rPr>
        <w:br w:type="page"/>
      </w:r>
    </w:p>
    <w:p w14:paraId="12271F5E" w14:textId="2F3E4AE4" w:rsidR="00564322" w:rsidRPr="00C92486" w:rsidRDefault="008B55B0" w:rsidP="00630B0B">
      <w:pPr>
        <w:pStyle w:val="21"/>
        <w:spacing w:before="120" w:after="0"/>
        <w:rPr>
          <w:rFonts w:asciiTheme="minorHAnsi" w:hAnsiTheme="minorHAnsi" w:cstheme="minorHAnsi"/>
        </w:rPr>
      </w:pPr>
      <w:bookmarkStart w:id="14" w:name="_Toc91335078"/>
      <w:r w:rsidRPr="00C92486">
        <w:rPr>
          <w:rFonts w:asciiTheme="minorHAnsi" w:hAnsiTheme="minorHAnsi" w:cstheme="minorHAnsi"/>
        </w:rPr>
        <w:lastRenderedPageBreak/>
        <w:t>СЕКТОР ГОСУДАРСТВЕННОГО УПРАВЛЕНИЯ</w:t>
      </w:r>
      <w:bookmarkEnd w:id="13"/>
      <w:bookmarkEnd w:id="14"/>
    </w:p>
    <w:p w14:paraId="01EB1193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bookmarkStart w:id="15" w:name="_Toc533515529"/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2BD20B32" w14:textId="45CD9CEE" w:rsidR="00D65790" w:rsidRPr="00096061" w:rsidRDefault="008C1FC6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096061">
        <w:rPr>
          <w:rFonts w:asciiTheme="minorHAnsi" w:hAnsiTheme="minorHAnsi" w:cstheme="minorHAnsi"/>
          <w:spacing w:val="-4"/>
          <w:sz w:val="26"/>
          <w:szCs w:val="26"/>
        </w:rPr>
        <w:t>За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A1729E" w:rsidRPr="00A1729E">
        <w:rPr>
          <w:rFonts w:asciiTheme="minorHAnsi" w:hAnsiTheme="minorHAnsi" w:cstheme="minorHAnsi"/>
          <w:spacing w:val="-4"/>
          <w:sz w:val="26"/>
          <w:szCs w:val="26"/>
        </w:rPr>
        <w:t>9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960FC0">
        <w:rPr>
          <w:rFonts w:asciiTheme="minorHAnsi" w:hAnsiTheme="minorHAnsi" w:cstheme="minorHAnsi"/>
          <w:spacing w:val="-4"/>
          <w:sz w:val="26"/>
          <w:szCs w:val="26"/>
        </w:rPr>
        <w:t>месяцев</w:t>
      </w:r>
      <w:r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786B06" w:rsidRPr="00096061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786B06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года </w:t>
      </w:r>
      <w:r w:rsidR="00B00E30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совокупные 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активы сектора государственного управления 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>сократились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на</w:t>
      </w:r>
      <w:r w:rsidR="00DA51E7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A1729E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960FC0">
        <w:rPr>
          <w:rFonts w:asciiTheme="minorHAnsi" w:hAnsiTheme="minorHAnsi" w:cstheme="minorHAnsi"/>
          <w:spacing w:val="-4"/>
          <w:sz w:val="26"/>
          <w:szCs w:val="26"/>
        </w:rPr>
        <w:t>%</w:t>
      </w:r>
      <w:r w:rsidR="00DA51E7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или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97715C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на </w:t>
      </w:r>
      <w:r w:rsidR="00A1729E">
        <w:rPr>
          <w:rFonts w:asciiTheme="minorHAnsi" w:hAnsiTheme="minorHAnsi" w:cstheme="minorHAnsi"/>
          <w:spacing w:val="-4"/>
          <w:sz w:val="26"/>
          <w:szCs w:val="26"/>
        </w:rPr>
        <w:t>489</w:t>
      </w:r>
      <w:r w:rsidR="00CF3855" w:rsidRPr="00096061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A1729E">
        <w:rPr>
          <w:rFonts w:asciiTheme="minorHAnsi" w:hAnsiTheme="minorHAnsi" w:cstheme="minorHAnsi"/>
          <w:spacing w:val="-4"/>
          <w:sz w:val="26"/>
          <w:szCs w:val="26"/>
        </w:rPr>
        <w:t>5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096061" w:rsidRPr="00096061">
        <w:rPr>
          <w:rFonts w:asciiTheme="minorHAnsi" w:hAnsiTheme="minorHAnsi" w:cstheme="minorHAnsi"/>
          <w:spacing w:val="-4"/>
          <w:sz w:val="26"/>
          <w:szCs w:val="26"/>
        </w:rPr>
        <w:t>н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>. долл.</w:t>
      </w:r>
      <w:r w:rsidR="00DA51E7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и составили 34,</w:t>
      </w:r>
      <w:r w:rsidR="00A1729E">
        <w:rPr>
          <w:rFonts w:asciiTheme="minorHAnsi" w:hAnsiTheme="minorHAnsi" w:cstheme="minorHAnsi"/>
          <w:spacing w:val="-4"/>
          <w:sz w:val="26"/>
          <w:szCs w:val="26"/>
        </w:rPr>
        <w:t>4</w:t>
      </w:r>
      <w:r w:rsidR="00DA51E7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млрд. долл.</w:t>
      </w:r>
      <w:r w:rsidR="001A3975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DC3A2F">
        <w:rPr>
          <w:rFonts w:asciiTheme="minorHAnsi" w:hAnsiTheme="minorHAnsi" w:cstheme="minorHAnsi"/>
          <w:spacing w:val="-4"/>
          <w:sz w:val="26"/>
          <w:szCs w:val="26"/>
        </w:rPr>
        <w:t xml:space="preserve">Это снижение было связано с </w:t>
      </w:r>
      <w:r w:rsidR="00EC3036" w:rsidRPr="000C2C36">
        <w:rPr>
          <w:rFonts w:asciiTheme="minorHAnsi" w:hAnsiTheme="minorHAnsi" w:cstheme="minorHAnsi"/>
          <w:spacing w:val="-4"/>
          <w:sz w:val="26"/>
          <w:szCs w:val="26"/>
        </w:rPr>
        <w:t>отрицательной</w:t>
      </w:r>
      <w:r w:rsidR="00EC303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DC3A2F">
        <w:rPr>
          <w:rFonts w:asciiTheme="minorHAnsi" w:hAnsiTheme="minorHAnsi" w:cstheme="minorHAnsi"/>
          <w:spacing w:val="-4"/>
          <w:sz w:val="26"/>
          <w:szCs w:val="26"/>
        </w:rPr>
        <w:t>переоценкой монетарного золота валютн</w:t>
      </w:r>
      <w:r w:rsidR="008351D1">
        <w:rPr>
          <w:rFonts w:asciiTheme="minorHAnsi" w:hAnsiTheme="minorHAnsi" w:cstheme="minorHAnsi"/>
          <w:spacing w:val="-4"/>
          <w:sz w:val="26"/>
          <w:szCs w:val="26"/>
        </w:rPr>
        <w:t>ого</w:t>
      </w:r>
      <w:r w:rsidR="00DC3A2F">
        <w:rPr>
          <w:rFonts w:asciiTheme="minorHAnsi" w:hAnsiTheme="minorHAnsi" w:cstheme="minorHAnsi"/>
          <w:spacing w:val="-4"/>
          <w:sz w:val="26"/>
          <w:szCs w:val="26"/>
        </w:rPr>
        <w:t xml:space="preserve"> резерва</w:t>
      </w:r>
      <w:r w:rsidR="00EC3036">
        <w:rPr>
          <w:rFonts w:asciiTheme="minorHAnsi" w:hAnsiTheme="minorHAnsi" w:cstheme="minorHAnsi"/>
          <w:spacing w:val="-4"/>
          <w:sz w:val="26"/>
          <w:szCs w:val="26"/>
        </w:rPr>
        <w:t xml:space="preserve"> на 1,8 млрд.</w:t>
      </w:r>
      <w:r w:rsidR="00EC3036">
        <w:rPr>
          <w:rFonts w:asciiTheme="minorHAnsi" w:hAnsiTheme="minorHAnsi" w:cstheme="minorHAnsi"/>
          <w:spacing w:val="-4"/>
          <w:sz w:val="26"/>
          <w:szCs w:val="26"/>
        </w:rPr>
        <w:br/>
      </w:r>
      <w:r w:rsidR="00DC3A2F">
        <w:rPr>
          <w:rFonts w:asciiTheme="minorHAnsi" w:hAnsiTheme="minorHAnsi" w:cstheme="minorHAnsi"/>
          <w:spacing w:val="-4"/>
          <w:sz w:val="26"/>
          <w:szCs w:val="26"/>
        </w:rPr>
        <w:t xml:space="preserve">и уменьшением остатков иностранной валюты и депозитов долл. </w:t>
      </w:r>
      <w:r w:rsidR="00EC3036">
        <w:rPr>
          <w:rFonts w:asciiTheme="minorHAnsi" w:hAnsiTheme="minorHAnsi" w:cstheme="minorHAnsi"/>
          <w:spacing w:val="-4"/>
          <w:sz w:val="26"/>
          <w:szCs w:val="26"/>
        </w:rPr>
        <w:t>на</w:t>
      </w:r>
      <w:r w:rsidR="00DC3A2F">
        <w:rPr>
          <w:rFonts w:asciiTheme="minorHAnsi" w:hAnsiTheme="minorHAnsi" w:cstheme="minorHAnsi"/>
          <w:spacing w:val="-4"/>
          <w:sz w:val="26"/>
          <w:szCs w:val="26"/>
        </w:rPr>
        <w:t xml:space="preserve"> 2,4 млрд. долл. </w:t>
      </w:r>
      <w:r w:rsidR="003A2281">
        <w:rPr>
          <w:rFonts w:asciiTheme="minorHAnsi" w:hAnsiTheme="minorHAnsi" w:cstheme="minorHAnsi"/>
          <w:spacing w:val="-4"/>
          <w:sz w:val="26"/>
          <w:szCs w:val="26"/>
        </w:rPr>
        <w:t>При этом</w:t>
      </w:r>
      <w:r w:rsidR="00DC3A2F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="00DF29F5">
        <w:rPr>
          <w:rFonts w:asciiTheme="minorHAnsi" w:hAnsiTheme="minorHAnsi" w:cstheme="minorHAnsi"/>
          <w:spacing w:val="-4"/>
          <w:sz w:val="26"/>
          <w:szCs w:val="26"/>
        </w:rPr>
        <w:t>частично</w:t>
      </w:r>
      <w:r w:rsidR="003A2281">
        <w:rPr>
          <w:rFonts w:asciiTheme="minorHAnsi" w:hAnsiTheme="minorHAnsi" w:cstheme="minorHAnsi"/>
          <w:spacing w:val="-4"/>
          <w:sz w:val="26"/>
          <w:szCs w:val="26"/>
        </w:rPr>
        <w:t>е</w:t>
      </w:r>
      <w:r w:rsidR="00DF29F5">
        <w:rPr>
          <w:rFonts w:asciiTheme="minorHAnsi" w:hAnsiTheme="minorHAnsi" w:cstheme="minorHAnsi"/>
          <w:spacing w:val="-4"/>
          <w:sz w:val="26"/>
          <w:szCs w:val="26"/>
        </w:rPr>
        <w:t xml:space="preserve"> компенсирован</w:t>
      </w:r>
      <w:r w:rsidR="003A2281">
        <w:rPr>
          <w:rFonts w:asciiTheme="minorHAnsi" w:hAnsiTheme="minorHAnsi" w:cstheme="minorHAnsi"/>
          <w:spacing w:val="-4"/>
          <w:sz w:val="26"/>
          <w:szCs w:val="26"/>
        </w:rPr>
        <w:t>ие произошло за счет</w:t>
      </w:r>
      <w:r w:rsidR="00DF29F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DC3A2F">
        <w:rPr>
          <w:rFonts w:asciiTheme="minorHAnsi" w:hAnsiTheme="minorHAnsi" w:cstheme="minorHAnsi"/>
          <w:spacing w:val="-4"/>
          <w:sz w:val="26"/>
          <w:szCs w:val="26"/>
        </w:rPr>
        <w:t>распределени</w:t>
      </w:r>
      <w:r w:rsidR="003A2281">
        <w:rPr>
          <w:rFonts w:asciiTheme="minorHAnsi" w:hAnsiTheme="minorHAnsi" w:cstheme="minorHAnsi"/>
          <w:spacing w:val="-4"/>
          <w:sz w:val="26"/>
          <w:szCs w:val="26"/>
        </w:rPr>
        <w:t>я</w:t>
      </w:r>
      <w:r w:rsidR="00DC3A2F">
        <w:rPr>
          <w:rFonts w:asciiTheme="minorHAnsi" w:hAnsiTheme="minorHAnsi" w:cstheme="minorHAnsi"/>
          <w:spacing w:val="-4"/>
          <w:sz w:val="26"/>
          <w:szCs w:val="26"/>
        </w:rPr>
        <w:t xml:space="preserve"> Международным валютным фондом (МВФ) в августе этого года в общей сложности 528,3 млн. </w:t>
      </w:r>
      <w:r w:rsidR="00882B1D">
        <w:rPr>
          <w:rFonts w:asciiTheme="minorHAnsi" w:hAnsiTheme="minorHAnsi" w:cstheme="minorHAnsi"/>
          <w:spacing w:val="-4"/>
          <w:sz w:val="26"/>
          <w:szCs w:val="26"/>
        </w:rPr>
        <w:t>с</w:t>
      </w:r>
      <w:r w:rsidR="00882B1D" w:rsidRPr="00882B1D">
        <w:rPr>
          <w:rFonts w:asciiTheme="minorHAnsi" w:hAnsiTheme="minorHAnsi" w:cstheme="minorHAnsi"/>
          <w:spacing w:val="-4"/>
          <w:sz w:val="26"/>
          <w:szCs w:val="26"/>
        </w:rPr>
        <w:t>пециальны</w:t>
      </w:r>
      <w:r w:rsidR="003A2281">
        <w:rPr>
          <w:rFonts w:asciiTheme="minorHAnsi" w:hAnsiTheme="minorHAnsi" w:cstheme="minorHAnsi"/>
          <w:spacing w:val="-4"/>
          <w:sz w:val="26"/>
          <w:szCs w:val="26"/>
        </w:rPr>
        <w:t xml:space="preserve">х </w:t>
      </w:r>
      <w:r w:rsidR="00882B1D" w:rsidRPr="00882B1D">
        <w:rPr>
          <w:rFonts w:asciiTheme="minorHAnsi" w:hAnsiTheme="minorHAnsi" w:cstheme="minorHAnsi"/>
          <w:spacing w:val="-4"/>
          <w:sz w:val="26"/>
          <w:szCs w:val="26"/>
        </w:rPr>
        <w:t>прав заимствовани</w:t>
      </w:r>
      <w:r w:rsidR="003A2281">
        <w:rPr>
          <w:rFonts w:asciiTheme="minorHAnsi" w:hAnsiTheme="minorHAnsi" w:cstheme="minorHAnsi"/>
          <w:spacing w:val="-4"/>
          <w:sz w:val="26"/>
          <w:szCs w:val="26"/>
        </w:rPr>
        <w:t>й</w:t>
      </w:r>
      <w:r w:rsidR="00882B1D" w:rsidRPr="00882B1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DC3A2F">
        <w:rPr>
          <w:rFonts w:asciiTheme="minorHAnsi" w:hAnsiTheme="minorHAnsi" w:cstheme="minorHAnsi"/>
          <w:spacing w:val="-4"/>
          <w:sz w:val="26"/>
          <w:szCs w:val="26"/>
        </w:rPr>
        <w:t>(С</w:t>
      </w:r>
      <w:r w:rsidR="00882B1D">
        <w:rPr>
          <w:rFonts w:asciiTheme="minorHAnsi" w:hAnsiTheme="minorHAnsi" w:cstheme="minorHAnsi"/>
          <w:spacing w:val="-4"/>
          <w:sz w:val="26"/>
          <w:szCs w:val="26"/>
        </w:rPr>
        <w:t>ПЗ</w:t>
      </w:r>
      <w:r w:rsidR="00DC3A2F">
        <w:rPr>
          <w:rFonts w:asciiTheme="minorHAnsi" w:hAnsiTheme="minorHAnsi" w:cstheme="minorHAnsi"/>
          <w:spacing w:val="-4"/>
          <w:sz w:val="26"/>
          <w:szCs w:val="26"/>
        </w:rPr>
        <w:t>)</w:t>
      </w:r>
      <w:r w:rsidR="00EC3036">
        <w:rPr>
          <w:rFonts w:asciiTheme="minorHAnsi" w:hAnsiTheme="minorHAnsi" w:cstheme="minorHAnsi"/>
          <w:spacing w:val="-4"/>
          <w:sz w:val="26"/>
          <w:szCs w:val="26"/>
        </w:rPr>
        <w:t xml:space="preserve"> (по курсу СПЗ на дату осуществления распределения 753,6 млн. долларов),</w:t>
      </w:r>
      <w:r w:rsidR="00DF29F5">
        <w:rPr>
          <w:rFonts w:asciiTheme="minorHAnsi" w:hAnsiTheme="minorHAnsi" w:cstheme="minorHAnsi"/>
          <w:spacing w:val="-4"/>
          <w:sz w:val="26"/>
          <w:szCs w:val="26"/>
        </w:rPr>
        <w:t xml:space="preserve"> а также </w:t>
      </w:r>
      <w:proofErr w:type="spellStart"/>
      <w:r w:rsidR="00EC3036">
        <w:rPr>
          <w:rFonts w:asciiTheme="minorHAnsi" w:hAnsiTheme="minorHAnsi" w:cstheme="minorHAnsi"/>
          <w:spacing w:val="-4"/>
          <w:sz w:val="26"/>
          <w:szCs w:val="26"/>
        </w:rPr>
        <w:t>неоперационными</w:t>
      </w:r>
      <w:proofErr w:type="spellEnd"/>
      <w:r w:rsidR="00EC3036">
        <w:rPr>
          <w:rFonts w:asciiTheme="minorHAnsi" w:hAnsiTheme="minorHAnsi" w:cstheme="minorHAnsi"/>
          <w:spacing w:val="-4"/>
          <w:sz w:val="26"/>
          <w:szCs w:val="26"/>
        </w:rPr>
        <w:t xml:space="preserve"> изменениями</w:t>
      </w:r>
      <w:r w:rsidR="000C2C36">
        <w:rPr>
          <w:rFonts w:asciiTheme="minorHAnsi" w:hAnsiTheme="minorHAnsi" w:cstheme="minorHAnsi"/>
          <w:spacing w:val="-4"/>
          <w:sz w:val="26"/>
          <w:szCs w:val="26"/>
        </w:rPr>
        <w:t xml:space="preserve"> (приобретения золота)</w:t>
      </w:r>
      <w:r w:rsidR="00EC303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320DDF43" w14:textId="5292A51C" w:rsidR="00392FB8" w:rsidRPr="00C92486" w:rsidRDefault="0028042A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272A6F">
        <w:rPr>
          <w:rFonts w:asciiTheme="minorHAnsi" w:hAnsiTheme="minorHAnsi" w:cstheme="minorHAnsi"/>
          <w:sz w:val="26"/>
          <w:szCs w:val="26"/>
        </w:rPr>
        <w:t>Так, с</w:t>
      </w:r>
      <w:r w:rsidR="00782A61" w:rsidRPr="00272A6F">
        <w:rPr>
          <w:rFonts w:asciiTheme="minorHAnsi" w:hAnsiTheme="minorHAnsi" w:cstheme="minorHAnsi"/>
          <w:sz w:val="26"/>
          <w:szCs w:val="26"/>
          <w:lang w:val="uz-Cyrl-UZ"/>
        </w:rPr>
        <w:t xml:space="preserve"> начала</w:t>
      </w:r>
      <w:r w:rsidR="005F0953" w:rsidRPr="00272A6F">
        <w:rPr>
          <w:rFonts w:asciiTheme="minorHAnsi" w:hAnsiTheme="minorHAnsi" w:cstheme="minorHAnsi"/>
          <w:sz w:val="26"/>
          <w:szCs w:val="26"/>
          <w:lang w:val="uz-Cyrl-UZ"/>
        </w:rPr>
        <w:t xml:space="preserve"> текущего года</w:t>
      </w:r>
      <w:r w:rsidR="00782A61" w:rsidRPr="00272A6F">
        <w:rPr>
          <w:rFonts w:asciiTheme="minorHAnsi" w:hAnsiTheme="minorHAnsi" w:cstheme="minorHAnsi"/>
          <w:sz w:val="26"/>
          <w:szCs w:val="26"/>
        </w:rPr>
        <w:t xml:space="preserve"> </w:t>
      </w:r>
      <w:r w:rsidR="009226FB" w:rsidRPr="00272A6F">
        <w:rPr>
          <w:rFonts w:asciiTheme="minorHAnsi" w:hAnsiTheme="minorHAnsi" w:cstheme="minorHAnsi"/>
          <w:sz w:val="26"/>
          <w:szCs w:val="26"/>
        </w:rPr>
        <w:t xml:space="preserve">цена </w:t>
      </w:r>
      <w:r w:rsidR="00827D82" w:rsidRPr="00272A6F">
        <w:rPr>
          <w:rFonts w:asciiTheme="minorHAnsi" w:hAnsiTheme="minorHAnsi" w:cstheme="minorHAnsi"/>
          <w:sz w:val="26"/>
          <w:szCs w:val="26"/>
        </w:rPr>
        <w:t xml:space="preserve">на </w:t>
      </w:r>
      <w:r w:rsidR="009D3F73" w:rsidRPr="00272A6F">
        <w:rPr>
          <w:rFonts w:asciiTheme="minorHAnsi" w:hAnsiTheme="minorHAnsi" w:cstheme="minorHAnsi"/>
          <w:sz w:val="26"/>
          <w:szCs w:val="26"/>
        </w:rPr>
        <w:t>зол</w:t>
      </w:r>
      <w:r w:rsidR="009D3F73" w:rsidRPr="00631CD8">
        <w:rPr>
          <w:rFonts w:asciiTheme="minorHAnsi" w:hAnsiTheme="minorHAnsi" w:cstheme="minorHAnsi"/>
          <w:sz w:val="26"/>
          <w:szCs w:val="26"/>
        </w:rPr>
        <w:t>ото</w:t>
      </w:r>
      <w:r w:rsidR="00D65790" w:rsidRPr="00631CD8">
        <w:rPr>
          <w:rFonts w:asciiTheme="minorHAnsi" w:hAnsiTheme="minorHAnsi" w:cstheme="minorHAnsi"/>
          <w:sz w:val="26"/>
          <w:szCs w:val="26"/>
        </w:rPr>
        <w:t xml:space="preserve"> упала</w:t>
      </w:r>
      <w:r w:rsidR="009226FB" w:rsidRPr="00631CD8">
        <w:rPr>
          <w:rFonts w:asciiTheme="minorHAnsi" w:hAnsiTheme="minorHAnsi" w:cstheme="minorHAnsi"/>
          <w:sz w:val="26"/>
          <w:szCs w:val="26"/>
        </w:rPr>
        <w:t xml:space="preserve"> с </w:t>
      </w:r>
      <w:r w:rsidR="00CF0717" w:rsidRPr="00631CD8">
        <w:rPr>
          <w:rFonts w:asciiTheme="minorHAnsi" w:hAnsiTheme="minorHAnsi" w:cstheme="minorHAnsi"/>
          <w:sz w:val="26"/>
          <w:szCs w:val="26"/>
        </w:rPr>
        <w:t>1</w:t>
      </w:r>
      <w:r w:rsidR="00D65790" w:rsidRPr="00631CD8">
        <w:rPr>
          <w:rFonts w:asciiTheme="minorHAnsi" w:hAnsiTheme="minorHAnsi" w:cstheme="minorHAnsi"/>
          <w:sz w:val="26"/>
          <w:szCs w:val="26"/>
        </w:rPr>
        <w:t>957</w:t>
      </w:r>
      <w:r w:rsidR="00A34270" w:rsidRPr="00631CD8">
        <w:rPr>
          <w:rFonts w:asciiTheme="minorHAnsi" w:hAnsiTheme="minorHAnsi" w:cstheme="minorHAnsi"/>
          <w:sz w:val="26"/>
          <w:szCs w:val="26"/>
        </w:rPr>
        <w:t>,</w:t>
      </w:r>
      <w:r w:rsidR="00D65790" w:rsidRPr="00631CD8">
        <w:rPr>
          <w:rFonts w:asciiTheme="minorHAnsi" w:hAnsiTheme="minorHAnsi" w:cstheme="minorHAnsi"/>
          <w:sz w:val="26"/>
          <w:szCs w:val="26"/>
        </w:rPr>
        <w:t>2</w:t>
      </w:r>
      <w:r w:rsidR="009226FB" w:rsidRPr="00631CD8">
        <w:rPr>
          <w:rFonts w:asciiTheme="minorHAnsi" w:hAnsiTheme="minorHAnsi" w:cstheme="minorHAnsi"/>
          <w:sz w:val="26"/>
          <w:szCs w:val="26"/>
        </w:rPr>
        <w:t xml:space="preserve"> до </w:t>
      </w:r>
      <w:r w:rsidR="00BB654F" w:rsidRPr="00631CD8">
        <w:rPr>
          <w:rFonts w:asciiTheme="minorHAnsi" w:hAnsiTheme="minorHAnsi" w:cstheme="minorHAnsi"/>
          <w:sz w:val="26"/>
          <w:szCs w:val="26"/>
        </w:rPr>
        <w:t>1</w:t>
      </w:r>
      <w:r w:rsidR="0007403F">
        <w:rPr>
          <w:rFonts w:asciiTheme="minorHAnsi" w:hAnsiTheme="minorHAnsi" w:cstheme="minorHAnsi"/>
          <w:sz w:val="26"/>
          <w:szCs w:val="26"/>
        </w:rPr>
        <w:t>7</w:t>
      </w:r>
      <w:r w:rsidR="00964E08">
        <w:rPr>
          <w:rFonts w:asciiTheme="minorHAnsi" w:hAnsiTheme="minorHAnsi" w:cstheme="minorHAnsi"/>
          <w:sz w:val="26"/>
          <w:szCs w:val="26"/>
        </w:rPr>
        <w:t>31</w:t>
      </w:r>
      <w:r w:rsidR="00BB654F" w:rsidRPr="00631CD8">
        <w:rPr>
          <w:rFonts w:asciiTheme="minorHAnsi" w:hAnsiTheme="minorHAnsi" w:cstheme="minorHAnsi"/>
          <w:sz w:val="26"/>
          <w:szCs w:val="26"/>
        </w:rPr>
        <w:t>,</w:t>
      </w:r>
      <w:r w:rsidR="00964E08">
        <w:rPr>
          <w:rFonts w:asciiTheme="minorHAnsi" w:hAnsiTheme="minorHAnsi" w:cstheme="minorHAnsi"/>
          <w:sz w:val="26"/>
          <w:szCs w:val="26"/>
        </w:rPr>
        <w:t>0</w:t>
      </w:r>
      <w:r w:rsidR="00BB654F" w:rsidRPr="00631CD8">
        <w:rPr>
          <w:rFonts w:asciiTheme="minorHAnsi" w:hAnsiTheme="minorHAnsi" w:cstheme="minorHAnsi"/>
          <w:sz w:val="26"/>
          <w:szCs w:val="26"/>
        </w:rPr>
        <w:t xml:space="preserve"> </w:t>
      </w:r>
      <w:r w:rsidR="009226FB" w:rsidRPr="00631CD8">
        <w:rPr>
          <w:rFonts w:asciiTheme="minorHAnsi" w:hAnsiTheme="minorHAnsi" w:cstheme="minorHAnsi"/>
          <w:sz w:val="26"/>
          <w:szCs w:val="26"/>
        </w:rPr>
        <w:t>долл./</w:t>
      </w:r>
      <w:proofErr w:type="spellStart"/>
      <w:r w:rsidR="009226FB" w:rsidRPr="00631CD8">
        <w:rPr>
          <w:rFonts w:asciiTheme="minorHAnsi" w:hAnsiTheme="minorHAnsi" w:cstheme="minorHAnsi"/>
          <w:sz w:val="26"/>
          <w:szCs w:val="26"/>
        </w:rPr>
        <w:t>тр.унц</w:t>
      </w:r>
      <w:proofErr w:type="spellEnd"/>
      <w:r w:rsidR="004F459D" w:rsidRPr="00631CD8">
        <w:rPr>
          <w:rFonts w:asciiTheme="minorHAnsi" w:hAnsiTheme="minorHAnsi" w:cstheme="minorHAnsi"/>
          <w:sz w:val="26"/>
          <w:szCs w:val="26"/>
        </w:rPr>
        <w:t>.</w:t>
      </w:r>
      <w:r w:rsidR="009226FB" w:rsidRPr="00631CD8">
        <w:rPr>
          <w:rFonts w:asciiTheme="minorHAnsi" w:hAnsiTheme="minorHAnsi" w:cstheme="minorHAnsi"/>
          <w:sz w:val="26"/>
          <w:szCs w:val="26"/>
        </w:rPr>
        <w:t xml:space="preserve">, что </w:t>
      </w:r>
      <w:r w:rsidR="005F0953" w:rsidRPr="00316BBA">
        <w:rPr>
          <w:rFonts w:asciiTheme="minorHAnsi" w:hAnsiTheme="minorHAnsi" w:cstheme="minorHAnsi"/>
          <w:sz w:val="26"/>
          <w:szCs w:val="26"/>
        </w:rPr>
        <w:t xml:space="preserve">оказало </w:t>
      </w:r>
      <w:r w:rsidR="00DA51E7" w:rsidRPr="00316BBA">
        <w:rPr>
          <w:rFonts w:asciiTheme="minorHAnsi" w:hAnsiTheme="minorHAnsi" w:cstheme="minorHAnsi"/>
          <w:sz w:val="26"/>
          <w:szCs w:val="26"/>
        </w:rPr>
        <w:t xml:space="preserve">отрицательное </w:t>
      </w:r>
      <w:r w:rsidR="005F0953" w:rsidRPr="00316BBA">
        <w:rPr>
          <w:rFonts w:asciiTheme="minorHAnsi" w:hAnsiTheme="minorHAnsi" w:cstheme="minorHAnsi"/>
          <w:sz w:val="26"/>
          <w:szCs w:val="26"/>
        </w:rPr>
        <w:t>влияние</w:t>
      </w:r>
      <w:r w:rsidR="005F0953" w:rsidRPr="00631CD8">
        <w:rPr>
          <w:rFonts w:asciiTheme="minorHAnsi" w:hAnsiTheme="minorHAnsi" w:cstheme="minorHAnsi"/>
          <w:sz w:val="26"/>
          <w:szCs w:val="26"/>
        </w:rPr>
        <w:t xml:space="preserve"> </w:t>
      </w:r>
      <w:r w:rsidR="00F55E96" w:rsidRPr="00631CD8">
        <w:rPr>
          <w:rFonts w:asciiTheme="minorHAnsi" w:hAnsiTheme="minorHAnsi" w:cstheme="minorHAnsi"/>
          <w:sz w:val="26"/>
          <w:szCs w:val="26"/>
        </w:rPr>
        <w:t>на инвестиционную позицию сектора государственного управления</w:t>
      </w:r>
      <w:r w:rsidR="005247D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247D3"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 1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8</w:t>
      </w:r>
      <w:r w:rsidR="005247D3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D620A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93AE349" w14:textId="1182F8CF" w:rsidR="000516C3" w:rsidRPr="00C92486" w:rsidRDefault="000516C3" w:rsidP="000516C3">
      <w:pPr>
        <w:ind w:firstLine="708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8</w:t>
      </w:r>
    </w:p>
    <w:p w14:paraId="432E3F1C" w14:textId="77777777" w:rsidR="000516C3" w:rsidRPr="00C92486" w:rsidRDefault="000516C3" w:rsidP="000516C3">
      <w:pPr>
        <w:jc w:val="right"/>
        <w:rPr>
          <w:rFonts w:asciiTheme="minorHAnsi" w:hAnsiTheme="minorHAnsi" w:cstheme="minorHAnsi"/>
          <w:sz w:val="12"/>
          <w:szCs w:val="12"/>
        </w:rPr>
      </w:pPr>
    </w:p>
    <w:p w14:paraId="6037FBF9" w14:textId="77777777" w:rsidR="000516C3" w:rsidRPr="00C92486" w:rsidRDefault="000516C3" w:rsidP="000516C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82B1D">
        <w:rPr>
          <w:rFonts w:asciiTheme="minorHAnsi" w:hAnsiTheme="minorHAnsi" w:cstheme="minorHAnsi"/>
          <w:b/>
          <w:sz w:val="26"/>
          <w:szCs w:val="26"/>
        </w:rPr>
        <w:t xml:space="preserve">ДИНАМИКА ИЗМЕНЕНИЯ МИРОВОЙ ЦЕНЫ </w:t>
      </w:r>
      <w:r w:rsidR="009E4AFA" w:rsidRPr="00882B1D">
        <w:rPr>
          <w:rFonts w:asciiTheme="minorHAnsi" w:hAnsiTheme="minorHAnsi" w:cstheme="minorHAnsi"/>
          <w:b/>
          <w:sz w:val="26"/>
          <w:szCs w:val="26"/>
        </w:rPr>
        <w:t>НА ЗОЛОТО</w:t>
      </w:r>
    </w:p>
    <w:p w14:paraId="5ECA6163" w14:textId="77777777" w:rsidR="000516C3" w:rsidRPr="00C92486" w:rsidRDefault="000516C3" w:rsidP="000516C3">
      <w:pPr>
        <w:jc w:val="center"/>
        <w:rPr>
          <w:rFonts w:asciiTheme="minorHAnsi" w:hAnsiTheme="minorHAnsi" w:cstheme="minorHAnsi"/>
          <w:b/>
          <w:sz w:val="6"/>
          <w:szCs w:val="6"/>
        </w:rPr>
      </w:pPr>
    </w:p>
    <w:p w14:paraId="1506FC51" w14:textId="77777777" w:rsidR="000516C3" w:rsidRPr="00C92486" w:rsidRDefault="000516C3" w:rsidP="000516C3">
      <w:pPr>
        <w:ind w:firstLine="708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(долл.</w:t>
      </w:r>
      <w:r w:rsidR="00B00108" w:rsidRPr="00C92486">
        <w:rPr>
          <w:rFonts w:asciiTheme="minorHAnsi" w:hAnsiTheme="minorHAnsi" w:cstheme="minorHAnsi"/>
          <w:i/>
        </w:rPr>
        <w:t>/</w:t>
      </w:r>
      <w:proofErr w:type="spellStart"/>
      <w:r w:rsidR="00B00108" w:rsidRPr="00C92486">
        <w:rPr>
          <w:rFonts w:asciiTheme="minorHAnsi" w:hAnsiTheme="minorHAnsi" w:cstheme="minorHAnsi"/>
          <w:i/>
        </w:rPr>
        <w:t>тр.унц</w:t>
      </w:r>
      <w:proofErr w:type="spellEnd"/>
      <w:r w:rsidR="00C35913" w:rsidRPr="00C92486">
        <w:rPr>
          <w:rFonts w:asciiTheme="minorHAnsi" w:hAnsiTheme="minorHAnsi" w:cstheme="minorHAnsi"/>
          <w:i/>
        </w:rPr>
        <w:t>.</w:t>
      </w:r>
      <w:r w:rsidRPr="00C92486">
        <w:rPr>
          <w:rFonts w:asciiTheme="minorHAnsi" w:hAnsiTheme="minorHAnsi" w:cstheme="minorHAnsi"/>
          <w:i/>
        </w:rPr>
        <w:t>)</w:t>
      </w:r>
    </w:p>
    <w:p w14:paraId="57EFAEC7" w14:textId="1CCAC7E6" w:rsidR="00147951" w:rsidRDefault="00AF627D" w:rsidP="00E02147">
      <w:pPr>
        <w:spacing w:line="288" w:lineRule="auto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D16324F" wp14:editId="009E09DD">
                <wp:simplePos x="0" y="0"/>
                <wp:positionH relativeFrom="column">
                  <wp:posOffset>365125</wp:posOffset>
                </wp:positionH>
                <wp:positionV relativeFrom="paragraph">
                  <wp:posOffset>67310</wp:posOffset>
                </wp:positionV>
                <wp:extent cx="552734" cy="259307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25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BC0E8" w14:textId="77777777" w:rsidR="008810DB" w:rsidRPr="001B77D9" w:rsidRDefault="008810DB" w:rsidP="0048643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</w:pPr>
                            <w:r w:rsidRPr="001B77D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1 957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6324F" id="Прямоугольник 43" o:spid="_x0000_s1026" style="position:absolute;left:0;text-align:left;margin-left:28.75pt;margin-top:5.3pt;width:43.5pt;height:20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" filled="f" stroked="f" strokeweight="1pt">
                <v:textbox>
                  <w:txbxContent>
                    <w:p w14:paraId="7D5BC0E8" w14:textId="77777777" w:rsidR="008810DB" w:rsidRPr="001B77D9" w:rsidRDefault="008810DB" w:rsidP="0048643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</w:pPr>
                      <w:r w:rsidRPr="001B77D9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1 957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FD0189C" wp14:editId="21555B61">
                <wp:simplePos x="0" y="0"/>
                <wp:positionH relativeFrom="column">
                  <wp:posOffset>3323590</wp:posOffset>
                </wp:positionH>
                <wp:positionV relativeFrom="paragraph">
                  <wp:posOffset>455251</wp:posOffset>
                </wp:positionV>
                <wp:extent cx="552734" cy="259307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25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D9A35" w14:textId="77777777" w:rsidR="008810DB" w:rsidRPr="001B77D9" w:rsidRDefault="008810DB" w:rsidP="00B65FA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</w:pPr>
                            <w:r w:rsidRPr="001B77D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1 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908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0189C" id="Прямоугольник 31" o:spid="_x0000_s1027" style="position:absolute;left:0;text-align:left;margin-left:261.7pt;margin-top:35.85pt;width:43.5pt;height:20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" filled="f" stroked="f" strokeweight="1pt">
                <v:textbox>
                  <w:txbxContent>
                    <w:p w14:paraId="62CD9A35" w14:textId="77777777" w:rsidR="008810DB" w:rsidRPr="001B77D9" w:rsidRDefault="008810DB" w:rsidP="00B65FA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</w:pPr>
                      <w:r w:rsidRPr="001B77D9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1 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908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23ABFFF" wp14:editId="1A1933B4">
                <wp:simplePos x="0" y="0"/>
                <wp:positionH relativeFrom="column">
                  <wp:posOffset>2001224</wp:posOffset>
                </wp:positionH>
                <wp:positionV relativeFrom="paragraph">
                  <wp:posOffset>2285351</wp:posOffset>
                </wp:positionV>
                <wp:extent cx="552734" cy="259307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25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E8702" w14:textId="76E64DF8" w:rsidR="008810DB" w:rsidRPr="001B77D9" w:rsidRDefault="008810DB" w:rsidP="00CB7C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</w:pPr>
                            <w:r w:rsidRPr="001B77D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1 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685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ABFFF" id="Прямоугольник 22" o:spid="_x0000_s1028" style="position:absolute;left:0;text-align:left;margin-left:157.6pt;margin-top:179.95pt;width:43.5pt;height:20.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" filled="f" stroked="f" strokeweight="1pt">
                <v:textbox>
                  <w:txbxContent>
                    <w:p w14:paraId="60EE8702" w14:textId="76E64DF8" w:rsidR="008810DB" w:rsidRPr="001B77D9" w:rsidRDefault="008810DB" w:rsidP="00CB7C7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</w:pPr>
                      <w:r w:rsidRPr="001B77D9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1 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685</w:t>
                      </w:r>
                    </w:p>
                  </w:txbxContent>
                </v:textbox>
              </v:rect>
            </w:pict>
          </mc:Fallback>
        </mc:AlternateContent>
      </w:r>
      <w:r w:rsidR="00B65FA4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6EA2525" wp14:editId="4AE6A1C1">
                <wp:simplePos x="0" y="0"/>
                <wp:positionH relativeFrom="column">
                  <wp:posOffset>5748758</wp:posOffset>
                </wp:positionH>
                <wp:positionV relativeFrom="paragraph">
                  <wp:posOffset>1955357</wp:posOffset>
                </wp:positionV>
                <wp:extent cx="552450" cy="25908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2E496" w14:textId="77777777" w:rsidR="008810DB" w:rsidRPr="001B77D9" w:rsidRDefault="008810DB" w:rsidP="00B65FA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</w:pPr>
                            <w:r w:rsidRPr="001B77D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1 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731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A2525" id="Прямоугольник 32" o:spid="_x0000_s1029" style="position:absolute;left:0;text-align:left;margin-left:452.65pt;margin-top:153.95pt;width:43.5pt;height:20.4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" filled="f" stroked="f" strokeweight="1pt">
                <v:textbox>
                  <w:txbxContent>
                    <w:p w14:paraId="57A2E496" w14:textId="77777777" w:rsidR="008810DB" w:rsidRPr="001B77D9" w:rsidRDefault="008810DB" w:rsidP="00B65FA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</w:pPr>
                      <w:r w:rsidRPr="001B77D9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1 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731</w:t>
                      </w:r>
                    </w:p>
                  </w:txbxContent>
                </v:textbox>
              </v:rect>
            </w:pict>
          </mc:Fallback>
        </mc:AlternateContent>
      </w:r>
      <w:r w:rsidR="003E6667">
        <w:rPr>
          <w:noProof/>
        </w:rPr>
        <w:drawing>
          <wp:inline distT="0" distB="0" distL="0" distR="0" wp14:anchorId="1D02B20B" wp14:editId="1C4EEE34">
            <wp:extent cx="6299835" cy="4380614"/>
            <wp:effectExtent l="0" t="0" r="5715" b="127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169FEBA5" w14:textId="521C2ACD" w:rsidR="00882B1D" w:rsidRDefault="00882B1D" w:rsidP="00E02147">
      <w:pPr>
        <w:spacing w:line="288" w:lineRule="auto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</w:p>
    <w:p w14:paraId="1DA2DDFB" w14:textId="5A198D2F" w:rsidR="00882B1D" w:rsidRDefault="00882B1D" w:rsidP="00E02147">
      <w:pPr>
        <w:spacing w:line="288" w:lineRule="auto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</w:p>
    <w:p w14:paraId="53BA2FFB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lastRenderedPageBreak/>
        <w:t>Обязательства</w:t>
      </w:r>
    </w:p>
    <w:p w14:paraId="21AC4C1E" w14:textId="4403F775" w:rsidR="00952946" w:rsidRPr="00952946" w:rsidRDefault="00392FB8" w:rsidP="005771C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0642F">
        <w:rPr>
          <w:rFonts w:asciiTheme="minorHAnsi" w:hAnsiTheme="minorHAnsi" w:cstheme="minorHAnsi"/>
          <w:sz w:val="26"/>
          <w:szCs w:val="26"/>
        </w:rPr>
        <w:t>Обязательства сектора государственного управления</w:t>
      </w:r>
      <w:r w:rsidR="003A6967" w:rsidRPr="0080642F">
        <w:rPr>
          <w:rFonts w:asciiTheme="minorHAnsi" w:hAnsiTheme="minorHAnsi" w:cstheme="minorHAnsi"/>
          <w:sz w:val="26"/>
          <w:szCs w:val="26"/>
        </w:rPr>
        <w:t>,</w:t>
      </w:r>
      <w:r w:rsidR="00952946" w:rsidRPr="0080642F">
        <w:rPr>
          <w:rFonts w:asciiTheme="minorHAnsi" w:hAnsiTheme="minorHAnsi" w:cstheme="minorHAnsi"/>
          <w:sz w:val="26"/>
          <w:szCs w:val="26"/>
        </w:rPr>
        <w:t xml:space="preserve"> включают в себя </w:t>
      </w:r>
      <w:r w:rsidR="007E1E37">
        <w:rPr>
          <w:rFonts w:asciiTheme="minorHAnsi" w:hAnsiTheme="minorHAnsi" w:cstheme="minorHAnsi"/>
          <w:sz w:val="26"/>
          <w:szCs w:val="26"/>
        </w:rPr>
        <w:t>распределённ</w:t>
      </w:r>
      <w:r w:rsidR="00821210">
        <w:rPr>
          <w:rFonts w:asciiTheme="minorHAnsi" w:hAnsiTheme="minorHAnsi" w:cstheme="minorHAnsi"/>
          <w:sz w:val="26"/>
          <w:szCs w:val="26"/>
        </w:rPr>
        <w:t>ые</w:t>
      </w:r>
      <w:r w:rsidR="007E1E37">
        <w:rPr>
          <w:rFonts w:asciiTheme="minorHAnsi" w:hAnsiTheme="minorHAnsi" w:cstheme="minorHAnsi"/>
          <w:sz w:val="26"/>
          <w:szCs w:val="26"/>
        </w:rPr>
        <w:t xml:space="preserve"> СПЗ,</w:t>
      </w:r>
      <w:r w:rsidR="00952946" w:rsidRPr="0080642F">
        <w:rPr>
          <w:rFonts w:asciiTheme="minorHAnsi" w:hAnsiTheme="minorHAnsi" w:cstheme="minorHAnsi"/>
          <w:sz w:val="26"/>
          <w:szCs w:val="26"/>
        </w:rPr>
        <w:t xml:space="preserve"> </w:t>
      </w:r>
      <w:r w:rsidR="007E1E37">
        <w:rPr>
          <w:rFonts w:asciiTheme="minorHAnsi" w:hAnsiTheme="minorHAnsi" w:cstheme="minorHAnsi"/>
          <w:sz w:val="26"/>
          <w:szCs w:val="26"/>
        </w:rPr>
        <w:t>ценные бумаги</w:t>
      </w:r>
      <w:r w:rsidR="0080642F">
        <w:rPr>
          <w:rFonts w:asciiTheme="minorHAnsi" w:hAnsiTheme="minorHAnsi" w:cstheme="minorHAnsi"/>
          <w:sz w:val="26"/>
          <w:szCs w:val="26"/>
        </w:rPr>
        <w:t xml:space="preserve"> выпущ</w:t>
      </w:r>
      <w:r w:rsidR="0080642F" w:rsidRPr="00AF627D">
        <w:rPr>
          <w:rFonts w:asciiTheme="minorHAnsi" w:hAnsiTheme="minorHAnsi" w:cstheme="minorHAnsi"/>
          <w:sz w:val="26"/>
          <w:szCs w:val="26"/>
        </w:rPr>
        <w:t xml:space="preserve">енные государством </w:t>
      </w:r>
      <w:r w:rsidR="00952946" w:rsidRPr="00AF627D">
        <w:rPr>
          <w:rFonts w:asciiTheme="minorHAnsi" w:hAnsiTheme="minorHAnsi" w:cstheme="minorHAnsi"/>
          <w:sz w:val="26"/>
          <w:szCs w:val="26"/>
        </w:rPr>
        <w:t xml:space="preserve">и </w:t>
      </w:r>
      <w:r w:rsidR="007E1E37" w:rsidRPr="00AF627D">
        <w:rPr>
          <w:rFonts w:asciiTheme="minorHAnsi" w:hAnsiTheme="minorHAnsi" w:cstheme="minorHAnsi"/>
          <w:sz w:val="26"/>
          <w:szCs w:val="26"/>
        </w:rPr>
        <w:t xml:space="preserve">внешние заимствования обслуживаемые </w:t>
      </w:r>
      <w:r w:rsidR="00821210" w:rsidRPr="00AF627D">
        <w:rPr>
          <w:rFonts w:asciiTheme="minorHAnsi" w:hAnsiTheme="minorHAnsi" w:cstheme="minorHAnsi"/>
          <w:sz w:val="26"/>
          <w:szCs w:val="26"/>
        </w:rPr>
        <w:t>Республикой Узбекистан</w:t>
      </w:r>
      <w:r w:rsidR="00952946" w:rsidRPr="00AF627D">
        <w:rPr>
          <w:rFonts w:asciiTheme="minorHAnsi" w:hAnsiTheme="minorHAnsi" w:cstheme="minorHAnsi"/>
          <w:sz w:val="26"/>
          <w:szCs w:val="26"/>
        </w:rPr>
        <w:t>.</w:t>
      </w:r>
    </w:p>
    <w:p w14:paraId="35AE6257" w14:textId="66E82B48" w:rsidR="009B6CA9" w:rsidRDefault="005B0F7C" w:rsidP="005B0F7C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При этом</w:t>
      </w:r>
      <w:r w:rsidR="00952946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9B6CA9">
        <w:rPr>
          <w:rFonts w:asciiTheme="minorHAnsi" w:hAnsiTheme="minorHAnsi" w:cstheme="minorHAnsi"/>
          <w:sz w:val="26"/>
          <w:szCs w:val="26"/>
        </w:rPr>
        <w:t xml:space="preserve">увеличение </w:t>
      </w:r>
      <w:r>
        <w:rPr>
          <w:rFonts w:asciiTheme="minorHAnsi" w:hAnsiTheme="minorHAnsi" w:cstheme="minorHAnsi"/>
          <w:sz w:val="26"/>
          <w:szCs w:val="26"/>
        </w:rPr>
        <w:t>портфельны</w:t>
      </w:r>
      <w:r w:rsidR="009B6CA9">
        <w:rPr>
          <w:rFonts w:asciiTheme="minorHAnsi" w:hAnsiTheme="minorHAnsi" w:cstheme="minorHAnsi"/>
          <w:sz w:val="26"/>
          <w:szCs w:val="26"/>
        </w:rPr>
        <w:t>х</w:t>
      </w:r>
      <w:r>
        <w:rPr>
          <w:rFonts w:asciiTheme="minorHAnsi" w:hAnsiTheme="minorHAnsi" w:cstheme="minorHAnsi"/>
          <w:sz w:val="26"/>
          <w:szCs w:val="26"/>
        </w:rPr>
        <w:t xml:space="preserve"> инвестиции</w:t>
      </w:r>
      <w:r w:rsidR="009B6CA9">
        <w:rPr>
          <w:rFonts w:asciiTheme="minorHAnsi" w:hAnsiTheme="minorHAnsi" w:cstheme="minorHAnsi"/>
          <w:sz w:val="26"/>
          <w:szCs w:val="26"/>
        </w:rPr>
        <w:t xml:space="preserve"> произошло за счёт размещения ценных бумаг </w:t>
      </w:r>
      <w:r>
        <w:rPr>
          <w:rFonts w:asciiTheme="minorHAnsi" w:hAnsiTheme="minorHAnsi" w:cstheme="minorHAnsi"/>
          <w:sz w:val="26"/>
          <w:szCs w:val="26"/>
        </w:rPr>
        <w:t>Министерства финансов на международных финансовых рынках на сумму 635 млн. долл. и 2,5 трлн. сумм,</w:t>
      </w:r>
      <w:r w:rsidR="009B6CA9">
        <w:rPr>
          <w:rFonts w:asciiTheme="minorHAnsi" w:hAnsiTheme="minorHAnsi" w:cstheme="minorHAnsi"/>
          <w:sz w:val="26"/>
          <w:szCs w:val="26"/>
        </w:rPr>
        <w:t xml:space="preserve"> внешни</w:t>
      </w:r>
      <w:r w:rsidR="00821210">
        <w:rPr>
          <w:rFonts w:asciiTheme="minorHAnsi" w:hAnsiTheme="minorHAnsi" w:cstheme="minorHAnsi"/>
          <w:sz w:val="26"/>
          <w:szCs w:val="26"/>
        </w:rPr>
        <w:t>х</w:t>
      </w:r>
      <w:r w:rsidR="009B6CA9">
        <w:rPr>
          <w:rFonts w:asciiTheme="minorHAnsi" w:hAnsiTheme="minorHAnsi" w:cstheme="minorHAnsi"/>
          <w:sz w:val="26"/>
          <w:szCs w:val="26"/>
        </w:rPr>
        <w:t xml:space="preserve"> заимствовани</w:t>
      </w:r>
      <w:r w:rsidR="00821210">
        <w:rPr>
          <w:rFonts w:asciiTheme="minorHAnsi" w:hAnsiTheme="minorHAnsi" w:cstheme="minorHAnsi"/>
          <w:sz w:val="26"/>
          <w:szCs w:val="26"/>
        </w:rPr>
        <w:t>й</w:t>
      </w:r>
      <w:r w:rsidR="009B6CA9">
        <w:rPr>
          <w:rFonts w:asciiTheme="minorHAnsi" w:hAnsiTheme="minorHAnsi" w:cstheme="minorHAnsi"/>
          <w:sz w:val="26"/>
          <w:szCs w:val="26"/>
        </w:rPr>
        <w:t xml:space="preserve"> государственного сектора </w:t>
      </w:r>
      <w:r w:rsidR="00821210">
        <w:rPr>
          <w:rFonts w:asciiTheme="minorHAnsi" w:hAnsiTheme="minorHAnsi" w:cstheme="minorHAnsi"/>
          <w:sz w:val="26"/>
          <w:szCs w:val="26"/>
        </w:rPr>
        <w:br/>
      </w:r>
      <w:r w:rsidR="009B6CA9">
        <w:rPr>
          <w:rFonts w:asciiTheme="minorHAnsi" w:hAnsiTheme="minorHAnsi" w:cstheme="minorHAnsi"/>
          <w:sz w:val="26"/>
          <w:szCs w:val="26"/>
        </w:rPr>
        <w:t>в размере</w:t>
      </w:r>
      <w:r>
        <w:rPr>
          <w:rFonts w:asciiTheme="minorHAnsi" w:hAnsiTheme="minorHAnsi" w:cstheme="minorHAnsi"/>
          <w:sz w:val="26"/>
          <w:szCs w:val="26"/>
        </w:rPr>
        <w:t xml:space="preserve"> 368,5 млн. долл. в виде кредитов и займов</w:t>
      </w:r>
      <w:r w:rsidR="00821210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9B6CA9">
        <w:rPr>
          <w:rFonts w:asciiTheme="minorHAnsi" w:hAnsiTheme="minorHAnsi" w:cstheme="minorHAnsi"/>
          <w:sz w:val="26"/>
          <w:szCs w:val="26"/>
        </w:rPr>
        <w:t>а также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9B6CA9">
        <w:rPr>
          <w:rFonts w:asciiTheme="minorHAnsi" w:hAnsiTheme="minorHAnsi" w:cstheme="minorHAnsi"/>
          <w:sz w:val="26"/>
          <w:szCs w:val="26"/>
        </w:rPr>
        <w:t>распределени</w:t>
      </w:r>
      <w:r w:rsidR="00821210">
        <w:rPr>
          <w:rFonts w:asciiTheme="minorHAnsi" w:hAnsiTheme="minorHAnsi" w:cstheme="minorHAnsi"/>
          <w:sz w:val="26"/>
          <w:szCs w:val="26"/>
        </w:rPr>
        <w:t>я</w:t>
      </w:r>
      <w:r w:rsidR="009B6CA9">
        <w:rPr>
          <w:rFonts w:asciiTheme="minorHAnsi" w:hAnsiTheme="minorHAnsi" w:cstheme="minorHAnsi"/>
          <w:sz w:val="26"/>
          <w:szCs w:val="26"/>
        </w:rPr>
        <w:t xml:space="preserve"> Международным валютным фондом СПЗ в эквиваленте </w:t>
      </w:r>
      <w:r>
        <w:rPr>
          <w:rFonts w:asciiTheme="minorHAnsi" w:hAnsiTheme="minorHAnsi" w:cstheme="minorHAnsi"/>
          <w:sz w:val="26"/>
          <w:szCs w:val="26"/>
        </w:rPr>
        <w:t>753,6 млн. долл.</w:t>
      </w:r>
    </w:p>
    <w:p w14:paraId="360003C2" w14:textId="1CBEC410" w:rsidR="0072271B" w:rsidRPr="005B0F7C" w:rsidRDefault="00C40B80" w:rsidP="005B0F7C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В результате совокупные обязательства сектора государственного управления увеличились на 11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>
        <w:rPr>
          <w:rFonts w:asciiTheme="minorHAnsi" w:hAnsiTheme="minorHAnsi" w:cstheme="minorHAnsi"/>
          <w:sz w:val="26"/>
          <w:szCs w:val="26"/>
        </w:rPr>
        <w:t xml:space="preserve"> или 1,9 млрд. долларов по сравнению с началом года и на 1 октября составили 18,4 млрд. долл. </w:t>
      </w:r>
    </w:p>
    <w:p w14:paraId="4110AA43" w14:textId="6F9EB12D" w:rsidR="005C3C71" w:rsidRPr="00C92486" w:rsidRDefault="008B55B0" w:rsidP="00A61A57">
      <w:pPr>
        <w:pStyle w:val="21"/>
        <w:spacing w:before="160" w:after="0"/>
        <w:ind w:left="709"/>
        <w:rPr>
          <w:rFonts w:asciiTheme="minorHAnsi" w:hAnsiTheme="minorHAnsi" w:cstheme="minorHAnsi"/>
        </w:rPr>
      </w:pPr>
      <w:bookmarkStart w:id="16" w:name="_Toc91335079"/>
      <w:r w:rsidRPr="00C92486">
        <w:rPr>
          <w:rFonts w:asciiTheme="minorHAnsi" w:hAnsiTheme="minorHAnsi" w:cstheme="minorHAnsi"/>
        </w:rPr>
        <w:t>БАНКОВСКИЙ СЕКТОР</w:t>
      </w:r>
      <w:bookmarkEnd w:id="15"/>
      <w:bookmarkEnd w:id="16"/>
    </w:p>
    <w:p w14:paraId="3760915A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7B919C6A" w14:textId="28A74355" w:rsidR="00652BF7" w:rsidRPr="00C92486" w:rsidRDefault="000A161F" w:rsidP="00652BF7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За 9 месяцев 2021 года </w:t>
      </w:r>
      <w:r w:rsidR="0037066D">
        <w:rPr>
          <w:rFonts w:asciiTheme="minorHAnsi" w:hAnsiTheme="minorHAnsi" w:cstheme="minorHAnsi"/>
          <w:sz w:val="26"/>
          <w:szCs w:val="26"/>
        </w:rPr>
        <w:t xml:space="preserve">совокупные внешние активы коммерческих банков снизились на 94,4 млн. долл. и на 1 октября текущего года составили 2,7 млрд. долл. Это объясняется увеличением платежей по импортным операциям, погашением внешнего долга резидентами, а также уменьшением объема иностранной валюты и депозитов </w:t>
      </w:r>
      <w:r w:rsidR="00A549FA">
        <w:rPr>
          <w:rFonts w:asciiTheme="minorHAnsi" w:hAnsiTheme="minorHAnsi" w:cstheme="minorHAnsi"/>
          <w:sz w:val="26"/>
          <w:szCs w:val="26"/>
        </w:rPr>
        <w:t xml:space="preserve">в </w:t>
      </w:r>
      <w:r w:rsidR="0037066D">
        <w:rPr>
          <w:rFonts w:asciiTheme="minorHAnsi" w:hAnsiTheme="minorHAnsi" w:cstheme="minorHAnsi"/>
          <w:sz w:val="26"/>
          <w:szCs w:val="26"/>
        </w:rPr>
        <w:t xml:space="preserve">банковских </w:t>
      </w:r>
      <w:r w:rsidR="00A549FA">
        <w:rPr>
          <w:rFonts w:asciiTheme="minorHAnsi" w:hAnsiTheme="minorHAnsi" w:cstheme="minorHAnsi"/>
          <w:sz w:val="26"/>
          <w:szCs w:val="26"/>
        </w:rPr>
        <w:t>кассах</w:t>
      </w:r>
      <w:r w:rsidR="0037066D">
        <w:rPr>
          <w:rFonts w:asciiTheme="minorHAnsi" w:hAnsiTheme="minorHAnsi" w:cstheme="minorHAnsi"/>
          <w:sz w:val="26"/>
          <w:szCs w:val="26"/>
        </w:rPr>
        <w:t xml:space="preserve"> и </w:t>
      </w:r>
      <w:r w:rsidR="00A549FA">
        <w:rPr>
          <w:rFonts w:asciiTheme="minorHAnsi" w:hAnsiTheme="minorHAnsi" w:cstheme="minorHAnsi"/>
          <w:sz w:val="26"/>
          <w:szCs w:val="26"/>
        </w:rPr>
        <w:t xml:space="preserve">на </w:t>
      </w:r>
      <w:r w:rsidR="0037066D">
        <w:rPr>
          <w:rFonts w:asciiTheme="minorHAnsi" w:hAnsiTheme="minorHAnsi" w:cstheme="minorHAnsi"/>
          <w:sz w:val="26"/>
          <w:szCs w:val="26"/>
        </w:rPr>
        <w:t xml:space="preserve">счетах </w:t>
      </w:r>
      <w:r w:rsidR="001A74CD">
        <w:rPr>
          <w:rFonts w:asciiTheme="minorHAnsi" w:hAnsiTheme="minorHAnsi" w:cstheme="minorHAnsi"/>
          <w:sz w:val="26"/>
          <w:szCs w:val="26"/>
        </w:rPr>
        <w:t>ностро.</w:t>
      </w:r>
    </w:p>
    <w:p w14:paraId="4D41FF63" w14:textId="597BC06B" w:rsidR="00392FB8" w:rsidRPr="00C92486" w:rsidRDefault="00392FB8" w:rsidP="00652BF7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1FF3CA08" w14:textId="1BFDBA53" w:rsidR="00BB1B91" w:rsidRDefault="000A30B9" w:rsidP="00233CF4">
      <w:pPr>
        <w:spacing w:before="120" w:line="288" w:lineRule="auto"/>
        <w:ind w:firstLine="708"/>
        <w:jc w:val="both"/>
        <w:rPr>
          <w:rFonts w:asciiTheme="minorHAnsi" w:hAnsiTheme="minorHAnsi" w:cstheme="minorHAnsi"/>
          <w:i/>
          <w:spacing w:val="-4"/>
          <w:sz w:val="26"/>
          <w:szCs w:val="26"/>
        </w:rPr>
      </w:pPr>
      <w:r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Внешние обязательства банковского сектора </w:t>
      </w:r>
      <w:r w:rsidR="00B3305B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по итогам </w:t>
      </w:r>
      <w:r w:rsidR="0037066D" w:rsidRPr="0037066D">
        <w:rPr>
          <w:rFonts w:asciiTheme="minorHAnsi" w:hAnsiTheme="minorHAnsi" w:cstheme="minorHAnsi"/>
          <w:spacing w:val="-4"/>
          <w:sz w:val="26"/>
          <w:szCs w:val="26"/>
        </w:rPr>
        <w:t>9 месяцев</w:t>
      </w:r>
      <w:r w:rsidR="0037066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0E1E95" w:rsidRPr="00DB3FAB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9C02CB" w:rsidRPr="00DB3FAB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0E1E95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года </w:t>
      </w:r>
      <w:r w:rsidR="00BC09DD" w:rsidRPr="00DB3FAB">
        <w:rPr>
          <w:rFonts w:asciiTheme="minorHAnsi" w:hAnsiTheme="minorHAnsi" w:cstheme="minorHAnsi"/>
          <w:spacing w:val="-4"/>
          <w:sz w:val="26"/>
          <w:szCs w:val="26"/>
        </w:rPr>
        <w:t>выросли</w:t>
      </w:r>
      <w:r w:rsidR="0037066D">
        <w:rPr>
          <w:rFonts w:asciiTheme="minorHAnsi" w:hAnsiTheme="minorHAnsi" w:cstheme="minorHAnsi"/>
          <w:spacing w:val="-4"/>
          <w:sz w:val="26"/>
          <w:szCs w:val="26"/>
        </w:rPr>
        <w:t xml:space="preserve"> на</w:t>
      </w:r>
      <w:r w:rsidR="00A549FA">
        <w:rPr>
          <w:rFonts w:asciiTheme="minorHAnsi" w:hAnsiTheme="minorHAnsi" w:cstheme="minorHAnsi"/>
          <w:sz w:val="26"/>
          <w:szCs w:val="26"/>
        </w:rPr>
        <w:t xml:space="preserve"> 13%</w:t>
      </w:r>
      <w:r w:rsidR="0037066D">
        <w:rPr>
          <w:rFonts w:asciiTheme="minorHAnsi" w:hAnsiTheme="minorHAnsi" w:cstheme="minorHAnsi"/>
          <w:sz w:val="26"/>
          <w:szCs w:val="26"/>
        </w:rPr>
        <w:t xml:space="preserve"> или на 909,7 млн. долл.</w:t>
      </w:r>
      <w:r w:rsidR="00A549FA">
        <w:rPr>
          <w:rFonts w:asciiTheme="minorHAnsi" w:hAnsiTheme="minorHAnsi" w:cstheme="minorHAnsi"/>
          <w:sz w:val="26"/>
          <w:szCs w:val="26"/>
        </w:rPr>
        <w:t xml:space="preserve"> и</w:t>
      </w:r>
      <w:r w:rsidR="0037066D">
        <w:rPr>
          <w:rFonts w:asciiTheme="minorHAnsi" w:hAnsiTheme="minorHAnsi" w:cstheme="minorHAnsi"/>
          <w:sz w:val="26"/>
          <w:szCs w:val="26"/>
        </w:rPr>
        <w:t xml:space="preserve"> на конец отчетного периода</w:t>
      </w:r>
      <w:r w:rsidR="00A549FA" w:rsidRPr="00A549FA">
        <w:rPr>
          <w:rFonts w:asciiTheme="minorHAnsi" w:hAnsiTheme="minorHAnsi" w:cstheme="minorHAnsi"/>
          <w:sz w:val="26"/>
          <w:szCs w:val="26"/>
        </w:rPr>
        <w:t xml:space="preserve"> </w:t>
      </w:r>
      <w:r w:rsidR="00A549FA">
        <w:rPr>
          <w:rFonts w:asciiTheme="minorHAnsi" w:hAnsiTheme="minorHAnsi" w:cstheme="minorHAnsi"/>
          <w:sz w:val="26"/>
          <w:szCs w:val="26"/>
        </w:rPr>
        <w:t>составили 7,9 млрд. долл</w:t>
      </w:r>
      <w:r w:rsidR="00DB3FAB" w:rsidRPr="00DB3FAB">
        <w:rPr>
          <w:rFonts w:asciiTheme="minorHAnsi" w:hAnsiTheme="minorHAnsi" w:cstheme="minorHAnsi"/>
          <w:spacing w:val="-4"/>
          <w:sz w:val="26"/>
          <w:szCs w:val="26"/>
        </w:rPr>
        <w:t>. Увеличение</w:t>
      </w:r>
      <w:r w:rsidR="00392FB8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EC10ED" w:rsidRPr="00DB3FAB">
        <w:rPr>
          <w:rFonts w:asciiTheme="minorHAnsi" w:hAnsiTheme="minorHAnsi" w:cstheme="minorHAnsi"/>
          <w:spacing w:val="-4"/>
          <w:sz w:val="26"/>
          <w:szCs w:val="26"/>
        </w:rPr>
        <w:t>иностранных</w:t>
      </w:r>
      <w:r w:rsidR="0057085A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обязательств банков </w:t>
      </w:r>
      <w:r w:rsidR="00392FB8" w:rsidRPr="00DB3FAB">
        <w:rPr>
          <w:rFonts w:asciiTheme="minorHAnsi" w:hAnsiTheme="minorHAnsi" w:cstheme="minorHAnsi"/>
          <w:spacing w:val="-4"/>
          <w:sz w:val="26"/>
          <w:szCs w:val="26"/>
        </w:rPr>
        <w:t>наблюдал</w:t>
      </w:r>
      <w:r w:rsidR="00455B38" w:rsidRPr="00DB3FAB">
        <w:rPr>
          <w:rFonts w:asciiTheme="minorHAnsi" w:hAnsiTheme="minorHAnsi" w:cstheme="minorHAnsi"/>
          <w:spacing w:val="-4"/>
          <w:sz w:val="26"/>
          <w:szCs w:val="26"/>
        </w:rPr>
        <w:t>ось</w:t>
      </w:r>
      <w:r w:rsidR="00EC10ED" w:rsidRPr="00DB3FAB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392FB8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EC10ED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главным образом, </w:t>
      </w:r>
      <w:r w:rsidR="0057085A" w:rsidRPr="00DB3FAB">
        <w:rPr>
          <w:rFonts w:asciiTheme="minorHAnsi" w:hAnsiTheme="minorHAnsi" w:cstheme="minorHAnsi"/>
          <w:spacing w:val="-4"/>
          <w:sz w:val="26"/>
          <w:szCs w:val="26"/>
        </w:rPr>
        <w:t>по компонент</w:t>
      </w:r>
      <w:r w:rsidR="00233CF4">
        <w:rPr>
          <w:rFonts w:asciiTheme="minorHAnsi" w:hAnsiTheme="minorHAnsi" w:cstheme="minorHAnsi"/>
          <w:spacing w:val="-4"/>
          <w:sz w:val="26"/>
          <w:szCs w:val="26"/>
        </w:rPr>
        <w:t>ам</w:t>
      </w:r>
      <w:r w:rsidR="0037066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37066D">
        <w:rPr>
          <w:rFonts w:asciiTheme="minorHAnsi" w:hAnsiTheme="minorHAnsi" w:cstheme="minorHAnsi"/>
          <w:sz w:val="26"/>
          <w:szCs w:val="26"/>
        </w:rPr>
        <w:t>«Ссуд</w:t>
      </w:r>
      <w:r w:rsidR="00A549FA">
        <w:rPr>
          <w:rFonts w:asciiTheme="minorHAnsi" w:hAnsiTheme="minorHAnsi" w:cstheme="minorHAnsi"/>
          <w:sz w:val="26"/>
          <w:szCs w:val="26"/>
        </w:rPr>
        <w:t>ы</w:t>
      </w:r>
      <w:r w:rsidR="0037066D">
        <w:rPr>
          <w:rFonts w:asciiTheme="minorHAnsi" w:hAnsiTheme="minorHAnsi" w:cstheme="minorHAnsi"/>
          <w:sz w:val="26"/>
          <w:szCs w:val="26"/>
        </w:rPr>
        <w:t xml:space="preserve"> и займ</w:t>
      </w:r>
      <w:r w:rsidR="00A549FA">
        <w:rPr>
          <w:rFonts w:asciiTheme="minorHAnsi" w:hAnsiTheme="minorHAnsi" w:cstheme="minorHAnsi"/>
          <w:sz w:val="26"/>
          <w:szCs w:val="26"/>
        </w:rPr>
        <w:t>ы</w:t>
      </w:r>
      <w:r w:rsidR="0037066D">
        <w:rPr>
          <w:rFonts w:asciiTheme="minorHAnsi" w:hAnsiTheme="minorHAnsi" w:cstheme="minorHAnsi"/>
          <w:sz w:val="26"/>
          <w:szCs w:val="26"/>
        </w:rPr>
        <w:t>»</w:t>
      </w:r>
      <w:r w:rsidR="00291109">
        <w:rPr>
          <w:rFonts w:asciiTheme="minorHAnsi" w:hAnsiTheme="minorHAnsi" w:cstheme="minorHAnsi"/>
          <w:sz w:val="26"/>
          <w:szCs w:val="26"/>
        </w:rPr>
        <w:t> </w:t>
      </w:r>
      <w:r w:rsidR="0037066D">
        <w:rPr>
          <w:rFonts w:asciiTheme="minorHAnsi" w:hAnsiTheme="minorHAnsi" w:cstheme="minorHAnsi"/>
          <w:sz w:val="26"/>
          <w:szCs w:val="26"/>
        </w:rPr>
        <w:t>-</w:t>
      </w:r>
      <w:r w:rsidR="00291109">
        <w:rPr>
          <w:rFonts w:asciiTheme="minorHAnsi" w:hAnsiTheme="minorHAnsi" w:cstheme="minorHAnsi"/>
          <w:sz w:val="26"/>
          <w:szCs w:val="26"/>
        </w:rPr>
        <w:t> </w:t>
      </w:r>
      <w:r w:rsidR="0037066D">
        <w:rPr>
          <w:rFonts w:asciiTheme="minorHAnsi" w:hAnsiTheme="minorHAnsi" w:cstheme="minorHAnsi"/>
          <w:sz w:val="26"/>
          <w:szCs w:val="26"/>
        </w:rPr>
        <w:t>712,1 млн долл., «Прямы</w:t>
      </w:r>
      <w:r w:rsidR="00291109">
        <w:rPr>
          <w:rFonts w:asciiTheme="minorHAnsi" w:hAnsiTheme="minorHAnsi" w:cstheme="minorHAnsi"/>
          <w:sz w:val="26"/>
          <w:szCs w:val="26"/>
        </w:rPr>
        <w:t>е</w:t>
      </w:r>
      <w:r w:rsidR="0037066D">
        <w:rPr>
          <w:rFonts w:asciiTheme="minorHAnsi" w:hAnsiTheme="minorHAnsi" w:cstheme="minorHAnsi"/>
          <w:sz w:val="26"/>
          <w:szCs w:val="26"/>
        </w:rPr>
        <w:t xml:space="preserve"> инвестици</w:t>
      </w:r>
      <w:r w:rsidR="00291109">
        <w:rPr>
          <w:rFonts w:asciiTheme="minorHAnsi" w:hAnsiTheme="minorHAnsi" w:cstheme="minorHAnsi"/>
          <w:sz w:val="26"/>
          <w:szCs w:val="26"/>
        </w:rPr>
        <w:t>и</w:t>
      </w:r>
      <w:r w:rsidR="0037066D">
        <w:rPr>
          <w:rFonts w:asciiTheme="minorHAnsi" w:hAnsiTheme="minorHAnsi" w:cstheme="minorHAnsi"/>
          <w:sz w:val="26"/>
          <w:szCs w:val="26"/>
        </w:rPr>
        <w:t>»</w:t>
      </w:r>
      <w:r w:rsidR="00291109">
        <w:rPr>
          <w:rFonts w:asciiTheme="minorHAnsi" w:hAnsiTheme="minorHAnsi" w:cstheme="minorHAnsi"/>
          <w:sz w:val="26"/>
          <w:szCs w:val="26"/>
        </w:rPr>
        <w:t> </w:t>
      </w:r>
      <w:r w:rsidR="0037066D">
        <w:rPr>
          <w:rFonts w:asciiTheme="minorHAnsi" w:hAnsiTheme="minorHAnsi" w:cstheme="minorHAnsi"/>
          <w:sz w:val="26"/>
          <w:szCs w:val="26"/>
        </w:rPr>
        <w:t>-</w:t>
      </w:r>
      <w:r w:rsidR="00291109">
        <w:rPr>
          <w:rFonts w:asciiTheme="minorHAnsi" w:hAnsiTheme="minorHAnsi" w:cstheme="minorHAnsi"/>
          <w:sz w:val="26"/>
          <w:szCs w:val="26"/>
        </w:rPr>
        <w:t> </w:t>
      </w:r>
      <w:r w:rsidR="0037066D">
        <w:rPr>
          <w:rFonts w:asciiTheme="minorHAnsi" w:hAnsiTheme="minorHAnsi" w:cstheme="minorHAnsi"/>
          <w:sz w:val="26"/>
          <w:szCs w:val="26"/>
        </w:rPr>
        <w:t xml:space="preserve">109,1 млн. долл. и </w:t>
      </w:r>
      <w:r w:rsidR="00A549FA">
        <w:rPr>
          <w:rFonts w:asciiTheme="minorHAnsi" w:hAnsiTheme="minorHAnsi" w:cstheme="minorHAnsi"/>
          <w:sz w:val="26"/>
          <w:szCs w:val="26"/>
        </w:rPr>
        <w:t>«</w:t>
      </w:r>
      <w:r w:rsidR="0037066D">
        <w:rPr>
          <w:rFonts w:asciiTheme="minorHAnsi" w:hAnsiTheme="minorHAnsi" w:cstheme="minorHAnsi"/>
          <w:sz w:val="26"/>
          <w:szCs w:val="26"/>
        </w:rPr>
        <w:t>Портфельны</w:t>
      </w:r>
      <w:r w:rsidR="00A549FA">
        <w:rPr>
          <w:rFonts w:asciiTheme="minorHAnsi" w:hAnsiTheme="minorHAnsi" w:cstheme="minorHAnsi"/>
          <w:sz w:val="26"/>
          <w:szCs w:val="26"/>
        </w:rPr>
        <w:t>е</w:t>
      </w:r>
      <w:r w:rsidR="0037066D">
        <w:rPr>
          <w:rFonts w:asciiTheme="minorHAnsi" w:hAnsiTheme="minorHAnsi" w:cstheme="minorHAnsi"/>
          <w:sz w:val="26"/>
          <w:szCs w:val="26"/>
        </w:rPr>
        <w:t xml:space="preserve"> инвестици</w:t>
      </w:r>
      <w:r w:rsidR="00A549FA">
        <w:rPr>
          <w:rFonts w:asciiTheme="minorHAnsi" w:hAnsiTheme="minorHAnsi" w:cstheme="minorHAnsi"/>
          <w:sz w:val="26"/>
          <w:szCs w:val="26"/>
        </w:rPr>
        <w:t>и»</w:t>
      </w:r>
      <w:r w:rsidR="00291109">
        <w:rPr>
          <w:rFonts w:asciiTheme="minorHAnsi" w:hAnsiTheme="minorHAnsi" w:cstheme="minorHAnsi"/>
          <w:sz w:val="26"/>
          <w:szCs w:val="26"/>
        </w:rPr>
        <w:t> </w:t>
      </w:r>
      <w:r w:rsidR="0037066D">
        <w:rPr>
          <w:rFonts w:asciiTheme="minorHAnsi" w:hAnsiTheme="minorHAnsi" w:cstheme="minorHAnsi"/>
          <w:sz w:val="26"/>
          <w:szCs w:val="26"/>
        </w:rPr>
        <w:t>-</w:t>
      </w:r>
      <w:r w:rsidR="00291109">
        <w:rPr>
          <w:rFonts w:asciiTheme="minorHAnsi" w:hAnsiTheme="minorHAnsi" w:cstheme="minorHAnsi"/>
          <w:sz w:val="26"/>
          <w:szCs w:val="26"/>
        </w:rPr>
        <w:t> </w:t>
      </w:r>
      <w:r w:rsidR="0037066D">
        <w:rPr>
          <w:rFonts w:asciiTheme="minorHAnsi" w:hAnsiTheme="minorHAnsi" w:cstheme="minorHAnsi"/>
          <w:sz w:val="26"/>
          <w:szCs w:val="26"/>
        </w:rPr>
        <w:t xml:space="preserve">103,1 млн. долл. </w:t>
      </w:r>
      <w:r w:rsidR="0037066D" w:rsidRPr="00291109">
        <w:rPr>
          <w:rFonts w:asciiTheme="minorHAnsi" w:hAnsiTheme="minorHAnsi" w:cstheme="minorHAnsi"/>
          <w:i/>
          <w:sz w:val="26"/>
          <w:szCs w:val="26"/>
        </w:rPr>
        <w:t xml:space="preserve">(Во </w:t>
      </w:r>
      <w:r w:rsidR="0037066D" w:rsidRPr="00291109">
        <w:rPr>
          <w:rFonts w:asciiTheme="minorHAnsi" w:hAnsiTheme="minorHAnsi" w:cstheme="minorHAnsi"/>
          <w:i/>
          <w:sz w:val="26"/>
          <w:szCs w:val="26"/>
          <w:lang w:val="en-US"/>
        </w:rPr>
        <w:t>II</w:t>
      </w:r>
      <w:r w:rsidR="0037066D" w:rsidRPr="00291109">
        <w:rPr>
          <w:rFonts w:asciiTheme="minorHAnsi" w:hAnsiTheme="minorHAnsi" w:cstheme="minorHAnsi"/>
          <w:i/>
          <w:sz w:val="26"/>
          <w:szCs w:val="26"/>
        </w:rPr>
        <w:t xml:space="preserve"> квартале текущего года Ипотека Банк разместил ценные бумаги на международном финансовом рынке на сумму 785 млрд </w:t>
      </w:r>
      <w:proofErr w:type="spellStart"/>
      <w:r w:rsidR="0037066D" w:rsidRPr="00291109">
        <w:rPr>
          <w:rFonts w:asciiTheme="minorHAnsi" w:hAnsiTheme="minorHAnsi" w:cstheme="minorHAnsi"/>
          <w:i/>
          <w:sz w:val="26"/>
          <w:szCs w:val="26"/>
        </w:rPr>
        <w:t>сум</w:t>
      </w:r>
      <w:proofErr w:type="spellEnd"/>
      <w:r w:rsidR="0037066D" w:rsidRPr="00291109">
        <w:rPr>
          <w:rFonts w:asciiTheme="minorHAnsi" w:hAnsiTheme="minorHAnsi" w:cstheme="minorHAnsi"/>
          <w:i/>
          <w:sz w:val="26"/>
          <w:szCs w:val="26"/>
        </w:rPr>
        <w:t xml:space="preserve"> сроком на 3 года </w:t>
      </w:r>
      <w:r w:rsidR="00A549FA" w:rsidRPr="00291109">
        <w:rPr>
          <w:rFonts w:asciiTheme="minorHAnsi" w:hAnsiTheme="minorHAnsi" w:cstheme="minorHAnsi"/>
          <w:i/>
          <w:sz w:val="26"/>
          <w:szCs w:val="26"/>
        </w:rPr>
        <w:t>с</w:t>
      </w:r>
      <w:r w:rsidR="0037066D" w:rsidRPr="00291109">
        <w:rPr>
          <w:rFonts w:asciiTheme="minorHAnsi" w:hAnsiTheme="minorHAnsi" w:cstheme="minorHAnsi"/>
          <w:i/>
          <w:sz w:val="26"/>
          <w:szCs w:val="26"/>
        </w:rPr>
        <w:t xml:space="preserve"> процентной ставкой 16</w:t>
      </w:r>
      <w:r w:rsidR="00A549FA" w:rsidRPr="00291109">
        <w:rPr>
          <w:rFonts w:asciiTheme="minorHAnsi" w:hAnsiTheme="minorHAnsi" w:cstheme="minorHAnsi"/>
          <w:i/>
          <w:sz w:val="26"/>
          <w:szCs w:val="26"/>
        </w:rPr>
        <w:t>%</w:t>
      </w:r>
      <w:r w:rsidR="0037066D" w:rsidRPr="00291109">
        <w:rPr>
          <w:rFonts w:asciiTheme="minorHAnsi" w:hAnsiTheme="minorHAnsi" w:cstheme="minorHAnsi"/>
          <w:i/>
          <w:sz w:val="26"/>
          <w:szCs w:val="26"/>
        </w:rPr>
        <w:t>)</w:t>
      </w:r>
      <w:r w:rsidR="0037066D">
        <w:rPr>
          <w:rFonts w:asciiTheme="minorHAnsi" w:hAnsiTheme="minorHAnsi" w:cstheme="minorHAnsi"/>
          <w:sz w:val="26"/>
          <w:szCs w:val="26"/>
        </w:rPr>
        <w:t>.</w:t>
      </w:r>
    </w:p>
    <w:p w14:paraId="4245820F" w14:textId="72CC69C1" w:rsidR="009829BE" w:rsidRDefault="001C50F3" w:rsidP="00233CF4">
      <w:pPr>
        <w:spacing w:before="120" w:line="288" w:lineRule="auto"/>
        <w:ind w:firstLine="708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Н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а 1 </w:t>
      </w:r>
      <w:r w:rsidR="0037066D">
        <w:rPr>
          <w:rFonts w:asciiTheme="minorHAnsi" w:hAnsiTheme="minorHAnsi" w:cstheme="minorHAnsi"/>
          <w:sz w:val="26"/>
          <w:szCs w:val="26"/>
        </w:rPr>
        <w:t>октября</w:t>
      </w:r>
      <w:r>
        <w:rPr>
          <w:rFonts w:asciiTheme="minorHAnsi" w:hAnsiTheme="minorHAnsi" w:cstheme="minorHAnsi"/>
          <w:sz w:val="26"/>
          <w:szCs w:val="26"/>
        </w:rPr>
        <w:t xml:space="preserve"> 2021 года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 7</w:t>
      </w:r>
      <w:r w:rsidR="0037066D">
        <w:rPr>
          <w:rFonts w:asciiTheme="minorHAnsi" w:hAnsiTheme="minorHAnsi" w:cstheme="minorHAnsi"/>
          <w:sz w:val="26"/>
          <w:szCs w:val="26"/>
        </w:rPr>
        <w:t>6,7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% обязательств банковского сектора перед нерезидентами приходится </w:t>
      </w:r>
      <w:r w:rsidR="00233CF4">
        <w:rPr>
          <w:rFonts w:asciiTheme="minorHAnsi" w:hAnsiTheme="minorHAnsi" w:cstheme="minorHAnsi"/>
          <w:sz w:val="26"/>
          <w:szCs w:val="26"/>
        </w:rPr>
        <w:t>на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549FA">
        <w:rPr>
          <w:rFonts w:asciiTheme="minorHAnsi" w:hAnsiTheme="minorHAnsi" w:cstheme="minorHAnsi"/>
          <w:sz w:val="26"/>
          <w:szCs w:val="26"/>
        </w:rPr>
        <w:t>«</w:t>
      </w:r>
      <w:r w:rsidR="00DA51E7">
        <w:rPr>
          <w:rFonts w:asciiTheme="minorHAnsi" w:hAnsiTheme="minorHAnsi" w:cstheme="minorHAnsi"/>
          <w:sz w:val="26"/>
          <w:szCs w:val="26"/>
        </w:rPr>
        <w:t>ссуды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 и займ</w:t>
      </w:r>
      <w:r w:rsidR="00233CF4">
        <w:rPr>
          <w:rFonts w:asciiTheme="minorHAnsi" w:hAnsiTheme="minorHAnsi" w:cstheme="minorHAnsi"/>
          <w:sz w:val="26"/>
          <w:szCs w:val="26"/>
        </w:rPr>
        <w:t>ы</w:t>
      </w:r>
      <w:r w:rsidR="00A549FA">
        <w:rPr>
          <w:rFonts w:asciiTheme="minorHAnsi" w:hAnsiTheme="minorHAnsi" w:cstheme="minorHAnsi"/>
          <w:sz w:val="26"/>
          <w:szCs w:val="26"/>
        </w:rPr>
        <w:t>»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 зарубежных банков и международных финансовых учреждений </w:t>
      </w:r>
      <w:r w:rsidR="00392FB8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 xml:space="preserve">(Диаграмма </w:t>
      </w:r>
      <w:r w:rsidR="001B77D9">
        <w:rPr>
          <w:rFonts w:asciiTheme="minorHAnsi" w:hAnsiTheme="minorHAnsi" w:cstheme="minorHAnsi"/>
          <w:color w:val="0070C0"/>
          <w:spacing w:val="-4"/>
          <w:sz w:val="26"/>
          <w:szCs w:val="26"/>
        </w:rPr>
        <w:t>19</w:t>
      </w:r>
      <w:r w:rsidR="00392FB8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)</w:t>
      </w:r>
      <w:r w:rsidR="00392FB8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28A320DD" w14:textId="37A0F500" w:rsidR="00882B1D" w:rsidRDefault="00882B1D" w:rsidP="00233CF4">
      <w:pPr>
        <w:spacing w:before="120" w:line="288" w:lineRule="auto"/>
        <w:ind w:firstLine="708"/>
        <w:jc w:val="both"/>
        <w:rPr>
          <w:rFonts w:asciiTheme="minorHAnsi" w:hAnsiTheme="minorHAnsi" w:cstheme="minorHAnsi"/>
          <w:spacing w:val="-4"/>
          <w:sz w:val="26"/>
          <w:szCs w:val="26"/>
        </w:rPr>
      </w:pPr>
    </w:p>
    <w:p w14:paraId="34E3C38A" w14:textId="6BD2D4C7" w:rsidR="00882B1D" w:rsidRDefault="00882B1D" w:rsidP="00233CF4">
      <w:pPr>
        <w:spacing w:before="120" w:line="288" w:lineRule="auto"/>
        <w:ind w:firstLine="708"/>
        <w:jc w:val="both"/>
        <w:rPr>
          <w:rFonts w:asciiTheme="minorHAnsi" w:hAnsiTheme="minorHAnsi" w:cstheme="minorHAnsi"/>
          <w:spacing w:val="-4"/>
          <w:sz w:val="26"/>
          <w:szCs w:val="26"/>
        </w:rPr>
      </w:pPr>
    </w:p>
    <w:p w14:paraId="1239C411" w14:textId="0C46DB24" w:rsidR="00882B1D" w:rsidRDefault="00882B1D" w:rsidP="00233CF4">
      <w:pPr>
        <w:spacing w:before="120" w:line="288" w:lineRule="auto"/>
        <w:ind w:firstLine="708"/>
        <w:jc w:val="both"/>
        <w:rPr>
          <w:rFonts w:asciiTheme="minorHAnsi" w:hAnsiTheme="minorHAnsi" w:cstheme="minorHAnsi"/>
          <w:spacing w:val="-4"/>
          <w:sz w:val="26"/>
          <w:szCs w:val="26"/>
        </w:rPr>
      </w:pPr>
    </w:p>
    <w:p w14:paraId="1551B14C" w14:textId="77777777" w:rsidR="00291109" w:rsidRDefault="00291109" w:rsidP="00233CF4">
      <w:pPr>
        <w:spacing w:before="120" w:line="288" w:lineRule="auto"/>
        <w:ind w:firstLine="708"/>
        <w:jc w:val="both"/>
        <w:rPr>
          <w:rFonts w:asciiTheme="minorHAnsi" w:hAnsiTheme="minorHAnsi" w:cstheme="minorHAnsi"/>
          <w:spacing w:val="-4"/>
          <w:sz w:val="26"/>
          <w:szCs w:val="26"/>
        </w:rPr>
      </w:pPr>
    </w:p>
    <w:tbl>
      <w:tblPr>
        <w:tblW w:w="9921" w:type="dxa"/>
        <w:tblLook w:val="04A0" w:firstRow="1" w:lastRow="0" w:firstColumn="1" w:lastColumn="0" w:noHBand="0" w:noVBand="1"/>
      </w:tblPr>
      <w:tblGrid>
        <w:gridCol w:w="5045"/>
        <w:gridCol w:w="4876"/>
      </w:tblGrid>
      <w:tr w:rsidR="00392FB8" w:rsidRPr="00C92486" w14:paraId="3472DBD6" w14:textId="77777777" w:rsidTr="00233CF4">
        <w:trPr>
          <w:trHeight w:val="524"/>
        </w:trPr>
        <w:tc>
          <w:tcPr>
            <w:tcW w:w="9921" w:type="dxa"/>
            <w:gridSpan w:val="2"/>
            <w:shd w:val="clear" w:color="auto" w:fill="auto"/>
          </w:tcPr>
          <w:p w14:paraId="70A8D7AB" w14:textId="4B9F661E" w:rsidR="00392FB8" w:rsidRPr="00C92486" w:rsidRDefault="00793714" w:rsidP="00392FB8">
            <w:pPr>
              <w:spacing w:before="80" w:after="80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lastRenderedPageBreak/>
              <w:br w:type="page"/>
            </w:r>
            <w:r w:rsidR="003228B4" w:rsidRPr="00C92486">
              <w:rPr>
                <w:rFonts w:asciiTheme="minorHAnsi" w:hAnsiTheme="minorHAnsi" w:cstheme="minorHAnsi"/>
              </w:rPr>
              <w:t xml:space="preserve">Диаграмма </w:t>
            </w:r>
            <w:r w:rsidR="001B77D9">
              <w:rPr>
                <w:rFonts w:asciiTheme="minorHAnsi" w:hAnsiTheme="minorHAnsi" w:cstheme="minorHAnsi"/>
              </w:rPr>
              <w:t>19</w:t>
            </w:r>
          </w:p>
          <w:p w14:paraId="4B88CA1D" w14:textId="79952CC0" w:rsidR="00392FB8" w:rsidRDefault="00392FB8" w:rsidP="00392FB8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F4C06">
              <w:rPr>
                <w:rFonts w:asciiTheme="minorHAnsi" w:hAnsiTheme="minorHAnsi" w:cstheme="minorHAnsi"/>
                <w:b/>
                <w:sz w:val="26"/>
                <w:szCs w:val="26"/>
              </w:rPr>
              <w:t>СТРУКТУРА ОБЯЗАТЕЛЬСТВ БАНКОВ ПЕРЕД НЕРЕЗИДЕНТАМИ</w:t>
            </w:r>
          </w:p>
          <w:p w14:paraId="1866A273" w14:textId="2BB73C31" w:rsidR="0037066D" w:rsidRPr="00C92486" w:rsidRDefault="0037066D" w:rsidP="0037066D">
            <w:pPr>
              <w:spacing w:before="80" w:after="80"/>
              <w:rPr>
                <w:rFonts w:asciiTheme="minorHAnsi" w:hAnsiTheme="minorHAnsi" w:cstheme="minorHAnsi"/>
                <w:b/>
                <w:sz w:val="26"/>
                <w:szCs w:val="26"/>
              </w:rPr>
            </w:pPr>
          </w:p>
        </w:tc>
      </w:tr>
      <w:tr w:rsidR="00392FB8" w:rsidRPr="00C92486" w14:paraId="2826A428" w14:textId="77777777" w:rsidTr="00FF6911">
        <w:trPr>
          <w:trHeight w:val="2793"/>
        </w:trPr>
        <w:tc>
          <w:tcPr>
            <w:tcW w:w="5045" w:type="dxa"/>
            <w:shd w:val="clear" w:color="auto" w:fill="auto"/>
          </w:tcPr>
          <w:p w14:paraId="35687437" w14:textId="5418E0E0" w:rsidR="00392FB8" w:rsidRPr="00C92486" w:rsidRDefault="00233CF4" w:rsidP="006D4063">
            <w:pPr>
              <w:spacing w:before="80" w:after="8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977C6A4" wp14:editId="06FDBFD0">
                  <wp:extent cx="3143250" cy="3856008"/>
                  <wp:effectExtent l="0" t="0" r="0" b="0"/>
                  <wp:docPr id="25" name="Диаграмма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  <w:r w:rsidR="00F6158B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на </w:t>
            </w:r>
            <w:r w:rsidR="00392FB8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1 </w:t>
            </w:r>
            <w:r w:rsidR="006D4063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января</w:t>
            </w:r>
            <w:r w:rsidR="00392FB8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20</w:t>
            </w:r>
            <w:r w:rsidR="008E433E" w:rsidRPr="00C92486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2</w:t>
            </w:r>
            <w:r w:rsidR="006D4063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1</w:t>
            </w:r>
            <w:r w:rsidR="00392FB8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года</w:t>
            </w:r>
          </w:p>
        </w:tc>
        <w:tc>
          <w:tcPr>
            <w:tcW w:w="4876" w:type="dxa"/>
            <w:shd w:val="clear" w:color="auto" w:fill="auto"/>
          </w:tcPr>
          <w:p w14:paraId="033F22CC" w14:textId="7C6C0636" w:rsidR="00392FB8" w:rsidRPr="00C92486" w:rsidRDefault="00882B1D" w:rsidP="00882B1D">
            <w:pPr>
              <w:spacing w:before="80" w:after="8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64B094C" wp14:editId="3581A9E6">
                  <wp:extent cx="3033282" cy="3913046"/>
                  <wp:effectExtent l="0" t="0" r="0" b="0"/>
                  <wp:docPr id="61" name="Диаграмма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6E324B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на 1 </w:t>
            </w:r>
            <w:r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октября</w:t>
            </w:r>
            <w:r w:rsidR="006E324B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20</w:t>
            </w:r>
            <w:r w:rsidR="006E324B" w:rsidRPr="00C92486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2</w:t>
            </w:r>
            <w:r w:rsidR="006E324B" w:rsidRPr="00C92486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1</w:t>
            </w:r>
            <w:r w:rsidR="006E324B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года</w:t>
            </w:r>
          </w:p>
        </w:tc>
      </w:tr>
    </w:tbl>
    <w:p w14:paraId="12991FFA" w14:textId="77777777" w:rsidR="001247A0" w:rsidRPr="00C92486" w:rsidRDefault="008B55B0" w:rsidP="00454FC7">
      <w:pPr>
        <w:pStyle w:val="21"/>
        <w:spacing w:after="20"/>
        <w:ind w:left="709"/>
        <w:rPr>
          <w:rFonts w:asciiTheme="minorHAnsi" w:hAnsiTheme="minorHAnsi" w:cstheme="minorHAnsi"/>
        </w:rPr>
      </w:pPr>
      <w:bookmarkStart w:id="17" w:name="_Toc533515532"/>
      <w:bookmarkStart w:id="18" w:name="_Toc91335080"/>
      <w:r w:rsidRPr="00C92486">
        <w:rPr>
          <w:rFonts w:asciiTheme="minorHAnsi" w:hAnsiTheme="minorHAnsi" w:cstheme="minorHAnsi"/>
        </w:rPr>
        <w:t>ДРУГИЕ СЕКТОР</w:t>
      </w:r>
      <w:bookmarkEnd w:id="17"/>
      <w:r w:rsidRPr="00C92486">
        <w:rPr>
          <w:rFonts w:asciiTheme="minorHAnsi" w:hAnsiTheme="minorHAnsi" w:cstheme="minorHAnsi"/>
        </w:rPr>
        <w:t>А</w:t>
      </w:r>
      <w:bookmarkEnd w:id="18"/>
    </w:p>
    <w:p w14:paraId="176C644F" w14:textId="230ED4FB" w:rsidR="00392FB8" w:rsidRPr="00C92486" w:rsidRDefault="00392FB8" w:rsidP="00532310">
      <w:pPr>
        <w:spacing w:before="120" w:after="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3450DDCD" w14:textId="0C8FBE7B" w:rsidR="00392FB8" w:rsidRPr="00C92486" w:rsidRDefault="00824F71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По итогам 9 месяцев 2021 года совокупные внешние активы других секторов составили 31,2 млрд. долл., увеличившись за отчетный период на 10% или </w:t>
      </w:r>
      <w:r w:rsidR="00FF6911">
        <w:rPr>
          <w:rFonts w:asciiTheme="minorHAnsi" w:hAnsiTheme="minorHAnsi" w:cstheme="minorHAnsi"/>
          <w:sz w:val="26"/>
          <w:szCs w:val="26"/>
        </w:rPr>
        <w:t xml:space="preserve">на </w:t>
      </w:r>
      <w:r>
        <w:rPr>
          <w:rFonts w:asciiTheme="minorHAnsi" w:hAnsiTheme="minorHAnsi" w:cstheme="minorHAnsi"/>
          <w:sz w:val="26"/>
          <w:szCs w:val="26"/>
        </w:rPr>
        <w:t>3 млрд. долл. Прирост активов по компоненту «Валюта и депозиты» увеличился на 2,1 млрд. долл. за счет реп</w:t>
      </w:r>
      <w:r w:rsidR="0080230B">
        <w:rPr>
          <w:rFonts w:asciiTheme="minorHAnsi" w:hAnsiTheme="minorHAnsi" w:cstheme="minorHAnsi"/>
          <w:sz w:val="26"/>
          <w:szCs w:val="26"/>
        </w:rPr>
        <w:t xml:space="preserve">атриации доходов граждан Республики Узбекистан, работающих за рубежом (возврат в Узбекистан), а также компонента «Торговые </w:t>
      </w:r>
      <w:r w:rsidR="00EF1C0D">
        <w:rPr>
          <w:rFonts w:asciiTheme="minorHAnsi" w:hAnsiTheme="minorHAnsi" w:cstheme="minorHAnsi"/>
          <w:sz w:val="26"/>
          <w:szCs w:val="26"/>
        </w:rPr>
        <w:t>кредиты</w:t>
      </w:r>
      <w:r w:rsidR="0080230B">
        <w:rPr>
          <w:rFonts w:asciiTheme="minorHAnsi" w:hAnsiTheme="minorHAnsi" w:cstheme="minorHAnsi"/>
          <w:sz w:val="26"/>
          <w:szCs w:val="26"/>
        </w:rPr>
        <w:t xml:space="preserve"> и</w:t>
      </w:r>
      <w:r w:rsidR="00EF1C0D">
        <w:rPr>
          <w:rFonts w:asciiTheme="minorHAnsi" w:hAnsiTheme="minorHAnsi" w:cstheme="minorHAnsi"/>
          <w:sz w:val="26"/>
          <w:szCs w:val="26"/>
        </w:rPr>
        <w:t xml:space="preserve"> авансы»</w:t>
      </w:r>
      <w:r w:rsidR="0080230B">
        <w:rPr>
          <w:rFonts w:asciiTheme="minorHAnsi" w:hAnsiTheme="minorHAnsi" w:cstheme="minorHAnsi"/>
          <w:sz w:val="26"/>
          <w:szCs w:val="26"/>
        </w:rPr>
        <w:t xml:space="preserve"> </w:t>
      </w:r>
      <w:r w:rsidR="00EF1C0D">
        <w:rPr>
          <w:rFonts w:asciiTheme="minorHAnsi" w:hAnsiTheme="minorHAnsi" w:cstheme="minorHAnsi"/>
          <w:sz w:val="26"/>
          <w:szCs w:val="26"/>
        </w:rPr>
        <w:t>(</w:t>
      </w:r>
      <w:r w:rsidR="0080230B">
        <w:rPr>
          <w:rFonts w:asciiTheme="minorHAnsi" w:hAnsiTheme="minorHAnsi" w:cstheme="minorHAnsi"/>
          <w:sz w:val="26"/>
          <w:szCs w:val="26"/>
        </w:rPr>
        <w:t>дебиторская задолженность</w:t>
      </w:r>
      <w:r w:rsidR="00EF1C0D">
        <w:rPr>
          <w:rFonts w:asciiTheme="minorHAnsi" w:hAnsiTheme="minorHAnsi" w:cstheme="minorHAnsi"/>
          <w:sz w:val="26"/>
          <w:szCs w:val="26"/>
        </w:rPr>
        <w:t>)</w:t>
      </w:r>
      <w:r w:rsidR="0080230B">
        <w:rPr>
          <w:rFonts w:asciiTheme="minorHAnsi" w:hAnsiTheme="minorHAnsi" w:cstheme="minorHAnsi"/>
          <w:sz w:val="26"/>
          <w:szCs w:val="26"/>
        </w:rPr>
        <w:t xml:space="preserve"> </w:t>
      </w:r>
      <w:r w:rsidR="00454FC7">
        <w:rPr>
          <w:rFonts w:asciiTheme="minorHAnsi" w:hAnsiTheme="minorHAnsi" w:cstheme="minorHAnsi"/>
          <w:sz w:val="26"/>
          <w:szCs w:val="26"/>
        </w:rPr>
        <w:t>на</w:t>
      </w:r>
      <w:r w:rsidR="0080230B">
        <w:rPr>
          <w:rFonts w:asciiTheme="minorHAnsi" w:hAnsiTheme="minorHAnsi" w:cstheme="minorHAnsi"/>
          <w:sz w:val="26"/>
          <w:szCs w:val="26"/>
        </w:rPr>
        <w:t xml:space="preserve"> 810,4 млн. долл.</w:t>
      </w:r>
    </w:p>
    <w:p w14:paraId="1D59D6AB" w14:textId="77777777" w:rsidR="00392FB8" w:rsidRPr="00C92486" w:rsidRDefault="00392FB8" w:rsidP="00532310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3AEDEA10" w14:textId="22287E91" w:rsidR="00A52A55" w:rsidRDefault="00EF599A" w:rsidP="00A52A55">
      <w:pPr>
        <w:spacing w:before="120" w:line="276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E000A4">
        <w:rPr>
          <w:rFonts w:asciiTheme="minorHAnsi" w:hAnsiTheme="minorHAnsi" w:cstheme="minorHAnsi"/>
          <w:spacing w:val="-4"/>
          <w:sz w:val="26"/>
          <w:szCs w:val="26"/>
        </w:rPr>
        <w:t>В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>нешни</w:t>
      </w:r>
      <w:r w:rsidRPr="00E000A4">
        <w:rPr>
          <w:rFonts w:asciiTheme="minorHAnsi" w:hAnsiTheme="minorHAnsi" w:cstheme="minorHAnsi"/>
          <w:spacing w:val="-4"/>
          <w:sz w:val="26"/>
          <w:szCs w:val="26"/>
        </w:rPr>
        <w:t>е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обязательств</w:t>
      </w:r>
      <w:r w:rsidRPr="00E000A4"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других секторов за 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>январь-</w:t>
      </w:r>
      <w:r w:rsidR="00800535">
        <w:rPr>
          <w:rFonts w:asciiTheme="minorHAnsi" w:hAnsiTheme="minorHAnsi" w:cstheme="minorHAnsi"/>
          <w:spacing w:val="-4"/>
          <w:sz w:val="26"/>
          <w:szCs w:val="26"/>
        </w:rPr>
        <w:t>сентябр</w:t>
      </w:r>
      <w:r w:rsidR="005039C7">
        <w:rPr>
          <w:rFonts w:asciiTheme="minorHAnsi" w:hAnsiTheme="minorHAnsi" w:cstheme="minorHAnsi"/>
          <w:spacing w:val="-4"/>
          <w:sz w:val="26"/>
          <w:szCs w:val="26"/>
        </w:rPr>
        <w:t>ь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>20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>2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год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>увеличились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br/>
      </w:r>
      <w:r w:rsidR="0018761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на </w:t>
      </w:r>
      <w:r w:rsidR="005039C7">
        <w:rPr>
          <w:rFonts w:asciiTheme="minorHAnsi" w:hAnsiTheme="minorHAnsi" w:cstheme="minorHAnsi"/>
          <w:spacing w:val="-4"/>
          <w:sz w:val="26"/>
          <w:szCs w:val="26"/>
        </w:rPr>
        <w:t>14</w:t>
      </w:r>
      <w:r w:rsidR="00A137DC">
        <w:rPr>
          <w:rFonts w:asciiTheme="minorHAnsi" w:hAnsiTheme="minorHAnsi" w:cstheme="minorHAnsi"/>
          <w:spacing w:val="-4"/>
          <w:sz w:val="26"/>
          <w:szCs w:val="26"/>
        </w:rPr>
        <w:t>%</w:t>
      </w:r>
      <w:r w:rsidR="005039C7">
        <w:rPr>
          <w:rFonts w:asciiTheme="minorHAnsi" w:hAnsiTheme="minorHAnsi" w:cstheme="minorHAnsi"/>
          <w:spacing w:val="-4"/>
          <w:sz w:val="26"/>
          <w:szCs w:val="26"/>
        </w:rPr>
        <w:t xml:space="preserve"> или </w:t>
      </w:r>
      <w:r w:rsidR="00FF6911">
        <w:rPr>
          <w:rFonts w:asciiTheme="minorHAnsi" w:hAnsiTheme="minorHAnsi" w:cstheme="minorHAnsi"/>
          <w:spacing w:val="-4"/>
          <w:sz w:val="26"/>
          <w:szCs w:val="26"/>
        </w:rPr>
        <w:t xml:space="preserve">на </w:t>
      </w:r>
      <w:r w:rsidR="005039C7">
        <w:rPr>
          <w:rFonts w:asciiTheme="minorHAnsi" w:hAnsiTheme="minorHAnsi" w:cstheme="minorHAnsi"/>
          <w:spacing w:val="-4"/>
          <w:sz w:val="26"/>
          <w:szCs w:val="26"/>
        </w:rPr>
        <w:t>3,0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A404D7">
        <w:rPr>
          <w:rFonts w:asciiTheme="minorHAnsi" w:hAnsiTheme="minorHAnsi" w:cstheme="minorHAnsi"/>
          <w:spacing w:val="-4"/>
          <w:sz w:val="26"/>
          <w:szCs w:val="26"/>
        </w:rPr>
        <w:t>рд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>. долл.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 xml:space="preserve"> и составили 2</w:t>
      </w:r>
      <w:r w:rsidR="005039C7">
        <w:rPr>
          <w:rFonts w:asciiTheme="minorHAnsi" w:hAnsiTheme="minorHAnsi" w:cstheme="minorHAnsi"/>
          <w:spacing w:val="-4"/>
          <w:sz w:val="26"/>
          <w:szCs w:val="26"/>
        </w:rPr>
        <w:t>5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5039C7">
        <w:rPr>
          <w:rFonts w:asciiTheme="minorHAnsi" w:hAnsiTheme="minorHAnsi" w:cstheme="minorHAnsi"/>
          <w:spacing w:val="-4"/>
          <w:sz w:val="26"/>
          <w:szCs w:val="26"/>
        </w:rPr>
        <w:t>2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 xml:space="preserve"> млрд. долл.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Данн</w:t>
      </w:r>
      <w:r w:rsidR="00E3368A">
        <w:rPr>
          <w:rFonts w:asciiTheme="minorHAnsi" w:hAnsiTheme="minorHAnsi" w:cstheme="minorHAnsi"/>
          <w:spacing w:val="-4"/>
          <w:sz w:val="26"/>
          <w:szCs w:val="26"/>
        </w:rPr>
        <w:t>ый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>рост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обязательств наблюда</w:t>
      </w:r>
      <w:r w:rsidR="00C05060" w:rsidRPr="00272A6F">
        <w:rPr>
          <w:rFonts w:asciiTheme="minorHAnsi" w:hAnsiTheme="minorHAnsi" w:cstheme="minorHAnsi"/>
          <w:spacing w:val="-4"/>
          <w:sz w:val="26"/>
          <w:szCs w:val="26"/>
        </w:rPr>
        <w:t>л</w:t>
      </w:r>
      <w:r w:rsidR="00E3368A">
        <w:rPr>
          <w:rFonts w:asciiTheme="minorHAnsi" w:hAnsiTheme="minorHAnsi" w:cstheme="minorHAnsi"/>
          <w:spacing w:val="-4"/>
          <w:sz w:val="26"/>
          <w:szCs w:val="26"/>
        </w:rPr>
        <w:t>ся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>, в основном, по компонентам</w:t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632F19" w:rsidRPr="00E000A4">
        <w:rPr>
          <w:rFonts w:asciiTheme="minorHAnsi" w:hAnsiTheme="minorHAnsi" w:cstheme="minorHAnsi"/>
          <w:spacing w:val="-4"/>
          <w:sz w:val="26"/>
          <w:szCs w:val="26"/>
        </w:rPr>
        <w:t>«</w:t>
      </w:r>
      <w:r w:rsidR="00632F19">
        <w:rPr>
          <w:rFonts w:asciiTheme="minorHAnsi" w:hAnsiTheme="minorHAnsi" w:cstheme="minorHAnsi"/>
          <w:spacing w:val="-4"/>
          <w:sz w:val="26"/>
          <w:szCs w:val="26"/>
        </w:rPr>
        <w:t>Ссуды и кредиты</w:t>
      </w:r>
      <w:r w:rsidR="00632F19" w:rsidRPr="00E000A4">
        <w:rPr>
          <w:rFonts w:asciiTheme="minorHAnsi" w:hAnsiTheme="minorHAnsi" w:cstheme="minorHAnsi"/>
          <w:spacing w:val="-4"/>
          <w:sz w:val="26"/>
          <w:szCs w:val="26"/>
        </w:rPr>
        <w:t>»</w:t>
      </w:r>
      <w:r w:rsidR="00632F19">
        <w:rPr>
          <w:rFonts w:asciiTheme="minorHAnsi" w:hAnsiTheme="minorHAnsi" w:cstheme="minorHAnsi"/>
          <w:spacing w:val="-4"/>
          <w:sz w:val="26"/>
          <w:szCs w:val="26"/>
        </w:rPr>
        <w:t xml:space="preserve"> (рост</w:t>
      </w:r>
      <w:r w:rsidR="002E2F03">
        <w:rPr>
          <w:rFonts w:asciiTheme="minorHAnsi" w:hAnsiTheme="minorHAnsi" w:cstheme="minorHAnsi"/>
          <w:spacing w:val="-4"/>
          <w:sz w:val="26"/>
          <w:szCs w:val="26"/>
        </w:rPr>
        <w:t xml:space="preserve"> на</w:t>
      </w:r>
      <w:r w:rsidR="00632F19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EF1C0D">
        <w:rPr>
          <w:rFonts w:asciiTheme="minorHAnsi" w:hAnsiTheme="minorHAnsi" w:cstheme="minorHAnsi"/>
          <w:spacing w:val="-4"/>
          <w:sz w:val="26"/>
          <w:szCs w:val="26"/>
        </w:rPr>
        <w:t>1,2 млрд</w:t>
      </w:r>
      <w:r w:rsidR="00632F19">
        <w:rPr>
          <w:rFonts w:asciiTheme="minorHAnsi" w:hAnsiTheme="minorHAnsi" w:cstheme="minorHAnsi"/>
          <w:spacing w:val="-4"/>
          <w:sz w:val="26"/>
          <w:szCs w:val="26"/>
        </w:rPr>
        <w:t>. долл.),</w:t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«Торговые кредиты и авансы» 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>(рост</w:t>
      </w:r>
      <w:r w:rsidR="002E2F03">
        <w:rPr>
          <w:rFonts w:asciiTheme="minorHAnsi" w:hAnsiTheme="minorHAnsi" w:cstheme="minorHAnsi"/>
          <w:spacing w:val="-4"/>
          <w:sz w:val="26"/>
          <w:szCs w:val="26"/>
        </w:rPr>
        <w:t xml:space="preserve"> на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EF1C0D" w:rsidRPr="002E2F03">
        <w:rPr>
          <w:rFonts w:asciiTheme="minorHAnsi" w:hAnsiTheme="minorHAnsi" w:cstheme="minorHAnsi"/>
          <w:spacing w:val="-4"/>
          <w:sz w:val="26"/>
          <w:szCs w:val="26"/>
        </w:rPr>
        <w:t>654</w:t>
      </w:r>
      <w:r w:rsidR="00EF1C0D">
        <w:rPr>
          <w:rFonts w:asciiTheme="minorHAnsi" w:hAnsiTheme="minorHAnsi" w:cstheme="minorHAnsi"/>
          <w:i/>
          <w:spacing w:val="-4"/>
          <w:sz w:val="26"/>
          <w:szCs w:val="26"/>
        </w:rPr>
        <w:t>,</w:t>
      </w:r>
      <w:r w:rsidR="00EF1C0D" w:rsidRPr="002E2F03">
        <w:rPr>
          <w:rFonts w:asciiTheme="minorHAnsi" w:hAnsiTheme="minorHAnsi" w:cstheme="minorHAnsi"/>
          <w:spacing w:val="-4"/>
          <w:sz w:val="26"/>
          <w:szCs w:val="26"/>
        </w:rPr>
        <w:t>6</w:t>
      </w:r>
      <w:r w:rsidR="00A67031" w:rsidRPr="002E2F03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C05060" w:rsidRPr="002E2F03">
        <w:rPr>
          <w:rFonts w:asciiTheme="minorHAnsi" w:hAnsiTheme="minorHAnsi" w:cstheme="minorHAnsi"/>
          <w:spacing w:val="-4"/>
          <w:sz w:val="26"/>
          <w:szCs w:val="26"/>
        </w:rPr>
        <w:t>мл</w:t>
      </w:r>
      <w:r w:rsidR="00B13C6E" w:rsidRPr="002E2F03">
        <w:rPr>
          <w:rFonts w:asciiTheme="minorHAnsi" w:hAnsiTheme="minorHAnsi" w:cstheme="minorHAnsi"/>
          <w:spacing w:val="-4"/>
          <w:sz w:val="26"/>
          <w:szCs w:val="26"/>
        </w:rPr>
        <w:t>н</w:t>
      </w:r>
      <w:r w:rsidR="00C05060" w:rsidRPr="002E2F03">
        <w:rPr>
          <w:rFonts w:asciiTheme="minorHAnsi" w:hAnsiTheme="minorHAnsi" w:cstheme="minorHAnsi"/>
          <w:spacing w:val="-4"/>
          <w:sz w:val="26"/>
          <w:szCs w:val="26"/>
        </w:rPr>
        <w:t>. долл.</w:t>
      </w:r>
      <w:r w:rsidR="00A52A55" w:rsidRPr="002E2F03">
        <w:rPr>
          <w:rFonts w:asciiTheme="minorHAnsi" w:hAnsiTheme="minorHAnsi" w:cstheme="minorHAnsi"/>
          <w:spacing w:val="-4"/>
          <w:sz w:val="26"/>
          <w:szCs w:val="26"/>
        </w:rPr>
        <w:t>)</w:t>
      </w:r>
      <w:r w:rsidR="00C05060" w:rsidRPr="002E2F03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A52A55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B13C6E" w:rsidRPr="00C92486">
        <w:rPr>
          <w:rFonts w:asciiTheme="minorHAnsi" w:hAnsiTheme="minorHAnsi" w:cstheme="minorHAnsi"/>
          <w:sz w:val="26"/>
          <w:szCs w:val="26"/>
        </w:rPr>
        <w:t>«</w:t>
      </w:r>
      <w:r w:rsidR="00FF6911" w:rsidRPr="00E000A4">
        <w:rPr>
          <w:rFonts w:asciiTheme="minorHAnsi" w:hAnsiTheme="minorHAnsi" w:cstheme="minorHAnsi"/>
          <w:spacing w:val="-4"/>
          <w:sz w:val="26"/>
          <w:szCs w:val="26"/>
        </w:rPr>
        <w:t>Прямые инвестиции</w:t>
      </w:r>
      <w:r w:rsidR="00B13C6E" w:rsidRPr="00C92486">
        <w:rPr>
          <w:rFonts w:asciiTheme="minorHAnsi" w:hAnsiTheme="minorHAnsi" w:cstheme="minorHAnsi"/>
          <w:sz w:val="26"/>
          <w:szCs w:val="26"/>
        </w:rPr>
        <w:t>»</w:t>
      </w:r>
      <w:r w:rsidR="00A52A55">
        <w:rPr>
          <w:rFonts w:asciiTheme="minorHAnsi" w:hAnsiTheme="minorHAnsi" w:cstheme="minorHAnsi"/>
          <w:sz w:val="26"/>
          <w:szCs w:val="26"/>
        </w:rPr>
        <w:t xml:space="preserve"> (рост </w:t>
      </w:r>
      <w:r w:rsidR="002E2F03">
        <w:rPr>
          <w:rFonts w:asciiTheme="minorHAnsi" w:hAnsiTheme="minorHAnsi" w:cstheme="minorHAnsi"/>
          <w:sz w:val="26"/>
          <w:szCs w:val="26"/>
        </w:rPr>
        <w:t xml:space="preserve">на </w:t>
      </w:r>
      <w:r w:rsidR="001152AE">
        <w:rPr>
          <w:rFonts w:asciiTheme="minorHAnsi" w:hAnsiTheme="minorHAnsi" w:cstheme="minorHAnsi"/>
          <w:sz w:val="26"/>
          <w:szCs w:val="26"/>
        </w:rPr>
        <w:t>677</w:t>
      </w:r>
      <w:r w:rsidR="00A52A55">
        <w:rPr>
          <w:rFonts w:asciiTheme="minorHAnsi" w:hAnsiTheme="minorHAnsi" w:cstheme="minorHAnsi"/>
          <w:sz w:val="26"/>
          <w:szCs w:val="26"/>
        </w:rPr>
        <w:t>,</w:t>
      </w:r>
      <w:r w:rsidR="001152AE">
        <w:rPr>
          <w:rFonts w:asciiTheme="minorHAnsi" w:hAnsiTheme="minorHAnsi" w:cstheme="minorHAnsi"/>
          <w:sz w:val="26"/>
          <w:szCs w:val="26"/>
        </w:rPr>
        <w:t>8</w:t>
      </w:r>
      <w:r w:rsidR="00A52A55">
        <w:rPr>
          <w:rFonts w:asciiTheme="minorHAnsi" w:hAnsiTheme="minorHAnsi" w:cstheme="minorHAnsi"/>
          <w:sz w:val="26"/>
          <w:szCs w:val="26"/>
        </w:rPr>
        <w:t xml:space="preserve"> млн. долл.)</w:t>
      </w:r>
      <w:r w:rsidR="00EF1C0D">
        <w:rPr>
          <w:rFonts w:asciiTheme="minorHAnsi" w:hAnsiTheme="minorHAnsi" w:cstheme="minorHAnsi"/>
          <w:sz w:val="26"/>
          <w:szCs w:val="26"/>
        </w:rPr>
        <w:t xml:space="preserve"> </w:t>
      </w:r>
      <w:r w:rsidR="00632F19">
        <w:rPr>
          <w:rFonts w:asciiTheme="minorHAnsi" w:hAnsiTheme="minorHAnsi" w:cstheme="minorHAnsi"/>
          <w:sz w:val="26"/>
          <w:szCs w:val="26"/>
        </w:rPr>
        <w:t>и</w:t>
      </w:r>
      <w:r w:rsidR="00632F19" w:rsidRPr="00632F19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632F19" w:rsidRPr="00E000A4">
        <w:rPr>
          <w:rFonts w:asciiTheme="minorHAnsi" w:hAnsiTheme="minorHAnsi" w:cstheme="minorHAnsi"/>
          <w:spacing w:val="-4"/>
          <w:sz w:val="26"/>
          <w:szCs w:val="26"/>
        </w:rPr>
        <w:t>«</w:t>
      </w:r>
      <w:r w:rsidR="00FF6911">
        <w:rPr>
          <w:rFonts w:asciiTheme="minorHAnsi" w:hAnsiTheme="minorHAnsi" w:cstheme="minorHAnsi"/>
          <w:sz w:val="26"/>
          <w:szCs w:val="26"/>
        </w:rPr>
        <w:t>Портфельные инвестиции</w:t>
      </w:r>
      <w:r w:rsidR="00632F19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» </w:t>
      </w:r>
      <w:r w:rsidR="00632F19">
        <w:rPr>
          <w:rFonts w:asciiTheme="minorHAnsi" w:hAnsiTheme="minorHAnsi" w:cstheme="minorHAnsi"/>
          <w:spacing w:val="-4"/>
          <w:sz w:val="26"/>
          <w:szCs w:val="26"/>
        </w:rPr>
        <w:t xml:space="preserve">(рост </w:t>
      </w:r>
      <w:r w:rsidR="002E2F03">
        <w:rPr>
          <w:rFonts w:asciiTheme="minorHAnsi" w:hAnsiTheme="minorHAnsi" w:cstheme="minorHAnsi"/>
          <w:spacing w:val="-4"/>
          <w:sz w:val="26"/>
          <w:szCs w:val="26"/>
        </w:rPr>
        <w:t xml:space="preserve">на </w:t>
      </w:r>
      <w:r w:rsidR="00C07419">
        <w:rPr>
          <w:rFonts w:asciiTheme="minorHAnsi" w:hAnsiTheme="minorHAnsi" w:cstheme="minorHAnsi"/>
          <w:spacing w:val="-4"/>
          <w:sz w:val="26"/>
          <w:szCs w:val="26"/>
        </w:rPr>
        <w:t>301</w:t>
      </w:r>
      <w:r w:rsidR="00632F19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C07419">
        <w:rPr>
          <w:rFonts w:asciiTheme="minorHAnsi" w:hAnsiTheme="minorHAnsi" w:cstheme="minorHAnsi"/>
          <w:spacing w:val="-4"/>
          <w:sz w:val="26"/>
          <w:szCs w:val="26"/>
        </w:rPr>
        <w:t>5</w:t>
      </w:r>
      <w:r w:rsidR="00632F19">
        <w:rPr>
          <w:rFonts w:asciiTheme="minorHAnsi" w:hAnsiTheme="minorHAnsi" w:cstheme="minorHAnsi"/>
          <w:spacing w:val="-4"/>
          <w:sz w:val="26"/>
          <w:szCs w:val="26"/>
        </w:rPr>
        <w:t xml:space="preserve"> млн. долл.)</w:t>
      </w:r>
      <w:r w:rsidR="00A52A55">
        <w:rPr>
          <w:rFonts w:asciiTheme="minorHAnsi" w:hAnsiTheme="minorHAnsi" w:cstheme="minorHAnsi"/>
          <w:sz w:val="26"/>
          <w:szCs w:val="26"/>
        </w:rPr>
        <w:t>.</w:t>
      </w:r>
    </w:p>
    <w:p w14:paraId="52B99797" w14:textId="3BE52654" w:rsidR="00FC23A4" w:rsidRPr="00C92486" w:rsidRDefault="00FC23A4" w:rsidP="00A52A55">
      <w:pPr>
        <w:spacing w:before="120" w:line="276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0D7892">
        <w:rPr>
          <w:rFonts w:asciiTheme="minorHAnsi" w:hAnsiTheme="minorHAnsi" w:cstheme="minorHAnsi"/>
          <w:sz w:val="26"/>
          <w:szCs w:val="26"/>
        </w:rPr>
        <w:lastRenderedPageBreak/>
        <w:t>По компоненту «Прямые инвестиции» сумма поступлений от иностранных инвесторов в рамках СРП составил</w:t>
      </w:r>
      <w:r w:rsidR="00AE3620" w:rsidRPr="000D7892">
        <w:rPr>
          <w:rFonts w:asciiTheme="minorHAnsi" w:hAnsiTheme="minorHAnsi" w:cstheme="minorHAnsi"/>
          <w:sz w:val="26"/>
          <w:szCs w:val="26"/>
        </w:rPr>
        <w:t>а</w:t>
      </w:r>
      <w:r w:rsidRPr="000D7892">
        <w:rPr>
          <w:rFonts w:asciiTheme="minorHAnsi" w:hAnsiTheme="minorHAnsi" w:cstheme="minorHAnsi"/>
          <w:sz w:val="26"/>
          <w:szCs w:val="26"/>
        </w:rPr>
        <w:t xml:space="preserve"> </w:t>
      </w:r>
      <w:r w:rsidR="000220DE" w:rsidRPr="000D7892">
        <w:rPr>
          <w:rFonts w:asciiTheme="minorHAnsi" w:hAnsiTheme="minorHAnsi" w:cstheme="minorHAnsi"/>
          <w:sz w:val="26"/>
          <w:szCs w:val="26"/>
        </w:rPr>
        <w:t>277</w:t>
      </w:r>
      <w:r w:rsidR="00B13C6E" w:rsidRPr="000D7892">
        <w:rPr>
          <w:rFonts w:asciiTheme="minorHAnsi" w:hAnsiTheme="minorHAnsi" w:cstheme="minorHAnsi"/>
          <w:sz w:val="26"/>
          <w:szCs w:val="26"/>
        </w:rPr>
        <w:t>,</w:t>
      </w:r>
      <w:r w:rsidR="000220DE" w:rsidRPr="000D7892">
        <w:rPr>
          <w:rFonts w:asciiTheme="minorHAnsi" w:hAnsiTheme="minorHAnsi" w:cstheme="minorHAnsi"/>
          <w:sz w:val="26"/>
          <w:szCs w:val="26"/>
        </w:rPr>
        <w:t>8</w:t>
      </w:r>
      <w:r w:rsidRPr="000D7892">
        <w:rPr>
          <w:rFonts w:asciiTheme="minorHAnsi" w:hAnsiTheme="minorHAnsi" w:cstheme="minorHAnsi"/>
          <w:sz w:val="26"/>
          <w:szCs w:val="26"/>
        </w:rPr>
        <w:t xml:space="preserve"> мл</w:t>
      </w:r>
      <w:r w:rsidR="00516DDD" w:rsidRPr="000D7892">
        <w:rPr>
          <w:rFonts w:asciiTheme="minorHAnsi" w:hAnsiTheme="minorHAnsi" w:cstheme="minorHAnsi"/>
          <w:sz w:val="26"/>
          <w:szCs w:val="26"/>
        </w:rPr>
        <w:t>н</w:t>
      </w:r>
      <w:r w:rsidRPr="000D7892">
        <w:rPr>
          <w:rFonts w:asciiTheme="minorHAnsi" w:hAnsiTheme="minorHAnsi" w:cstheme="minorHAnsi"/>
          <w:sz w:val="26"/>
          <w:szCs w:val="26"/>
        </w:rPr>
        <w:t>. долл.</w:t>
      </w:r>
      <w:r w:rsidRPr="000D7892">
        <w:rPr>
          <w:rStyle w:val="a9"/>
          <w:rFonts w:asciiTheme="minorHAnsi" w:hAnsiTheme="minorHAnsi" w:cstheme="minorHAnsi"/>
          <w:sz w:val="26"/>
          <w:szCs w:val="26"/>
        </w:rPr>
        <w:footnoteReference w:id="6"/>
      </w:r>
      <w:r w:rsidRPr="000D7892">
        <w:rPr>
          <w:rFonts w:asciiTheme="minorHAnsi" w:hAnsiTheme="minorHAnsi" w:cstheme="minorHAnsi"/>
          <w:sz w:val="26"/>
          <w:szCs w:val="26"/>
        </w:rPr>
        <w:t xml:space="preserve">, а начисление компенсационных выплат в адрес инвесторов – </w:t>
      </w:r>
      <w:r w:rsidR="000220DE" w:rsidRPr="000D7892">
        <w:rPr>
          <w:rFonts w:asciiTheme="minorHAnsi" w:hAnsiTheme="minorHAnsi" w:cstheme="minorHAnsi"/>
          <w:sz w:val="26"/>
          <w:szCs w:val="26"/>
        </w:rPr>
        <w:t>575</w:t>
      </w:r>
      <w:r w:rsidR="00B13C6E" w:rsidRPr="000D7892">
        <w:rPr>
          <w:rFonts w:asciiTheme="minorHAnsi" w:hAnsiTheme="minorHAnsi" w:cstheme="minorHAnsi"/>
          <w:sz w:val="26"/>
          <w:szCs w:val="26"/>
        </w:rPr>
        <w:t>,</w:t>
      </w:r>
      <w:r w:rsidR="000220DE" w:rsidRPr="000D7892">
        <w:rPr>
          <w:rFonts w:asciiTheme="minorHAnsi" w:hAnsiTheme="minorHAnsi" w:cstheme="minorHAnsi"/>
          <w:sz w:val="26"/>
          <w:szCs w:val="26"/>
        </w:rPr>
        <w:t>1</w:t>
      </w:r>
      <w:r w:rsidRPr="000D7892">
        <w:rPr>
          <w:rFonts w:asciiTheme="minorHAnsi" w:hAnsiTheme="minorHAnsi" w:cstheme="minorHAnsi"/>
          <w:sz w:val="26"/>
          <w:szCs w:val="26"/>
        </w:rPr>
        <w:t xml:space="preserve"> мл</w:t>
      </w:r>
      <w:r w:rsidR="00516DDD" w:rsidRPr="000D7892">
        <w:rPr>
          <w:rFonts w:asciiTheme="minorHAnsi" w:hAnsiTheme="minorHAnsi" w:cstheme="minorHAnsi"/>
          <w:sz w:val="26"/>
          <w:szCs w:val="26"/>
        </w:rPr>
        <w:t>н</w:t>
      </w:r>
      <w:r w:rsidRPr="000D7892">
        <w:rPr>
          <w:rFonts w:asciiTheme="minorHAnsi" w:hAnsiTheme="minorHAnsi" w:cstheme="minorHAnsi"/>
          <w:sz w:val="26"/>
          <w:szCs w:val="26"/>
        </w:rPr>
        <w:t xml:space="preserve">. долл. Таким образом, по предприятиям </w:t>
      </w:r>
      <w:r w:rsidR="009608C7" w:rsidRPr="000D7892">
        <w:rPr>
          <w:rFonts w:asciiTheme="minorHAnsi" w:hAnsiTheme="minorHAnsi" w:cstheme="minorHAnsi"/>
          <w:sz w:val="26"/>
          <w:szCs w:val="26"/>
        </w:rPr>
        <w:br/>
      </w:r>
      <w:r w:rsidRPr="000D7892">
        <w:rPr>
          <w:rFonts w:asciiTheme="minorHAnsi" w:hAnsiTheme="minorHAnsi" w:cstheme="minorHAnsi"/>
          <w:sz w:val="26"/>
          <w:szCs w:val="26"/>
        </w:rPr>
        <w:t xml:space="preserve">СРП наблюдалось чистое уменьшение инвестиций </w:t>
      </w:r>
      <w:r w:rsidR="00E436E0" w:rsidRPr="000D7892">
        <w:rPr>
          <w:rFonts w:asciiTheme="minorHAnsi" w:hAnsiTheme="minorHAnsi" w:cstheme="minorHAnsi"/>
          <w:sz w:val="26"/>
          <w:szCs w:val="26"/>
        </w:rPr>
        <w:t xml:space="preserve">на </w:t>
      </w:r>
      <w:r w:rsidR="0085018E" w:rsidRPr="000D7892">
        <w:rPr>
          <w:rFonts w:asciiTheme="minorHAnsi" w:hAnsiTheme="minorHAnsi" w:cstheme="minorHAnsi"/>
          <w:sz w:val="26"/>
          <w:szCs w:val="26"/>
        </w:rPr>
        <w:t>297</w:t>
      </w:r>
      <w:r w:rsidR="00B13C6E" w:rsidRPr="000D7892">
        <w:rPr>
          <w:rFonts w:asciiTheme="minorHAnsi" w:hAnsiTheme="minorHAnsi" w:cstheme="minorHAnsi"/>
          <w:sz w:val="26"/>
          <w:szCs w:val="26"/>
        </w:rPr>
        <w:t>,</w:t>
      </w:r>
      <w:r w:rsidR="0085018E" w:rsidRPr="000D7892">
        <w:rPr>
          <w:rFonts w:asciiTheme="minorHAnsi" w:hAnsiTheme="minorHAnsi" w:cstheme="minorHAnsi"/>
          <w:sz w:val="26"/>
          <w:szCs w:val="26"/>
        </w:rPr>
        <w:t>3</w:t>
      </w:r>
      <w:r w:rsidRPr="000D7892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173F68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5E661F7C" w14:textId="49C82B5E" w:rsidR="00CB24B6" w:rsidRPr="00C92486" w:rsidRDefault="00FC23A4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 нефинансовым предприятиям, за исключением предприятий СРП, </w:t>
      </w:r>
      <w:r w:rsidR="00B65B57">
        <w:rPr>
          <w:rFonts w:asciiTheme="minorHAnsi" w:hAnsiTheme="minorHAnsi" w:cstheme="minorHAnsi"/>
          <w:sz w:val="26"/>
          <w:szCs w:val="26"/>
        </w:rPr>
        <w:br/>
      </w:r>
      <w:r w:rsidR="00A77ABC">
        <w:rPr>
          <w:rFonts w:asciiTheme="minorHAnsi" w:hAnsiTheme="minorHAnsi" w:cstheme="minorHAnsi"/>
          <w:sz w:val="26"/>
          <w:szCs w:val="26"/>
        </w:rPr>
        <w:t xml:space="preserve">за </w:t>
      </w:r>
      <w:r w:rsidR="00D72EEE">
        <w:rPr>
          <w:rFonts w:asciiTheme="minorHAnsi" w:hAnsiTheme="minorHAnsi" w:cstheme="minorHAnsi"/>
          <w:sz w:val="26"/>
          <w:szCs w:val="26"/>
        </w:rPr>
        <w:t>9</w:t>
      </w:r>
      <w:r w:rsidR="00A77ABC">
        <w:rPr>
          <w:rFonts w:asciiTheme="minorHAnsi" w:hAnsiTheme="minorHAnsi" w:cstheme="minorHAnsi"/>
          <w:sz w:val="26"/>
          <w:szCs w:val="26"/>
        </w:rPr>
        <w:t xml:space="preserve"> </w:t>
      </w:r>
      <w:r w:rsidR="00D72EEE">
        <w:rPr>
          <w:rFonts w:asciiTheme="minorHAnsi" w:hAnsiTheme="minorHAnsi" w:cstheme="minorHAnsi"/>
          <w:sz w:val="26"/>
          <w:szCs w:val="26"/>
        </w:rPr>
        <w:t>месяцев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16DDD" w:rsidRPr="00C92486">
        <w:rPr>
          <w:rFonts w:asciiTheme="minorHAnsi" w:hAnsiTheme="minorHAnsi" w:cstheme="minorHAnsi"/>
          <w:sz w:val="26"/>
          <w:szCs w:val="26"/>
        </w:rPr>
        <w:t>202</w:t>
      </w:r>
      <w:r w:rsidR="00A77ABC">
        <w:rPr>
          <w:rFonts w:asciiTheme="minorHAnsi" w:hAnsiTheme="minorHAnsi" w:cstheme="minorHAnsi"/>
          <w:sz w:val="26"/>
          <w:szCs w:val="26"/>
        </w:rPr>
        <w:t>1</w:t>
      </w:r>
      <w:r w:rsidR="00516DDD" w:rsidRPr="00C92486">
        <w:rPr>
          <w:rFonts w:asciiTheme="minorHAnsi" w:hAnsiTheme="minorHAnsi" w:cstheme="minorHAnsi"/>
          <w:sz w:val="26"/>
          <w:szCs w:val="26"/>
        </w:rPr>
        <w:t xml:space="preserve"> года </w:t>
      </w:r>
      <w:r w:rsidRPr="00C92486">
        <w:rPr>
          <w:rFonts w:asciiTheme="minorHAnsi" w:hAnsiTheme="minorHAnsi" w:cstheme="minorHAnsi"/>
          <w:sz w:val="26"/>
          <w:szCs w:val="26"/>
        </w:rPr>
        <w:t xml:space="preserve">чистый приток прямых иностранных инвестиций в капитал сложился в размере </w:t>
      </w:r>
      <w:r w:rsidR="00D72EEE">
        <w:rPr>
          <w:rFonts w:asciiTheme="minorHAnsi" w:hAnsiTheme="minorHAnsi" w:cstheme="minorHAnsi"/>
          <w:sz w:val="26"/>
          <w:szCs w:val="26"/>
        </w:rPr>
        <w:t>1,3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D72EEE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>. долл., реинвестици</w:t>
      </w:r>
      <w:r w:rsidR="00E436E0">
        <w:rPr>
          <w:rFonts w:asciiTheme="minorHAnsi" w:hAnsiTheme="minorHAnsi" w:cstheme="minorHAnsi"/>
          <w:sz w:val="26"/>
          <w:szCs w:val="26"/>
        </w:rPr>
        <w:t>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доходов – </w:t>
      </w:r>
      <w:r w:rsidR="00D72EEE">
        <w:rPr>
          <w:rFonts w:asciiTheme="minorHAnsi" w:hAnsiTheme="minorHAnsi" w:cstheme="minorHAnsi"/>
          <w:sz w:val="26"/>
          <w:szCs w:val="26"/>
        </w:rPr>
        <w:t>3</w:t>
      </w:r>
      <w:r w:rsidR="00800535">
        <w:rPr>
          <w:rFonts w:asciiTheme="minorHAnsi" w:hAnsiTheme="minorHAnsi" w:cstheme="minorHAnsi"/>
          <w:sz w:val="26"/>
          <w:szCs w:val="26"/>
        </w:rPr>
        <w:t>94</w:t>
      </w:r>
      <w:r w:rsidR="00A77ABC">
        <w:rPr>
          <w:rFonts w:asciiTheme="minorHAnsi" w:hAnsiTheme="minorHAnsi" w:cstheme="minorHAnsi"/>
          <w:sz w:val="26"/>
          <w:szCs w:val="26"/>
        </w:rPr>
        <w:t>,</w:t>
      </w:r>
      <w:r w:rsidR="00800535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долл., </w:t>
      </w:r>
      <w:r w:rsidR="00B65B57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а вложени</w:t>
      </w:r>
      <w:r w:rsidR="00E436E0">
        <w:rPr>
          <w:rFonts w:asciiTheme="minorHAnsi" w:hAnsiTheme="minorHAnsi" w:cstheme="minorHAnsi"/>
          <w:sz w:val="26"/>
          <w:szCs w:val="26"/>
        </w:rPr>
        <w:t>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виде долговых инструментов от материнских компаний –</w:t>
      </w:r>
      <w:r w:rsidR="00062E7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00535">
        <w:rPr>
          <w:rFonts w:asciiTheme="minorHAnsi" w:hAnsiTheme="minorHAnsi" w:cstheme="minorHAnsi"/>
          <w:sz w:val="26"/>
          <w:szCs w:val="26"/>
        </w:rPr>
        <w:t>317</w:t>
      </w:r>
      <w:r w:rsidR="00A77ABC">
        <w:rPr>
          <w:rFonts w:asciiTheme="minorHAnsi" w:hAnsiTheme="minorHAnsi" w:cstheme="minorHAnsi"/>
          <w:sz w:val="26"/>
          <w:szCs w:val="26"/>
        </w:rPr>
        <w:t>,</w:t>
      </w:r>
      <w:r w:rsidR="00800535">
        <w:rPr>
          <w:rFonts w:asciiTheme="minorHAnsi" w:hAnsiTheme="minorHAnsi" w:cstheme="minorHAnsi"/>
          <w:sz w:val="26"/>
          <w:szCs w:val="26"/>
        </w:rPr>
        <w:t>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 Так, чистый рост инвестиций </w:t>
      </w:r>
      <w:r w:rsidR="00A77ABC">
        <w:rPr>
          <w:rFonts w:asciiTheme="minorHAnsi" w:hAnsiTheme="minorHAnsi" w:cstheme="minorHAnsi"/>
          <w:sz w:val="26"/>
          <w:szCs w:val="26"/>
        </w:rPr>
        <w:t>в нефинансовые предприятия</w:t>
      </w:r>
      <w:r w:rsidR="00B65B57">
        <w:rPr>
          <w:rFonts w:asciiTheme="minorHAnsi" w:hAnsiTheme="minorHAnsi" w:cstheme="minorHAnsi"/>
          <w:sz w:val="26"/>
          <w:szCs w:val="26"/>
        </w:rPr>
        <w:t xml:space="preserve"> был</w:t>
      </w:r>
      <w:r w:rsidR="00A77ABC">
        <w:rPr>
          <w:rFonts w:asciiTheme="minorHAnsi" w:hAnsiTheme="minorHAnsi" w:cstheme="minorHAnsi"/>
          <w:sz w:val="26"/>
          <w:szCs w:val="26"/>
        </w:rPr>
        <w:t xml:space="preserve"> </w:t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равен </w:t>
      </w:r>
      <w:r w:rsidR="00E3368A">
        <w:rPr>
          <w:rFonts w:asciiTheme="minorHAnsi" w:hAnsiTheme="minorHAnsi" w:cstheme="minorHAnsi"/>
          <w:sz w:val="26"/>
          <w:szCs w:val="26"/>
        </w:rPr>
        <w:t>1</w:t>
      </w:r>
      <w:r w:rsidR="00415655" w:rsidRPr="00C92486">
        <w:rPr>
          <w:rFonts w:asciiTheme="minorHAnsi" w:hAnsiTheme="minorHAnsi" w:cstheme="minorHAnsi"/>
          <w:sz w:val="26"/>
          <w:szCs w:val="26"/>
        </w:rPr>
        <w:t>,</w:t>
      </w:r>
      <w:r w:rsidR="00B72411">
        <w:rPr>
          <w:rFonts w:asciiTheme="minorHAnsi" w:hAnsiTheme="minorHAnsi" w:cstheme="minorHAnsi"/>
          <w:sz w:val="26"/>
          <w:szCs w:val="26"/>
        </w:rPr>
        <w:t>7</w:t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15655" w:rsidRPr="00C92486">
        <w:rPr>
          <w:rFonts w:asciiTheme="minorHAnsi" w:hAnsiTheme="minorHAnsi" w:cstheme="minorHAnsi"/>
          <w:sz w:val="26"/>
          <w:szCs w:val="26"/>
        </w:rPr>
        <w:t>рд</w:t>
      </w:r>
      <w:r w:rsidR="00452A25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81562B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6D53E97B" w14:textId="7C133356" w:rsidR="00FC23A4" w:rsidRPr="00C92486" w:rsidRDefault="00FC23A4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Вместе с тем, в структуре внешних обязательств других секторов по прямым инвестициям наблюдались прочие отрицательные </w:t>
      </w:r>
      <w:proofErr w:type="spellStart"/>
      <w:r w:rsidR="00E436E0" w:rsidRPr="00C92486">
        <w:rPr>
          <w:rFonts w:asciiTheme="minorHAnsi" w:hAnsiTheme="minorHAnsi" w:cstheme="minorHAnsi"/>
          <w:sz w:val="26"/>
          <w:szCs w:val="26"/>
        </w:rPr>
        <w:t>неоперационные</w:t>
      </w:r>
      <w:proofErr w:type="spellEnd"/>
      <w:r w:rsidRPr="00C92486">
        <w:rPr>
          <w:rFonts w:asciiTheme="minorHAnsi" w:hAnsiTheme="minorHAnsi" w:cstheme="minorHAnsi"/>
          <w:sz w:val="26"/>
          <w:szCs w:val="26"/>
        </w:rPr>
        <w:t xml:space="preserve"> изменения в сумме </w:t>
      </w:r>
      <w:r w:rsidR="0085174D">
        <w:rPr>
          <w:rFonts w:asciiTheme="minorHAnsi" w:hAnsiTheme="minorHAnsi" w:cstheme="minorHAnsi"/>
          <w:sz w:val="26"/>
          <w:szCs w:val="26"/>
        </w:rPr>
        <w:t>939</w:t>
      </w:r>
      <w:r w:rsidR="00862138" w:rsidRPr="00C92486">
        <w:rPr>
          <w:rFonts w:asciiTheme="minorHAnsi" w:hAnsiTheme="minorHAnsi" w:cstheme="minorHAnsi"/>
          <w:sz w:val="26"/>
          <w:szCs w:val="26"/>
        </w:rPr>
        <w:t>,</w:t>
      </w:r>
      <w:r w:rsidR="0085174D">
        <w:rPr>
          <w:rFonts w:asciiTheme="minorHAnsi" w:hAnsiTheme="minorHAnsi" w:cstheme="minorHAnsi"/>
          <w:sz w:val="26"/>
          <w:szCs w:val="26"/>
        </w:rPr>
        <w:t>9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5B57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долл., которые связаны с статистическими </w:t>
      </w:r>
      <w:r w:rsidR="0081562B" w:rsidRPr="00C92486">
        <w:rPr>
          <w:rFonts w:asciiTheme="minorHAnsi" w:hAnsiTheme="minorHAnsi" w:cstheme="minorHAnsi"/>
          <w:sz w:val="26"/>
          <w:szCs w:val="26"/>
        </w:rPr>
        <w:t>корректировками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данных за предыдущие периоды</w:t>
      </w:r>
      <w:r w:rsidR="002C7A36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7"/>
      </w:r>
      <w:r w:rsidR="00415655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CE98A6C" w14:textId="77777777" w:rsidR="0095240F" w:rsidRPr="00C92486" w:rsidRDefault="0095240F" w:rsidP="0081562B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"/>
          <w:szCs w:val="2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66702501" w14:textId="77777777" w:rsidR="006733FA" w:rsidRPr="00C92486" w:rsidRDefault="00AC0959" w:rsidP="00A7521E">
      <w:pPr>
        <w:pStyle w:val="1"/>
        <w:rPr>
          <w:rFonts w:asciiTheme="minorHAnsi" w:hAnsiTheme="minorHAnsi" w:cstheme="minorHAnsi"/>
          <w:sz w:val="26"/>
          <w:szCs w:val="26"/>
        </w:rPr>
      </w:pPr>
      <w:bookmarkStart w:id="19" w:name="_Toc91335081"/>
      <w:r w:rsidRPr="00C92486">
        <w:rPr>
          <w:rFonts w:asciiTheme="minorHAnsi" w:hAnsiTheme="minorHAnsi" w:cstheme="minorHAnsi"/>
          <w:lang w:val="en-US"/>
        </w:rPr>
        <w:lastRenderedPageBreak/>
        <w:t>III</w:t>
      </w:r>
      <w:r w:rsidRPr="00C92486">
        <w:rPr>
          <w:rFonts w:asciiTheme="minorHAnsi" w:hAnsiTheme="minorHAnsi" w:cstheme="minorHAnsi"/>
        </w:rPr>
        <w:t>.</w:t>
      </w:r>
      <w:r w:rsidRPr="00C92486">
        <w:rPr>
          <w:rFonts w:asciiTheme="minorHAnsi" w:hAnsiTheme="minorHAnsi" w:cstheme="minorHAnsi"/>
          <w:lang w:val="en-US"/>
        </w:rPr>
        <w:t> </w:t>
      </w:r>
      <w:r w:rsidR="00E413C6" w:rsidRPr="00C92486">
        <w:rPr>
          <w:rFonts w:asciiTheme="minorHAnsi" w:hAnsiTheme="minorHAnsi" w:cstheme="minorHAnsi"/>
        </w:rPr>
        <w:t>ВНЕШНИЙ ДОЛГ РЕСПУБЛИКИ УЗБЕКИСТАН</w:t>
      </w:r>
      <w:bookmarkEnd w:id="19"/>
    </w:p>
    <w:p w14:paraId="7748740C" w14:textId="77777777" w:rsidR="00E413C6" w:rsidRPr="00C92486" w:rsidRDefault="00E413C6" w:rsidP="006733FA">
      <w:pPr>
        <w:spacing w:before="80" w:line="288" w:lineRule="auto"/>
        <w:ind w:firstLine="709"/>
        <w:jc w:val="both"/>
        <w:rPr>
          <w:rFonts w:asciiTheme="minorHAnsi" w:hAnsiTheme="minorHAnsi" w:cstheme="minorHAnsi"/>
          <w:sz w:val="10"/>
          <w:szCs w:val="10"/>
          <w:lang w:val="x-none"/>
        </w:rPr>
      </w:pPr>
    </w:p>
    <w:p w14:paraId="3AF2BA6D" w14:textId="77777777" w:rsidR="00C92274" w:rsidRDefault="00E43D5F" w:rsidP="00E43D5F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Совокупный внешний долг отражает обязательства резидентов перед нерезидентами, по которым требуется выплата основного долга и процентов. Совокупный внешний долг включает </w:t>
      </w:r>
      <w:r w:rsidR="00B77169" w:rsidRPr="00C92486">
        <w:rPr>
          <w:rFonts w:asciiTheme="minorHAnsi" w:hAnsiTheme="minorHAnsi" w:cstheme="minorHAnsi"/>
          <w:sz w:val="26"/>
          <w:szCs w:val="26"/>
        </w:rPr>
        <w:t>правительственный и гарантированный правительством</w:t>
      </w:r>
      <w:r w:rsidR="00C2313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23135" w:rsidRPr="00C92486">
        <w:rPr>
          <w:rFonts w:asciiTheme="minorHAnsi" w:hAnsiTheme="minorHAnsi" w:cstheme="minorHAnsi"/>
          <w:i/>
          <w:sz w:val="26"/>
          <w:szCs w:val="26"/>
        </w:rPr>
        <w:t>(далее – государственный внешний долг)</w:t>
      </w:r>
      <w:r w:rsidR="00B77169" w:rsidRPr="00C92486">
        <w:rPr>
          <w:rFonts w:asciiTheme="minorHAnsi" w:hAnsiTheme="minorHAnsi" w:cstheme="minorHAnsi"/>
          <w:sz w:val="26"/>
          <w:szCs w:val="26"/>
        </w:rPr>
        <w:t>, а также негарантированный внешний долг</w:t>
      </w:r>
      <w:r w:rsidR="00C2313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23135" w:rsidRPr="00C92486">
        <w:rPr>
          <w:rFonts w:asciiTheme="minorHAnsi" w:hAnsiTheme="minorHAnsi" w:cstheme="minorHAnsi"/>
          <w:i/>
          <w:sz w:val="26"/>
          <w:szCs w:val="26"/>
        </w:rPr>
        <w:t>(далее – частный внешний долг)</w:t>
      </w:r>
      <w:r w:rsidRPr="00C92486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14A223BA" w14:textId="76FA9EF1" w:rsidR="00EF303D" w:rsidRPr="00EF303D" w:rsidRDefault="00EF303D" w:rsidP="00510652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00535">
        <w:rPr>
          <w:rFonts w:asciiTheme="minorHAnsi" w:hAnsiTheme="minorHAnsi" w:cstheme="minorHAnsi"/>
          <w:sz w:val="26"/>
          <w:szCs w:val="26"/>
        </w:rPr>
        <w:t xml:space="preserve">Совокупный внешний долг имеет тенденцию роста, и анализ изменений показывает, что увеличение государственного внешнего долга связано с привлечением новых </w:t>
      </w:r>
      <w:r w:rsidR="008C03C4" w:rsidRPr="00800535">
        <w:rPr>
          <w:rFonts w:asciiTheme="minorHAnsi" w:hAnsiTheme="minorHAnsi" w:cstheme="minorHAnsi"/>
          <w:sz w:val="26"/>
          <w:szCs w:val="26"/>
        </w:rPr>
        <w:t>внешних заимствований</w:t>
      </w:r>
      <w:r w:rsidRPr="00800535">
        <w:rPr>
          <w:rFonts w:asciiTheme="minorHAnsi" w:hAnsiTheme="minorHAnsi" w:cstheme="minorHAnsi"/>
          <w:sz w:val="26"/>
          <w:szCs w:val="26"/>
        </w:rPr>
        <w:t xml:space="preserve"> для финансирования государственных программ развития регионов и </w:t>
      </w:r>
      <w:r w:rsidR="008C03C4" w:rsidRPr="00800535">
        <w:rPr>
          <w:rFonts w:asciiTheme="minorHAnsi" w:hAnsiTheme="minorHAnsi" w:cstheme="minorHAnsi"/>
          <w:sz w:val="26"/>
          <w:szCs w:val="26"/>
        </w:rPr>
        <w:t>отраслей</w:t>
      </w:r>
      <w:r w:rsidRPr="00800535">
        <w:rPr>
          <w:rFonts w:asciiTheme="minorHAnsi" w:hAnsiTheme="minorHAnsi" w:cstheme="minorHAnsi"/>
          <w:sz w:val="26"/>
          <w:szCs w:val="26"/>
        </w:rPr>
        <w:t xml:space="preserve"> экономики, в то время как в частном секторе наблюдается рост в основном за счет привлечения заемных средств коммерческих банков и других секторов экономики</w:t>
      </w:r>
      <w:r>
        <w:rPr>
          <w:rFonts w:asciiTheme="minorHAnsi" w:hAnsiTheme="minorHAnsi" w:cstheme="minorHAnsi"/>
          <w:sz w:val="26"/>
          <w:szCs w:val="26"/>
        </w:rPr>
        <w:t xml:space="preserve">. </w:t>
      </w:r>
      <w:r w:rsidR="0001614F" w:rsidRPr="00823280">
        <w:rPr>
          <w:rFonts w:asciiTheme="minorHAnsi" w:hAnsiTheme="minorHAnsi" w:cstheme="minorHAnsi"/>
          <w:color w:val="0070C0"/>
          <w:sz w:val="26"/>
          <w:szCs w:val="26"/>
        </w:rPr>
        <w:t>(Диаграмма 20)</w:t>
      </w:r>
      <w:r w:rsidR="0001614F" w:rsidRPr="00823280">
        <w:rPr>
          <w:rFonts w:asciiTheme="minorHAnsi" w:hAnsiTheme="minorHAnsi" w:cstheme="minorHAnsi"/>
          <w:sz w:val="26"/>
          <w:szCs w:val="26"/>
        </w:rPr>
        <w:t>.</w:t>
      </w:r>
      <w:r w:rsidR="0001614F" w:rsidRPr="00EF303D">
        <w:rPr>
          <w:rFonts w:asciiTheme="minorHAnsi" w:hAnsiTheme="minorHAnsi" w:cstheme="minorHAnsi"/>
          <w:sz w:val="26"/>
          <w:szCs w:val="26"/>
        </w:rPr>
        <w:t xml:space="preserve"> </w:t>
      </w:r>
      <w:r w:rsidR="0001614F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44649E2C" w14:textId="77777777" w:rsidR="0095240F" w:rsidRPr="00C92486" w:rsidRDefault="0095240F" w:rsidP="007D0E86">
      <w:pPr>
        <w:spacing w:after="120"/>
        <w:jc w:val="right"/>
        <w:rPr>
          <w:rFonts w:asciiTheme="minorHAnsi" w:hAnsiTheme="minorHAnsi" w:cstheme="minorHAnsi"/>
          <w:sz w:val="2"/>
          <w:szCs w:val="2"/>
        </w:rPr>
      </w:pPr>
    </w:p>
    <w:p w14:paraId="6314E0AA" w14:textId="0C264732" w:rsidR="000F636F" w:rsidRPr="00C92486" w:rsidRDefault="000F636F" w:rsidP="001376EE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276BA6" w:rsidRPr="00C92486">
        <w:rPr>
          <w:rFonts w:asciiTheme="minorHAnsi" w:hAnsiTheme="minorHAnsi" w:cstheme="minorHAnsi"/>
        </w:rPr>
        <w:t>2</w:t>
      </w:r>
      <w:r w:rsidR="001B77D9">
        <w:rPr>
          <w:rFonts w:asciiTheme="minorHAnsi" w:hAnsiTheme="minorHAnsi" w:cstheme="minorHAnsi"/>
        </w:rPr>
        <w:t>0</w:t>
      </w:r>
    </w:p>
    <w:p w14:paraId="31B5C128" w14:textId="281F1CCC" w:rsidR="0001614F" w:rsidRDefault="0001614F" w:rsidP="0001614F">
      <w:pPr>
        <w:rPr>
          <w:rFonts w:asciiTheme="minorHAnsi" w:hAnsiTheme="minorHAnsi" w:cstheme="minorHAnsi"/>
          <w:b/>
          <w:sz w:val="26"/>
          <w:szCs w:val="26"/>
          <w:highlight w:val="yellow"/>
        </w:rPr>
      </w:pPr>
    </w:p>
    <w:p w14:paraId="32FBBC11" w14:textId="7A7A9DB3" w:rsidR="006B50A3" w:rsidRPr="009601EF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9601EF">
        <w:rPr>
          <w:rFonts w:asciiTheme="minorHAnsi" w:hAnsiTheme="minorHAnsi" w:cstheme="minorHAnsi"/>
          <w:b/>
          <w:sz w:val="26"/>
          <w:szCs w:val="26"/>
        </w:rPr>
        <w:t xml:space="preserve">ДИНАМИЧЕСКИЕ РЯДЫ СОВОКУПНОГО ВНЕШНЕГО ДОЛГА </w:t>
      </w:r>
    </w:p>
    <w:p w14:paraId="7E6A97A3" w14:textId="5198AB3B" w:rsidR="006733FA" w:rsidRPr="00C92486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9601EF">
        <w:rPr>
          <w:rFonts w:asciiTheme="minorHAnsi" w:hAnsiTheme="minorHAnsi" w:cstheme="minorHAnsi"/>
          <w:b/>
          <w:sz w:val="26"/>
          <w:szCs w:val="26"/>
        </w:rPr>
        <w:t>РЕСПУБЛИКИ УЗБЕКИСТАН</w:t>
      </w:r>
      <w:r w:rsidR="000F636F" w:rsidRPr="009601EF">
        <w:rPr>
          <w:rStyle w:val="a9"/>
          <w:rFonts w:asciiTheme="minorHAnsi" w:hAnsiTheme="minorHAnsi" w:cstheme="minorHAnsi"/>
          <w:sz w:val="26"/>
          <w:szCs w:val="26"/>
        </w:rPr>
        <w:footnoteReference w:id="8"/>
      </w:r>
    </w:p>
    <w:p w14:paraId="5A4842A5" w14:textId="44300DE2" w:rsidR="006733FA" w:rsidRPr="00C92486" w:rsidRDefault="000F636F" w:rsidP="006B50A3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</w:t>
      </w:r>
      <w:r w:rsidR="006733FA" w:rsidRPr="00C92486">
        <w:rPr>
          <w:rFonts w:asciiTheme="minorHAnsi" w:hAnsiTheme="minorHAnsi" w:cstheme="minorHAnsi"/>
          <w:i/>
        </w:rPr>
        <w:t>млрд. долл.)</w:t>
      </w:r>
    </w:p>
    <w:p w14:paraId="2131ACA7" w14:textId="66685447" w:rsidR="00733304" w:rsidRPr="00C92486" w:rsidRDefault="00E7432A" w:rsidP="00F96C44">
      <w:pPr>
        <w:spacing w:before="80"/>
        <w:jc w:val="both"/>
        <w:rPr>
          <w:rFonts w:asciiTheme="minorHAnsi" w:hAnsiTheme="minorHAnsi" w:cstheme="minorHAnsi"/>
          <w:sz w:val="2"/>
          <w:szCs w:val="2"/>
          <w:highlight w:val="yellow"/>
        </w:rPr>
      </w:pPr>
      <w:r>
        <w:rPr>
          <w:noProof/>
        </w:rPr>
        <w:drawing>
          <wp:inline distT="0" distB="0" distL="0" distR="0" wp14:anchorId="4B760288" wp14:editId="2A6F70E3">
            <wp:extent cx="6480313" cy="4356735"/>
            <wp:effectExtent l="0" t="0" r="15875" b="571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272A6F" w:rsidRPr="00C92486">
        <w:rPr>
          <w:rFonts w:asciiTheme="minorHAnsi" w:hAnsiTheme="minorHAnsi" w:cstheme="minorHAnsi"/>
          <w:highlight w:val="yellow"/>
        </w:rPr>
        <w:t xml:space="preserve"> </w:t>
      </w:r>
      <w:r w:rsidR="00733304" w:rsidRPr="00C92486">
        <w:rPr>
          <w:rFonts w:asciiTheme="minorHAnsi" w:hAnsiTheme="minorHAnsi" w:cstheme="minorHAnsi"/>
          <w:highlight w:val="yellow"/>
        </w:rPr>
        <w:br w:type="page"/>
      </w:r>
    </w:p>
    <w:p w14:paraId="09B94E0D" w14:textId="78FF1E54" w:rsidR="006733FA" w:rsidRPr="00C92486" w:rsidRDefault="006733FA" w:rsidP="005E737C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 xml:space="preserve">Объём совокупного внешнего долга Республики Узбекистан по состоянию </w:t>
      </w:r>
      <w:r w:rsidR="00CC30A3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на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1 </w:t>
      </w:r>
      <w:r w:rsidR="00D62CE6">
        <w:rPr>
          <w:rFonts w:asciiTheme="minorHAnsi" w:hAnsiTheme="minorHAnsi" w:cstheme="minorHAnsi"/>
          <w:sz w:val="26"/>
          <w:szCs w:val="26"/>
        </w:rPr>
        <w:t>октября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D2E39" w:rsidRPr="00C92486">
        <w:rPr>
          <w:rFonts w:asciiTheme="minorHAnsi" w:hAnsiTheme="minorHAnsi" w:cstheme="minorHAnsi"/>
          <w:sz w:val="26"/>
          <w:szCs w:val="26"/>
        </w:rPr>
        <w:t>20</w:t>
      </w:r>
      <w:r w:rsidR="00F0443A" w:rsidRPr="00C92486">
        <w:rPr>
          <w:rFonts w:asciiTheme="minorHAnsi" w:hAnsiTheme="minorHAnsi" w:cstheme="minorHAnsi"/>
          <w:sz w:val="26"/>
          <w:szCs w:val="26"/>
        </w:rPr>
        <w:t>2</w:t>
      </w:r>
      <w:r w:rsidR="008E6F10" w:rsidRPr="00C92486">
        <w:rPr>
          <w:rFonts w:asciiTheme="minorHAnsi" w:hAnsiTheme="minorHAnsi" w:cstheme="minorHAnsi"/>
          <w:sz w:val="26"/>
          <w:szCs w:val="26"/>
        </w:rPr>
        <w:t>1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A957E5" w:rsidRPr="00C92486">
        <w:rPr>
          <w:rFonts w:asciiTheme="minorHAnsi" w:hAnsiTheme="minorHAnsi" w:cstheme="minorHAnsi"/>
          <w:sz w:val="26"/>
          <w:szCs w:val="26"/>
        </w:rPr>
        <w:t xml:space="preserve">а составил </w:t>
      </w:r>
      <w:r w:rsidR="008E6F10" w:rsidRPr="00C92486">
        <w:rPr>
          <w:rFonts w:asciiTheme="minorHAnsi" w:hAnsiTheme="minorHAnsi" w:cstheme="minorHAnsi"/>
          <w:sz w:val="26"/>
          <w:szCs w:val="26"/>
        </w:rPr>
        <w:t>3</w:t>
      </w:r>
      <w:r w:rsidR="00D62CE6">
        <w:rPr>
          <w:rFonts w:asciiTheme="minorHAnsi" w:hAnsiTheme="minorHAnsi" w:cstheme="minorHAnsi"/>
          <w:sz w:val="26"/>
          <w:szCs w:val="26"/>
        </w:rPr>
        <w:t>7,6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долл., увеличившись по </w:t>
      </w:r>
      <w:r w:rsidR="005D2E39" w:rsidRPr="00C92486">
        <w:rPr>
          <w:rFonts w:asciiTheme="minorHAnsi" w:hAnsiTheme="minorHAnsi" w:cstheme="minorHAnsi"/>
          <w:sz w:val="26"/>
          <w:szCs w:val="26"/>
        </w:rPr>
        <w:t>отношению к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начал</w:t>
      </w:r>
      <w:r w:rsidR="005D2E39" w:rsidRPr="00C92486">
        <w:rPr>
          <w:rFonts w:asciiTheme="minorHAnsi" w:hAnsiTheme="minorHAnsi" w:cstheme="minorHAnsi"/>
          <w:sz w:val="26"/>
          <w:szCs w:val="26"/>
        </w:rPr>
        <w:t>у</w:t>
      </w:r>
      <w:r w:rsidR="006E4C79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D62CE6">
        <w:rPr>
          <w:rFonts w:asciiTheme="minorHAnsi" w:hAnsiTheme="minorHAnsi" w:cstheme="minorHAnsi"/>
          <w:sz w:val="26"/>
          <w:szCs w:val="26"/>
          <w:lang w:val="uz-Cyrl-UZ"/>
        </w:rPr>
        <w:t>текущего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года</w:t>
      </w:r>
      <w:r w:rsidR="0018162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D62CE6">
        <w:rPr>
          <w:rFonts w:asciiTheme="minorHAnsi" w:hAnsiTheme="minorHAnsi" w:cstheme="minorHAnsi"/>
          <w:sz w:val="26"/>
          <w:szCs w:val="26"/>
        </w:rPr>
        <w:t>11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% или </w:t>
      </w:r>
      <w:r w:rsidR="0044751C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D62CE6">
        <w:rPr>
          <w:rFonts w:asciiTheme="minorHAnsi" w:hAnsiTheme="minorHAnsi" w:cstheme="minorHAnsi"/>
          <w:sz w:val="26"/>
          <w:szCs w:val="26"/>
        </w:rPr>
        <w:t>3</w:t>
      </w:r>
      <w:r w:rsidR="006C5891" w:rsidRPr="00C92486">
        <w:rPr>
          <w:rFonts w:asciiTheme="minorHAnsi" w:hAnsiTheme="minorHAnsi" w:cstheme="minorHAnsi"/>
          <w:sz w:val="26"/>
          <w:szCs w:val="26"/>
        </w:rPr>
        <w:t>,</w:t>
      </w:r>
      <w:r w:rsidR="00D62CE6">
        <w:rPr>
          <w:rFonts w:asciiTheme="minorHAnsi" w:hAnsiTheme="minorHAnsi" w:cstheme="minorHAnsi"/>
          <w:sz w:val="26"/>
          <w:szCs w:val="26"/>
        </w:rPr>
        <w:t>7</w:t>
      </w:r>
      <w:r w:rsidR="006C5891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24CE1">
        <w:rPr>
          <w:rFonts w:asciiTheme="minorHAnsi" w:hAnsiTheme="minorHAnsi" w:cstheme="minorHAnsi"/>
          <w:sz w:val="26"/>
          <w:szCs w:val="26"/>
        </w:rPr>
        <w:t>рд</w:t>
      </w:r>
      <w:r w:rsidR="006C5891" w:rsidRPr="00C92486">
        <w:rPr>
          <w:rFonts w:asciiTheme="minorHAnsi" w:hAnsiTheme="minorHAnsi" w:cstheme="minorHAnsi"/>
          <w:sz w:val="26"/>
          <w:szCs w:val="26"/>
        </w:rPr>
        <w:t>.</w:t>
      </w:r>
      <w:r w:rsidR="0044751C" w:rsidRPr="00C92486">
        <w:rPr>
          <w:rFonts w:asciiTheme="minorHAnsi" w:hAnsiTheme="minorHAnsi" w:cstheme="minorHAnsi"/>
          <w:sz w:val="26"/>
          <w:szCs w:val="26"/>
        </w:rPr>
        <w:t xml:space="preserve"> долл</w:t>
      </w:r>
      <w:r w:rsidR="001B77D9">
        <w:rPr>
          <w:rFonts w:asciiTheme="minorHAnsi" w:hAnsiTheme="minorHAnsi" w:cstheme="minorHAnsi"/>
          <w:sz w:val="26"/>
          <w:szCs w:val="26"/>
        </w:rPr>
        <w:t>.</w:t>
      </w:r>
      <w:r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9"/>
      </w:r>
      <w:r w:rsidR="00A01100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F00A1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24F3F1DC" w14:textId="108BA18B" w:rsidR="00733304" w:rsidRPr="00C92486" w:rsidRDefault="00733304" w:rsidP="006B50A3">
      <w:pPr>
        <w:ind w:right="-1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1B77D9">
        <w:rPr>
          <w:rFonts w:asciiTheme="minorHAnsi" w:hAnsiTheme="minorHAnsi" w:cstheme="minorHAnsi"/>
        </w:rPr>
        <w:t>3</w:t>
      </w:r>
    </w:p>
    <w:p w14:paraId="31AF2302" w14:textId="77777777" w:rsidR="00733304" w:rsidRPr="00C92486" w:rsidRDefault="008B55B0" w:rsidP="00424CE1">
      <w:pPr>
        <w:spacing w:before="120"/>
        <w:ind w:right="-284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00535">
        <w:rPr>
          <w:rFonts w:asciiTheme="minorHAnsi" w:hAnsiTheme="minorHAnsi" w:cstheme="minorHAnsi"/>
          <w:b/>
          <w:sz w:val="26"/>
          <w:szCs w:val="26"/>
        </w:rPr>
        <w:t>СТРУКТУРА И ИЗМЕНЕНИЕ СОВОКУПНОГО ВНЕШНЕГО ДОЛГА</w:t>
      </w:r>
      <w:r w:rsidR="00733304" w:rsidRPr="00A167BE">
        <w:rPr>
          <w:rStyle w:val="a9"/>
          <w:rFonts w:asciiTheme="minorHAnsi" w:hAnsiTheme="minorHAnsi" w:cstheme="minorHAnsi"/>
          <w:sz w:val="26"/>
          <w:szCs w:val="26"/>
        </w:rPr>
        <w:footnoteReference w:id="10"/>
      </w:r>
    </w:p>
    <w:p w14:paraId="4B29A06A" w14:textId="6ED37322" w:rsidR="00733304" w:rsidRPr="00C92486" w:rsidRDefault="006B50A3" w:rsidP="00424CE1">
      <w:pPr>
        <w:spacing w:before="120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</w:t>
      </w:r>
      <w:r w:rsidR="0061403B" w:rsidRPr="00C92486">
        <w:rPr>
          <w:rFonts w:asciiTheme="minorHAnsi" w:hAnsiTheme="minorHAnsi" w:cstheme="minorHAnsi"/>
          <w:i/>
        </w:rPr>
        <w:t>млн. долл.</w:t>
      </w:r>
      <w:r w:rsidRPr="00C92486">
        <w:rPr>
          <w:rFonts w:asciiTheme="minorHAnsi" w:hAnsiTheme="minorHAnsi" w:cstheme="minorHAnsi"/>
          <w:i/>
        </w:rPr>
        <w:t>)</w:t>
      </w:r>
    </w:p>
    <w:tbl>
      <w:tblPr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3114"/>
        <w:gridCol w:w="1417"/>
        <w:gridCol w:w="1418"/>
        <w:gridCol w:w="1417"/>
        <w:gridCol w:w="1418"/>
        <w:gridCol w:w="1559"/>
      </w:tblGrid>
      <w:tr w:rsidR="0061403B" w:rsidRPr="005E737C" w14:paraId="19F3880D" w14:textId="77777777" w:rsidTr="00927E05">
        <w:trPr>
          <w:trHeight w:val="402"/>
          <w:jc w:val="center"/>
        </w:trPr>
        <w:tc>
          <w:tcPr>
            <w:tcW w:w="3114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auto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6FBD322" w14:textId="77777777" w:rsidR="0061403B" w:rsidRPr="005E737C" w:rsidRDefault="0061403B" w:rsidP="005E737C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Сектор экономики</w:t>
            </w:r>
          </w:p>
        </w:tc>
        <w:tc>
          <w:tcPr>
            <w:tcW w:w="4252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5DF83E9" w14:textId="77777777" w:rsidR="0061403B" w:rsidRPr="005E737C" w:rsidRDefault="0061403B" w:rsidP="005E737C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Задолженность по состоянию на</w:t>
            </w:r>
          </w:p>
        </w:tc>
        <w:tc>
          <w:tcPr>
            <w:tcW w:w="1418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AD46333" w14:textId="77777777" w:rsidR="0061403B" w:rsidRPr="005E737C" w:rsidRDefault="0061403B" w:rsidP="005E737C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Удельный вес</w:t>
            </w:r>
          </w:p>
        </w:tc>
        <w:tc>
          <w:tcPr>
            <w:tcW w:w="1559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0EE8866" w14:textId="6F4CD4D7" w:rsidR="0061403B" w:rsidRPr="005E737C" w:rsidRDefault="00FB06C7" w:rsidP="005E737C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Изменение за </w:t>
            </w:r>
            <w:r w:rsidR="007E3952"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9</w:t>
            </w: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="007E3952"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uz-Cyrl-UZ"/>
              </w:rPr>
              <w:t>месяцев</w:t>
            </w: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2021г.</w:t>
            </w:r>
          </w:p>
        </w:tc>
      </w:tr>
      <w:tr w:rsidR="00213BF1" w:rsidRPr="005E737C" w14:paraId="1DF3921E" w14:textId="77777777" w:rsidTr="00927E05">
        <w:trPr>
          <w:trHeight w:val="229"/>
          <w:jc w:val="center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2EB709C7" w14:textId="77777777" w:rsidR="00213BF1" w:rsidRPr="005E737C" w:rsidRDefault="00213BF1" w:rsidP="005E737C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EFEF3D4" w14:textId="5F33ACA4" w:rsidR="00213BF1" w:rsidRPr="005E737C" w:rsidRDefault="00213BF1" w:rsidP="005E737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01.01.20</w:t>
            </w:r>
            <w:r w:rsidR="00FB06C7"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20</w:t>
            </w: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 г</w:t>
            </w:r>
            <w:r w:rsidR="00233FA8"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5DCF25E" w14:textId="5523E918" w:rsidR="00213BF1" w:rsidRPr="005E737C" w:rsidRDefault="00213BF1" w:rsidP="005E737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01.01.202</w:t>
            </w:r>
            <w:r w:rsidR="00FB06C7"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</w:t>
            </w: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 г</w:t>
            </w:r>
            <w:r w:rsidR="00233FA8"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84ADEA3" w14:textId="2574A52B" w:rsidR="00213BF1" w:rsidRPr="005E737C" w:rsidRDefault="00213BF1" w:rsidP="005E737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01.</w:t>
            </w:r>
            <w:r w:rsidR="007E3952"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10</w:t>
            </w: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.202</w:t>
            </w:r>
            <w:r w:rsidR="008E6F10"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</w:t>
            </w: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 г</w:t>
            </w:r>
            <w:r w:rsidR="00233FA8"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1418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0B4BC891" w14:textId="77777777" w:rsidR="00213BF1" w:rsidRPr="005E737C" w:rsidRDefault="00213BF1" w:rsidP="005E737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755A22BD" w14:textId="77777777" w:rsidR="00213BF1" w:rsidRPr="005E737C" w:rsidRDefault="00213BF1" w:rsidP="005E737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00535" w:rsidRPr="005E737C" w14:paraId="1E12E94C" w14:textId="77777777" w:rsidTr="00927E05">
        <w:trPr>
          <w:trHeight w:val="154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bottom"/>
          </w:tcPr>
          <w:p w14:paraId="24393A47" w14:textId="4260F379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Всего</w:t>
            </w:r>
            <w:r w:rsidRPr="005E737C">
              <w:rPr>
                <w:rStyle w:val="a9"/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footnoteReference w:id="11"/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bottom"/>
          </w:tcPr>
          <w:p w14:paraId="427D842B" w14:textId="5027D500" w:rsidR="00800535" w:rsidRPr="005E737C" w:rsidRDefault="00800535" w:rsidP="005E737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b/>
                <w:color w:val="000000"/>
                <w:sz w:val="22"/>
                <w:szCs w:val="22"/>
              </w:rPr>
              <w:t>24 632,0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bottom"/>
          </w:tcPr>
          <w:p w14:paraId="64443F4F" w14:textId="18110D3D" w:rsidR="00800535" w:rsidRPr="005E737C" w:rsidRDefault="00800535" w:rsidP="005E737C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33 845,5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bottom"/>
          </w:tcPr>
          <w:p w14:paraId="293DA3CD" w14:textId="61CC0E6D" w:rsidR="00800535" w:rsidRPr="005E737C" w:rsidRDefault="00800535" w:rsidP="005E737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US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uz-Cyrl-UZ"/>
              </w:rPr>
              <w:t>37 592,4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bottom"/>
          </w:tcPr>
          <w:p w14:paraId="3CC1AABE" w14:textId="2B6409AE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uz-Cyrl-UZ"/>
              </w:rPr>
              <w:t>100</w:t>
            </w: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bottom"/>
          </w:tcPr>
          <w:p w14:paraId="6CC0087F" w14:textId="603B094B" w:rsidR="00800535" w:rsidRPr="005E737C" w:rsidRDefault="00800535" w:rsidP="005E737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US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3 747,0</w:t>
            </w:r>
          </w:p>
        </w:tc>
      </w:tr>
      <w:tr w:rsidR="00800535" w:rsidRPr="005E737C" w14:paraId="32C84F21" w14:textId="77777777" w:rsidTr="00927E05">
        <w:trPr>
          <w:trHeight w:val="351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568CD782" w14:textId="77777777" w:rsidR="00800535" w:rsidRPr="005E737C" w:rsidRDefault="00800535" w:rsidP="005E737C">
            <w:pPr>
              <w:spacing w:before="12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Государственный внешний долг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74347A54" w14:textId="632233AD" w:rsidR="00800535" w:rsidRPr="005E737C" w:rsidRDefault="00800535" w:rsidP="005E737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b/>
                <w:color w:val="000000"/>
                <w:sz w:val="22"/>
                <w:szCs w:val="22"/>
              </w:rPr>
              <w:t>15 869,6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1C45DC22" w14:textId="604F7A80" w:rsidR="00800535" w:rsidRPr="005E737C" w:rsidRDefault="00800535" w:rsidP="005E737C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21 358,1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3F1AC251" w14:textId="088DCB78" w:rsidR="00800535" w:rsidRPr="005E737C" w:rsidRDefault="00800535" w:rsidP="005E737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22 891,7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009D7F96" w14:textId="612B5A23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61%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35344F05" w14:textId="14C0243E" w:rsidR="00800535" w:rsidRPr="005E737C" w:rsidRDefault="00800535" w:rsidP="005E737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1 533,6</w:t>
            </w:r>
          </w:p>
        </w:tc>
      </w:tr>
      <w:tr w:rsidR="00800535" w:rsidRPr="005E737C" w14:paraId="1EC567A8" w14:textId="77777777" w:rsidTr="00927E05">
        <w:trPr>
          <w:trHeight w:val="351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499081F0" w14:textId="77777777" w:rsidR="00800535" w:rsidRPr="005E737C" w:rsidRDefault="00800535" w:rsidP="005E737C">
            <w:pPr>
              <w:ind w:firstLineChars="133" w:firstLine="293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из них:</w:t>
            </w:r>
          </w:p>
          <w:p w14:paraId="47D5A752" w14:textId="77777777" w:rsidR="00800535" w:rsidRPr="005E737C" w:rsidRDefault="00800535" w:rsidP="005E737C">
            <w:pP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международные облигации Республики Узбекистан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6A80CFC0" w14:textId="366AE478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i/>
                <w:color w:val="000000"/>
                <w:sz w:val="22"/>
                <w:szCs w:val="22"/>
              </w:rPr>
              <w:t>1 107,0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6AAEE638" w14:textId="451F47D0" w:rsidR="00800535" w:rsidRPr="005E737C" w:rsidRDefault="00800535" w:rsidP="005E737C">
            <w:pPr>
              <w:spacing w:before="120"/>
              <w:jc w:val="center"/>
              <w:rPr>
                <w:rFonts w:cs="Calibri"/>
                <w:i/>
                <w:color w:val="000000"/>
                <w:sz w:val="22"/>
                <w:szCs w:val="22"/>
                <w:lang w:val="en-US"/>
              </w:rPr>
            </w:pPr>
            <w:r w:rsidRPr="005E737C">
              <w:rPr>
                <w:rFonts w:cs="Calibri"/>
                <w:i/>
                <w:color w:val="000000"/>
                <w:sz w:val="22"/>
                <w:szCs w:val="22"/>
                <w:lang w:val="en-US"/>
              </w:rPr>
              <w:t>1</w:t>
            </w:r>
            <w:r w:rsidRPr="005E737C">
              <w:rPr>
                <w:rFonts w:cs="Calibri"/>
                <w:i/>
                <w:color w:val="000000"/>
                <w:sz w:val="22"/>
                <w:szCs w:val="22"/>
                <w:lang w:val="uz-Cyrl-UZ"/>
              </w:rPr>
              <w:t xml:space="preserve"> </w:t>
            </w:r>
            <w:r w:rsidRPr="005E737C">
              <w:rPr>
                <w:rFonts w:cs="Calibri"/>
                <w:i/>
                <w:color w:val="000000"/>
                <w:sz w:val="22"/>
                <w:szCs w:val="22"/>
                <w:lang w:val="en-US"/>
              </w:rPr>
              <w:t>929</w:t>
            </w:r>
            <w:r w:rsidRPr="005E737C">
              <w:rPr>
                <w:rFonts w:cs="Calibri"/>
                <w:i/>
                <w:color w:val="000000"/>
                <w:sz w:val="22"/>
                <w:szCs w:val="22"/>
                <w:lang w:val="uz-Cyrl-UZ"/>
              </w:rPr>
              <w:t>,</w:t>
            </w:r>
            <w:r w:rsidRPr="005E737C">
              <w:rPr>
                <w:rFonts w:cs="Calibri"/>
                <w:i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52C2DAA5" w14:textId="5819D95E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  <w:lang w:val="en-US"/>
              </w:rPr>
            </w:pPr>
            <w:r w:rsidRPr="005E737C">
              <w:rPr>
                <w:rFonts w:cs="Calibri"/>
                <w:i/>
                <w:color w:val="000000"/>
                <w:sz w:val="22"/>
                <w:szCs w:val="22"/>
                <w:lang w:val="en-US"/>
              </w:rPr>
              <w:t>2 686,36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184ABFCA" w14:textId="1B2CB8A3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color w:val="000000"/>
                <w:sz w:val="22"/>
                <w:szCs w:val="22"/>
                <w:lang w:val="uz-Cyrl-UZ"/>
              </w:rPr>
              <w:t>12</w:t>
            </w:r>
            <w:r w:rsidRPr="005E737C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>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06AC65AE" w14:textId="1F43CE5A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  <w:lang w:val="en-US"/>
              </w:rPr>
            </w:pPr>
            <w:r w:rsidRPr="005E737C">
              <w:rPr>
                <w:rFonts w:cs="Calibri"/>
                <w:i/>
                <w:color w:val="000000"/>
                <w:sz w:val="22"/>
                <w:szCs w:val="22"/>
                <w:lang w:val="en-US"/>
              </w:rPr>
              <w:t>756,9</w:t>
            </w:r>
          </w:p>
        </w:tc>
      </w:tr>
      <w:tr w:rsidR="00800535" w:rsidRPr="005E737C" w14:paraId="18F7C14D" w14:textId="77777777" w:rsidTr="00927E05">
        <w:trPr>
          <w:trHeight w:val="351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1626484A" w14:textId="77777777" w:rsidR="00800535" w:rsidRPr="005E737C" w:rsidRDefault="00800535" w:rsidP="005E737C">
            <w:pPr>
              <w:spacing w:before="12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Частный внешний долг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55AFF175" w14:textId="245FD3C7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b/>
                <w:color w:val="000000"/>
                <w:sz w:val="22"/>
                <w:szCs w:val="22"/>
              </w:rPr>
              <w:t>8 762,4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59CF06A5" w14:textId="08C5208C" w:rsidR="00800535" w:rsidRPr="005E737C" w:rsidRDefault="00800535" w:rsidP="005E737C">
            <w:pPr>
              <w:spacing w:before="120"/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1</w:t>
            </w:r>
            <w:r w:rsidRPr="005E737C">
              <w:rPr>
                <w:rFonts w:cs="Calibri"/>
                <w:b/>
                <w:color w:val="000000"/>
                <w:sz w:val="22"/>
                <w:szCs w:val="22"/>
                <w:lang w:val="en-US"/>
              </w:rPr>
              <w:t>2</w:t>
            </w:r>
            <w:r w:rsidRPr="005E737C"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 xml:space="preserve"> </w:t>
            </w:r>
            <w:r w:rsidRPr="005E737C">
              <w:rPr>
                <w:rFonts w:cs="Calibri"/>
                <w:b/>
                <w:color w:val="000000"/>
                <w:sz w:val="22"/>
                <w:szCs w:val="22"/>
                <w:lang w:val="en-US"/>
              </w:rPr>
              <w:t>487</w:t>
            </w:r>
            <w:r w:rsidRPr="005E737C"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,4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763ECC6B" w14:textId="40DDD2EF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14 700,8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623514F6" w14:textId="133E86B6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39</w:t>
            </w:r>
            <w:r w:rsidRPr="005E737C">
              <w:rPr>
                <w:rFonts w:cs="Calibri"/>
                <w:b/>
                <w:color w:val="000000"/>
                <w:sz w:val="22"/>
                <w:szCs w:val="22"/>
              </w:rPr>
              <w:t>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29721762" w14:textId="28816E6D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</w:pPr>
            <w:r w:rsidRPr="005E737C"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2 213,4</w:t>
            </w:r>
          </w:p>
        </w:tc>
      </w:tr>
      <w:tr w:rsidR="00800535" w:rsidRPr="005E737C" w14:paraId="310F3233" w14:textId="77777777" w:rsidTr="00927E05">
        <w:trPr>
          <w:trHeight w:val="351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73BF7160" w14:textId="77777777" w:rsidR="00800535" w:rsidRPr="005E737C" w:rsidRDefault="00800535" w:rsidP="005E737C">
            <w:pPr>
              <w:ind w:firstLine="306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из них:</w:t>
            </w:r>
          </w:p>
          <w:p w14:paraId="126D57E1" w14:textId="77777777" w:rsidR="00800535" w:rsidRPr="005E737C" w:rsidRDefault="00800535" w:rsidP="005E737C">
            <w:pPr>
              <w:ind w:left="36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от материнских компаний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07D10AB7" w14:textId="32AD433B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i/>
                <w:color w:val="000000"/>
                <w:sz w:val="22"/>
                <w:szCs w:val="22"/>
              </w:rPr>
              <w:t>825,8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7994B5E4" w14:textId="58441F31" w:rsidR="00800535" w:rsidRPr="005E737C" w:rsidRDefault="00800535" w:rsidP="005E737C">
            <w:pPr>
              <w:spacing w:before="120"/>
              <w:jc w:val="center"/>
              <w:rPr>
                <w:rFonts w:cs="Calibri"/>
                <w:i/>
                <w:color w:val="000000"/>
                <w:sz w:val="22"/>
                <w:szCs w:val="22"/>
                <w:lang w:val="en-US"/>
              </w:rPr>
            </w:pPr>
            <w:r w:rsidRPr="005E737C">
              <w:rPr>
                <w:rFonts w:cs="Calibri"/>
                <w:i/>
                <w:color w:val="000000"/>
                <w:sz w:val="22"/>
                <w:szCs w:val="22"/>
              </w:rPr>
              <w:t>9</w:t>
            </w:r>
            <w:r w:rsidRPr="005E737C">
              <w:rPr>
                <w:rFonts w:cs="Calibri"/>
                <w:i/>
                <w:color w:val="000000"/>
                <w:sz w:val="22"/>
                <w:szCs w:val="22"/>
                <w:lang w:val="en-US"/>
              </w:rPr>
              <w:t>14</w:t>
            </w:r>
            <w:r w:rsidRPr="005E737C">
              <w:rPr>
                <w:rFonts w:cs="Calibri"/>
                <w:i/>
                <w:color w:val="000000"/>
                <w:sz w:val="22"/>
                <w:szCs w:val="22"/>
                <w:lang w:val="uz-Cyrl-UZ"/>
              </w:rPr>
              <w:t>,</w:t>
            </w:r>
            <w:r w:rsidRPr="005E737C">
              <w:rPr>
                <w:rFonts w:cs="Calibri"/>
                <w:i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5912DA7F" w14:textId="2BC9F61C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i/>
                <w:color w:val="000000"/>
                <w:sz w:val="22"/>
                <w:szCs w:val="22"/>
                <w:lang w:val="en-US"/>
              </w:rPr>
              <w:t>1 209,1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43551EEA" w14:textId="7EBB00CF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color w:val="000000"/>
                <w:sz w:val="22"/>
                <w:szCs w:val="22"/>
                <w:lang w:val="uz-Cyrl-UZ"/>
              </w:rPr>
              <w:t>8</w:t>
            </w:r>
            <w:r w:rsidRPr="005E737C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>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338FDC9D" w14:textId="12F00F10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  <w:lang w:val="en-US"/>
              </w:rPr>
            </w:pPr>
            <w:r w:rsidRPr="005E737C">
              <w:rPr>
                <w:rFonts w:cs="Calibri"/>
                <w:i/>
                <w:color w:val="000000"/>
                <w:sz w:val="22"/>
                <w:szCs w:val="22"/>
                <w:lang w:val="en-US"/>
              </w:rPr>
              <w:t>302,6</w:t>
            </w:r>
          </w:p>
        </w:tc>
      </w:tr>
      <w:tr w:rsidR="00213BF1" w:rsidRPr="005E737C" w14:paraId="07CE07AD" w14:textId="77777777" w:rsidTr="00927E05">
        <w:trPr>
          <w:trHeight w:val="302"/>
          <w:jc w:val="center"/>
        </w:trPr>
        <w:tc>
          <w:tcPr>
            <w:tcW w:w="10343" w:type="dxa"/>
            <w:gridSpan w:val="6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bottom"/>
          </w:tcPr>
          <w:p w14:paraId="2F05AD17" w14:textId="77777777" w:rsidR="00213BF1" w:rsidRPr="005E737C" w:rsidRDefault="00213BF1" w:rsidP="005E737C">
            <w:pPr>
              <w:shd w:val="clear" w:color="auto" w:fill="BDD6EE" w:themeFill="accent1" w:themeFillTint="66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 xml:space="preserve">Доли секторов в </w:t>
            </w:r>
            <w:r w:rsidRPr="005E737C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  <w:shd w:val="clear" w:color="auto" w:fill="BDD6EE" w:themeFill="accent1" w:themeFillTint="66"/>
              </w:rPr>
              <w:t>частном внешнем долге</w:t>
            </w:r>
          </w:p>
        </w:tc>
      </w:tr>
      <w:tr w:rsidR="00800535" w:rsidRPr="005E737C" w14:paraId="1E79EEB3" w14:textId="77777777" w:rsidTr="00927E05">
        <w:trPr>
          <w:trHeight w:val="372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060933CB" w14:textId="7CCA38FC" w:rsidR="00800535" w:rsidRPr="005E737C" w:rsidRDefault="00800535" w:rsidP="005E737C">
            <w:pPr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Банковский сектор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2A14B236" w14:textId="749ECB7E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</w:rPr>
              <w:t>2 920,2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770595AF" w14:textId="6E63DA7C" w:rsidR="00800535" w:rsidRPr="005E737C" w:rsidRDefault="00800535" w:rsidP="005E737C">
            <w:pPr>
              <w:spacing w:before="120"/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6 277,9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2C4C5323" w14:textId="2DEC2C1B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7 087,7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071E233C" w14:textId="31A189EF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  <w:lang w:val="uz-Cyrl-UZ"/>
              </w:rPr>
              <w:t>48</w:t>
            </w: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2A3A6D25" w14:textId="24E18BC1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809,9</w:t>
            </w:r>
          </w:p>
        </w:tc>
      </w:tr>
      <w:tr w:rsidR="00800535" w:rsidRPr="005E737C" w14:paraId="03385A1E" w14:textId="77777777" w:rsidTr="00927E05">
        <w:trPr>
          <w:trHeight w:val="17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778AC9D9" w14:textId="77777777" w:rsidR="00800535" w:rsidRPr="005E737C" w:rsidRDefault="00800535" w:rsidP="005E737C">
            <w:pPr>
              <w:ind w:firstLineChars="133" w:firstLine="293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из них:</w:t>
            </w:r>
          </w:p>
          <w:p w14:paraId="607E893A" w14:textId="344E5400" w:rsidR="00800535" w:rsidRPr="005E737C" w:rsidRDefault="00800535" w:rsidP="005E737C">
            <w:pPr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международные облигации 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71636197" w14:textId="54DEF509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cs="Calibri"/>
                <w:i/>
                <w:color w:val="000000"/>
                <w:sz w:val="22"/>
                <w:szCs w:val="22"/>
              </w:rPr>
              <w:t>307,4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0CA3D0CD" w14:textId="143F21E6" w:rsidR="00800535" w:rsidRPr="005E737C" w:rsidRDefault="00800535" w:rsidP="005E737C">
            <w:pPr>
              <w:spacing w:before="120"/>
              <w:jc w:val="center"/>
              <w:rPr>
                <w:rFonts w:cs="Calibri"/>
                <w:i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cs="Calibri"/>
                <w:i/>
                <w:color w:val="000000"/>
                <w:sz w:val="22"/>
                <w:szCs w:val="22"/>
                <w:lang w:val="uz-Cyrl-UZ"/>
              </w:rPr>
              <w:t>937,5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038DEE2A" w14:textId="1BC5897A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i/>
                <w:color w:val="000000"/>
                <w:sz w:val="22"/>
                <w:szCs w:val="22"/>
                <w:lang w:val="uz-Cyrl-UZ"/>
              </w:rPr>
              <w:t>1 035,2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76F682BE" w14:textId="6C47C89F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  <w:lang w:val="en-US"/>
              </w:rPr>
            </w:pPr>
            <w:r w:rsidRPr="005E737C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>1</w:t>
            </w:r>
            <w:r w:rsidRPr="005E737C">
              <w:rPr>
                <w:rFonts w:asciiTheme="minorHAnsi" w:hAnsiTheme="minorHAnsi" w:cstheme="minorHAnsi"/>
                <w:i/>
                <w:color w:val="000000"/>
                <w:sz w:val="22"/>
                <w:szCs w:val="22"/>
                <w:lang w:val="uz-Cyrl-UZ"/>
              </w:rPr>
              <w:t>5</w:t>
            </w:r>
            <w:r w:rsidRPr="005E737C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>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6A02A9C8" w14:textId="26A12A3E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i/>
                <w:color w:val="000000"/>
                <w:sz w:val="22"/>
                <w:szCs w:val="22"/>
                <w:lang w:val="uz-Cyrl-UZ"/>
              </w:rPr>
              <w:t>97,7</w:t>
            </w:r>
          </w:p>
        </w:tc>
      </w:tr>
      <w:tr w:rsidR="00800535" w:rsidRPr="005E737C" w14:paraId="2EADC162" w14:textId="77777777" w:rsidTr="00927E05">
        <w:trPr>
          <w:trHeight w:val="126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46C6FCBA" w14:textId="6C10EBBE" w:rsidR="00800535" w:rsidRPr="005E737C" w:rsidRDefault="00800535" w:rsidP="005E737C">
            <w:pPr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Нефтегазовый и энергетический сектор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5ADA5225" w14:textId="5F608E1B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</w:rPr>
              <w:t>4 852,3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048E48D6" w14:textId="127EA35D" w:rsidR="00800535" w:rsidRPr="005E737C" w:rsidRDefault="00800535" w:rsidP="005E737C">
            <w:pPr>
              <w:spacing w:before="120"/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4 433,1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618CE2BA" w14:textId="0AF71448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4 708,2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74E2E11E" w14:textId="5EC22F42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  <w:lang w:val="uz-Cyrl-UZ"/>
              </w:rPr>
              <w:t>32</w:t>
            </w: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3EE33D26" w14:textId="28C03B6A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275,1</w:t>
            </w:r>
          </w:p>
        </w:tc>
      </w:tr>
      <w:tr w:rsidR="00800535" w:rsidRPr="005E737C" w14:paraId="58577F18" w14:textId="77777777" w:rsidTr="00927E05">
        <w:trPr>
          <w:trHeight w:val="540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430AEC1E" w14:textId="1DC2E9AA" w:rsidR="00800535" w:rsidRPr="005E737C" w:rsidRDefault="005E737C" w:rsidP="00B5627E">
            <w:pPr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Г</w:t>
            </w:r>
            <w:r w:rsidR="00800535" w:rsidRPr="005E737C">
              <w:rPr>
                <w:rFonts w:asciiTheme="minorHAnsi" w:hAnsiTheme="minorHAnsi" w:cstheme="minorHAnsi"/>
                <w:sz w:val="22"/>
                <w:szCs w:val="22"/>
              </w:rPr>
              <w:t>орно-металлургическ</w:t>
            </w:r>
            <w:r w:rsidR="00B5627E">
              <w:rPr>
                <w:rFonts w:asciiTheme="minorHAnsi" w:hAnsiTheme="minorHAnsi" w:cstheme="minorHAnsi"/>
                <w:sz w:val="22"/>
                <w:szCs w:val="22"/>
              </w:rPr>
              <w:t>ий сектор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15112586" w14:textId="275D2D9A" w:rsidR="00800535" w:rsidRPr="005E737C" w:rsidRDefault="00800535" w:rsidP="005E737C">
            <w:pPr>
              <w:spacing w:before="1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1,5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4DD94B5D" w14:textId="0EB981DF" w:rsidR="00800535" w:rsidRPr="005E737C" w:rsidRDefault="00800535" w:rsidP="005E737C">
            <w:pPr>
              <w:spacing w:before="120"/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323,7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242D05C7" w14:textId="17686E60" w:rsidR="00800535" w:rsidRPr="005E737C" w:rsidRDefault="00800535" w:rsidP="005E737C">
            <w:pPr>
              <w:spacing w:before="120"/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663,8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6E4378B5" w14:textId="08DF028A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  <w:lang w:val="uz-Cyrl-UZ"/>
              </w:rPr>
              <w:t>5%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2D7ABAA8" w14:textId="03AD47D0" w:rsidR="00800535" w:rsidRPr="005E737C" w:rsidRDefault="00800535" w:rsidP="005E737C">
            <w:pPr>
              <w:spacing w:before="120"/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340,1</w:t>
            </w:r>
          </w:p>
        </w:tc>
      </w:tr>
      <w:tr w:rsidR="00800535" w:rsidRPr="005E737C" w14:paraId="02E1F4FB" w14:textId="77777777" w:rsidTr="00927E05">
        <w:trPr>
          <w:trHeight w:val="451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78CACFDF" w14:textId="77777777" w:rsidR="00800535" w:rsidRPr="005E737C" w:rsidRDefault="00800535" w:rsidP="005E737C">
            <w:pPr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Телекоммуникационный сектор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17959CDE" w14:textId="48A0FB82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</w:rPr>
              <w:t>225,5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61AFB80E" w14:textId="6868031A" w:rsidR="00800535" w:rsidRPr="005E737C" w:rsidRDefault="00800535" w:rsidP="005E737C">
            <w:pPr>
              <w:spacing w:before="120"/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193,6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2D34CEE6" w14:textId="71ACCF0B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131,5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5DF210EA" w14:textId="63893FE4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  <w:lang w:val="uz-Cyrl-UZ"/>
              </w:rPr>
              <w:t>1</w:t>
            </w: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2A7FC62A" w14:textId="75374D54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-62,1</w:t>
            </w:r>
          </w:p>
        </w:tc>
      </w:tr>
      <w:tr w:rsidR="00800535" w:rsidRPr="005E737C" w14:paraId="7C2530CC" w14:textId="77777777" w:rsidTr="00927E05">
        <w:trPr>
          <w:trHeight w:val="17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317FEBBE" w14:textId="77777777" w:rsidR="00800535" w:rsidRPr="005E737C" w:rsidRDefault="00800535" w:rsidP="005E737C">
            <w:pPr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Текстильный сектор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1383B876" w14:textId="0C7B545C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</w:rPr>
              <w:t>162,7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3F484894" w14:textId="67BBECFA" w:rsidR="00800535" w:rsidRPr="005E737C" w:rsidRDefault="00800535" w:rsidP="005E737C">
            <w:pPr>
              <w:spacing w:before="120"/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253,5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53153B11" w14:textId="38B0BA15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286,5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7087EB31" w14:textId="12F06DDA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  <w:lang w:val="uz-Cyrl-UZ"/>
              </w:rPr>
              <w:t>2</w:t>
            </w: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2956A5D9" w14:textId="6CBCA626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33,0</w:t>
            </w:r>
          </w:p>
        </w:tc>
      </w:tr>
      <w:tr w:rsidR="00800535" w:rsidRPr="005E737C" w14:paraId="32280403" w14:textId="77777777" w:rsidTr="00927E05">
        <w:trPr>
          <w:trHeight w:val="17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39CE0070" w14:textId="77777777" w:rsidR="00800535" w:rsidRPr="005E737C" w:rsidRDefault="00800535" w:rsidP="005E737C">
            <w:pPr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Прочие сектора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2EF3AC1E" w14:textId="35AB7899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</w:rPr>
              <w:t>60</w:t>
            </w: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0</w:t>
            </w:r>
            <w:r w:rsidRPr="005E737C">
              <w:rPr>
                <w:rFonts w:cs="Calibri"/>
                <w:color w:val="000000"/>
                <w:sz w:val="22"/>
                <w:szCs w:val="22"/>
              </w:rPr>
              <w:t>,</w:t>
            </w: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2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551ED629" w14:textId="091EEC93" w:rsidR="00800535" w:rsidRPr="005E737C" w:rsidRDefault="00800535" w:rsidP="005E737C">
            <w:pPr>
              <w:spacing w:before="120"/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1 005,7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1B0AC5E1" w14:textId="30FC7B20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1 823,1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0755FA32" w14:textId="2FD23043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  <w:lang w:val="uz-Cyrl-UZ"/>
              </w:rPr>
              <w:t>12</w:t>
            </w: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086BFF26" w14:textId="5FD70FD9" w:rsidR="00800535" w:rsidRPr="005E737C" w:rsidRDefault="00800535" w:rsidP="005E737C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uz-Cyrl-UZ"/>
              </w:rPr>
            </w:pPr>
            <w:r w:rsidRPr="005E737C">
              <w:rPr>
                <w:rFonts w:cs="Calibri"/>
                <w:color w:val="000000"/>
                <w:sz w:val="22"/>
                <w:szCs w:val="22"/>
                <w:lang w:val="uz-Cyrl-UZ"/>
              </w:rPr>
              <w:t>817,4</w:t>
            </w:r>
          </w:p>
        </w:tc>
      </w:tr>
    </w:tbl>
    <w:p w14:paraId="05F5F484" w14:textId="1755C542" w:rsidR="00AF627D" w:rsidRDefault="00B03FD2" w:rsidP="005E737C">
      <w:pPr>
        <w:spacing w:before="120" w:after="120" w:line="288" w:lineRule="auto"/>
        <w:ind w:firstLine="851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5E737C">
        <w:rPr>
          <w:rFonts w:asciiTheme="minorHAnsi" w:hAnsiTheme="minorHAnsi" w:cstheme="minorHAnsi"/>
          <w:spacing w:val="-2"/>
          <w:sz w:val="26"/>
          <w:szCs w:val="26"/>
        </w:rPr>
        <w:t>В частности, за 9 месяцев 2021 года чистый рост государственного внешнего долга с учетом изменени</w:t>
      </w:r>
      <w:r w:rsidR="00E053D4" w:rsidRPr="005E737C">
        <w:rPr>
          <w:rFonts w:asciiTheme="minorHAnsi" w:hAnsiTheme="minorHAnsi" w:cstheme="minorHAnsi"/>
          <w:spacing w:val="-2"/>
          <w:sz w:val="26"/>
          <w:szCs w:val="26"/>
        </w:rPr>
        <w:t>й</w:t>
      </w:r>
      <w:r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обменного курса и цен увеличился на 7% или на 1,5 млрд. долларов </w:t>
      </w:r>
      <w:r w:rsidR="008810DB">
        <w:rPr>
          <w:rFonts w:asciiTheme="minorHAnsi" w:hAnsiTheme="minorHAnsi" w:cstheme="minorHAnsi"/>
          <w:spacing w:val="-2"/>
          <w:sz w:val="26"/>
          <w:szCs w:val="26"/>
        </w:rPr>
        <w:br/>
      </w:r>
      <w:r w:rsidRPr="005E737C">
        <w:rPr>
          <w:rFonts w:asciiTheme="minorHAnsi" w:hAnsiTheme="minorHAnsi" w:cstheme="minorHAnsi"/>
          <w:spacing w:val="-2"/>
          <w:sz w:val="26"/>
          <w:szCs w:val="26"/>
        </w:rPr>
        <w:t>и составил 22,9 млрд долла</w:t>
      </w:r>
      <w:r w:rsidR="00E053D4" w:rsidRPr="005E737C">
        <w:rPr>
          <w:rFonts w:asciiTheme="minorHAnsi" w:hAnsiTheme="minorHAnsi" w:cstheme="minorHAnsi"/>
          <w:spacing w:val="-2"/>
          <w:sz w:val="26"/>
          <w:szCs w:val="26"/>
        </w:rPr>
        <w:t>ров на конец отчетного периода. В то же время государственный сектор получил займы на общую сумму</w:t>
      </w:r>
      <w:r w:rsidR="009601EF">
        <w:rPr>
          <w:rFonts w:asciiTheme="minorHAnsi" w:hAnsiTheme="minorHAnsi" w:cstheme="minorHAnsi"/>
          <w:spacing w:val="-2"/>
          <w:sz w:val="26"/>
          <w:szCs w:val="26"/>
        </w:rPr>
        <w:t xml:space="preserve"> 2,5 млрд. долларов, из которых</w:t>
      </w:r>
      <w:r w:rsidR="00322C45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322C45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635 млн. долларов США </w:t>
      </w:r>
      <w:r w:rsidR="00322C45">
        <w:rPr>
          <w:rFonts w:asciiTheme="minorHAnsi" w:hAnsiTheme="minorHAnsi" w:cstheme="minorHAnsi"/>
          <w:spacing w:val="-2"/>
          <w:sz w:val="26"/>
          <w:szCs w:val="26"/>
        </w:rPr>
        <w:t>выпущенные</w:t>
      </w:r>
      <w:r w:rsidR="00E053D4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ценные бумаги по ставке 3,9% сроком на 10 лет </w:t>
      </w:r>
      <w:r w:rsidR="008810DB">
        <w:rPr>
          <w:rFonts w:asciiTheme="minorHAnsi" w:hAnsiTheme="minorHAnsi" w:cstheme="minorHAnsi"/>
          <w:spacing w:val="-2"/>
          <w:sz w:val="26"/>
          <w:szCs w:val="26"/>
        </w:rPr>
        <w:br/>
      </w:r>
      <w:r w:rsidR="00E053D4" w:rsidRPr="005E737C">
        <w:rPr>
          <w:rFonts w:asciiTheme="minorHAnsi" w:hAnsiTheme="minorHAnsi" w:cstheme="minorHAnsi"/>
          <w:spacing w:val="-2"/>
          <w:sz w:val="26"/>
          <w:szCs w:val="26"/>
        </w:rPr>
        <w:t>и 2,5 трлн.</w:t>
      </w:r>
      <w:r w:rsidR="006A37A3" w:rsidRPr="005E737C">
        <w:rPr>
          <w:rFonts w:asciiTheme="minorHAnsi" w:hAnsiTheme="minorHAnsi" w:cstheme="minorHAnsi"/>
          <w:spacing w:val="-2"/>
          <w:sz w:val="26"/>
          <w:szCs w:val="26"/>
          <w:lang w:val="uz-Cyrl-UZ"/>
        </w:rPr>
        <w:t xml:space="preserve"> сўм </w:t>
      </w:r>
      <w:r w:rsidR="00E053D4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по ставке 14% </w:t>
      </w:r>
      <w:r w:rsidR="00506DF6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с </w:t>
      </w:r>
      <w:r w:rsidR="006A37A3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сроком на 3 года были </w:t>
      </w:r>
      <w:r w:rsidR="00322C45">
        <w:rPr>
          <w:rFonts w:asciiTheme="minorHAnsi" w:hAnsiTheme="minorHAnsi" w:cstheme="minorHAnsi"/>
          <w:spacing w:val="-2"/>
          <w:sz w:val="26"/>
          <w:szCs w:val="26"/>
        </w:rPr>
        <w:t>размещены</w:t>
      </w:r>
      <w:r w:rsidR="006A37A3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AF627D">
        <w:rPr>
          <w:rFonts w:asciiTheme="minorHAnsi" w:hAnsiTheme="minorHAnsi" w:cstheme="minorHAnsi"/>
          <w:spacing w:val="-2"/>
          <w:sz w:val="26"/>
          <w:szCs w:val="26"/>
          <w:lang w:val="uz-Cyrl-UZ"/>
        </w:rPr>
        <w:t xml:space="preserve">12 </w:t>
      </w:r>
      <w:r w:rsidR="00AF627D">
        <w:rPr>
          <w:rFonts w:asciiTheme="minorHAnsi" w:hAnsiTheme="minorHAnsi" w:cstheme="minorHAnsi"/>
          <w:spacing w:val="-2"/>
          <w:sz w:val="26"/>
          <w:szCs w:val="26"/>
        </w:rPr>
        <w:t>июля</w:t>
      </w:r>
      <w:r w:rsidR="00AF627D">
        <w:rPr>
          <w:rFonts w:asciiTheme="minorHAnsi" w:hAnsiTheme="minorHAnsi" w:cstheme="minorHAnsi"/>
          <w:spacing w:val="-2"/>
          <w:sz w:val="26"/>
          <w:szCs w:val="26"/>
          <w:lang w:val="uz-Cyrl-UZ"/>
        </w:rPr>
        <w:t xml:space="preserve"> текущего</w:t>
      </w:r>
      <w:r w:rsidR="009601EF">
        <w:rPr>
          <w:rFonts w:asciiTheme="minorHAnsi" w:hAnsiTheme="minorHAnsi" w:cstheme="minorHAnsi"/>
          <w:spacing w:val="-2"/>
          <w:sz w:val="26"/>
          <w:szCs w:val="26"/>
        </w:rPr>
        <w:t xml:space="preserve"> года</w:t>
      </w:r>
      <w:r w:rsidR="00AF627D">
        <w:rPr>
          <w:rFonts w:asciiTheme="minorHAnsi" w:hAnsiTheme="minorHAnsi" w:cstheme="minorHAnsi"/>
          <w:spacing w:val="-2"/>
          <w:sz w:val="26"/>
          <w:szCs w:val="26"/>
        </w:rPr>
        <w:t>.</w:t>
      </w:r>
    </w:p>
    <w:p w14:paraId="08937AA0" w14:textId="5301C52B" w:rsidR="00D433BD" w:rsidRPr="005E737C" w:rsidRDefault="00733304" w:rsidP="005E737C">
      <w:pPr>
        <w:spacing w:before="120" w:after="120" w:line="288" w:lineRule="auto"/>
        <w:ind w:firstLine="851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  <w:highlight w:val="yellow"/>
        </w:rPr>
        <w:br w:type="page"/>
      </w:r>
      <w:r w:rsidR="00D433BD" w:rsidRPr="005E737C">
        <w:rPr>
          <w:rFonts w:asciiTheme="minorHAnsi" w:hAnsiTheme="minorHAnsi" w:cstheme="minorHAnsi"/>
          <w:spacing w:val="-2"/>
          <w:sz w:val="26"/>
          <w:szCs w:val="26"/>
        </w:rPr>
        <w:lastRenderedPageBreak/>
        <w:t xml:space="preserve">Рост задолженности частного сектора на 1 </w:t>
      </w:r>
      <w:r w:rsidR="00C73A4E" w:rsidRPr="005E737C">
        <w:rPr>
          <w:rFonts w:asciiTheme="minorHAnsi" w:hAnsiTheme="minorHAnsi" w:cstheme="minorHAnsi"/>
          <w:spacing w:val="-2"/>
          <w:sz w:val="26"/>
          <w:szCs w:val="26"/>
        </w:rPr>
        <w:t>октября</w:t>
      </w:r>
      <w:r w:rsidR="00D433BD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2021 года составил 1</w:t>
      </w:r>
      <w:r w:rsidR="00C73A4E" w:rsidRPr="005E737C">
        <w:rPr>
          <w:rFonts w:asciiTheme="minorHAnsi" w:hAnsiTheme="minorHAnsi" w:cstheme="minorHAnsi"/>
          <w:spacing w:val="-2"/>
          <w:sz w:val="26"/>
          <w:szCs w:val="26"/>
        </w:rPr>
        <w:t>4,7 млрд.</w:t>
      </w:r>
      <w:r w:rsidR="00D433BD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>долларов</w:t>
      </w:r>
      <w:r w:rsidR="00C73A4E" w:rsidRPr="005E737C">
        <w:rPr>
          <w:rFonts w:asciiTheme="minorHAnsi" w:hAnsiTheme="minorHAnsi" w:cstheme="minorHAnsi"/>
          <w:spacing w:val="-2"/>
          <w:sz w:val="26"/>
          <w:szCs w:val="26"/>
        </w:rPr>
        <w:t>, увеличившись на 18%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или 2.2 млрд. долларов по сравнению с началом года</w:t>
      </w:r>
      <w:r w:rsidR="00D433BD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, </w:t>
      </w:r>
      <w:r w:rsidR="009A41CF">
        <w:rPr>
          <w:rFonts w:asciiTheme="minorHAnsi" w:hAnsiTheme="minorHAnsi" w:cstheme="minorHAnsi"/>
          <w:spacing w:val="-2"/>
          <w:sz w:val="26"/>
          <w:szCs w:val="26"/>
        </w:rPr>
        <w:t xml:space="preserve">основная доля этого 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>рост</w:t>
      </w:r>
      <w:r w:rsidR="009A41CF">
        <w:rPr>
          <w:rFonts w:asciiTheme="minorHAnsi" w:hAnsiTheme="minorHAnsi" w:cstheme="minorHAnsi"/>
          <w:spacing w:val="-2"/>
          <w:sz w:val="26"/>
          <w:szCs w:val="26"/>
        </w:rPr>
        <w:t>а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9A41CF">
        <w:rPr>
          <w:rFonts w:asciiTheme="minorHAnsi" w:hAnsiTheme="minorHAnsi" w:cstheme="minorHAnsi"/>
          <w:spacing w:val="-2"/>
          <w:sz w:val="26"/>
          <w:szCs w:val="26"/>
        </w:rPr>
        <w:t>приходится в основном на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банков</w:t>
      </w:r>
      <w:r w:rsidR="009A41CF">
        <w:rPr>
          <w:rFonts w:asciiTheme="minorHAnsi" w:hAnsiTheme="minorHAnsi" w:cstheme="minorHAnsi"/>
          <w:spacing w:val="-2"/>
          <w:sz w:val="26"/>
          <w:szCs w:val="26"/>
        </w:rPr>
        <w:t xml:space="preserve">ский сектор 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>и други</w:t>
      </w:r>
      <w:r w:rsidR="009A41CF">
        <w:rPr>
          <w:rFonts w:asciiTheme="minorHAnsi" w:hAnsiTheme="minorHAnsi" w:cstheme="minorHAnsi"/>
          <w:spacing w:val="-2"/>
          <w:sz w:val="26"/>
          <w:szCs w:val="26"/>
        </w:rPr>
        <w:t>е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сектор</w:t>
      </w:r>
      <w:r w:rsidR="009A41CF">
        <w:rPr>
          <w:rFonts w:asciiTheme="minorHAnsi" w:hAnsiTheme="minorHAnsi" w:cstheme="minorHAnsi"/>
          <w:spacing w:val="-2"/>
          <w:sz w:val="26"/>
          <w:szCs w:val="26"/>
        </w:rPr>
        <w:t>а</w:t>
      </w:r>
      <w:r w:rsidR="00D433BD" w:rsidRPr="005E737C">
        <w:rPr>
          <w:rFonts w:asciiTheme="minorHAnsi" w:hAnsiTheme="minorHAnsi" w:cstheme="minorHAnsi"/>
          <w:spacing w:val="-2"/>
          <w:sz w:val="26"/>
          <w:szCs w:val="26"/>
        </w:rPr>
        <w:t>.</w:t>
      </w:r>
    </w:p>
    <w:p w14:paraId="0EC7C974" w14:textId="5394E28D" w:rsidR="001760FA" w:rsidRPr="00C92486" w:rsidRDefault="00802489" w:rsidP="006B50A3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B60411">
        <w:rPr>
          <w:rFonts w:asciiTheme="minorHAnsi" w:hAnsiTheme="minorHAnsi" w:cstheme="minorHAnsi"/>
        </w:rPr>
        <w:t>4</w:t>
      </w:r>
    </w:p>
    <w:p w14:paraId="21881573" w14:textId="7F23199F" w:rsidR="006B50A3" w:rsidRPr="00C92486" w:rsidRDefault="006B50A3" w:rsidP="006B50A3">
      <w:pPr>
        <w:jc w:val="right"/>
        <w:rPr>
          <w:rFonts w:asciiTheme="minorHAnsi" w:hAnsiTheme="minorHAnsi" w:cstheme="minorHAnsi"/>
        </w:rPr>
      </w:pPr>
    </w:p>
    <w:p w14:paraId="7CAB99FE" w14:textId="358776A7" w:rsidR="001760FA" w:rsidRPr="00C92486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5E737C">
        <w:rPr>
          <w:rFonts w:asciiTheme="minorHAnsi" w:hAnsiTheme="minorHAnsi" w:cstheme="minorHAnsi"/>
          <w:b/>
          <w:sz w:val="26"/>
          <w:szCs w:val="26"/>
        </w:rPr>
        <w:t>РАЗБИВКА ВНЕШНЕГО ДОЛГА ПО СРОКАМ ПРИВЛЕЧЕНИЯ</w:t>
      </w:r>
      <w:r w:rsidR="001760FA" w:rsidRPr="00C92486">
        <w:rPr>
          <w:rStyle w:val="a9"/>
          <w:rFonts w:asciiTheme="minorHAnsi" w:hAnsiTheme="minorHAnsi" w:cstheme="minorHAnsi"/>
          <w:b/>
          <w:sz w:val="26"/>
          <w:szCs w:val="26"/>
        </w:rPr>
        <w:footnoteReference w:id="12"/>
      </w:r>
    </w:p>
    <w:p w14:paraId="5E3F8E79" w14:textId="4D7998A2" w:rsidR="001760FA" w:rsidRPr="00C92486" w:rsidRDefault="001760FA" w:rsidP="006B50A3">
      <w:pPr>
        <w:jc w:val="center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 xml:space="preserve">(по состоянию на 1 </w:t>
      </w:r>
      <w:r w:rsidR="00802F5A">
        <w:rPr>
          <w:rFonts w:asciiTheme="minorHAnsi" w:hAnsiTheme="minorHAnsi" w:cstheme="minorHAnsi"/>
          <w:i/>
          <w:lang w:val="uz-Cyrl-UZ"/>
        </w:rPr>
        <w:t>октября</w:t>
      </w:r>
      <w:r w:rsidRPr="00C92486">
        <w:rPr>
          <w:rFonts w:asciiTheme="minorHAnsi" w:hAnsiTheme="minorHAnsi" w:cstheme="minorHAnsi"/>
          <w:i/>
        </w:rPr>
        <w:t xml:space="preserve"> 20</w:t>
      </w:r>
      <w:r w:rsidR="00B2018C" w:rsidRPr="00C92486">
        <w:rPr>
          <w:rFonts w:asciiTheme="minorHAnsi" w:hAnsiTheme="minorHAnsi" w:cstheme="minorHAnsi"/>
          <w:i/>
        </w:rPr>
        <w:t>2</w:t>
      </w:r>
      <w:r w:rsidR="00B86C74" w:rsidRPr="00C92486">
        <w:rPr>
          <w:rFonts w:asciiTheme="minorHAnsi" w:hAnsiTheme="minorHAnsi" w:cstheme="minorHAnsi"/>
          <w:i/>
        </w:rPr>
        <w:t>1</w:t>
      </w:r>
      <w:r w:rsidRPr="00C92486">
        <w:rPr>
          <w:rFonts w:asciiTheme="minorHAnsi" w:hAnsiTheme="minorHAnsi" w:cstheme="minorHAnsi"/>
          <w:i/>
        </w:rPr>
        <w:t xml:space="preserve"> года)</w:t>
      </w:r>
    </w:p>
    <w:p w14:paraId="474992B2" w14:textId="140BB708" w:rsidR="001760FA" w:rsidRPr="00C92486" w:rsidRDefault="001760FA" w:rsidP="001760FA">
      <w:pPr>
        <w:ind w:firstLine="709"/>
        <w:jc w:val="center"/>
        <w:rPr>
          <w:rFonts w:asciiTheme="minorHAnsi" w:hAnsiTheme="minorHAnsi" w:cstheme="minorHAnsi"/>
          <w:i/>
        </w:rPr>
      </w:pP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7"/>
        <w:gridCol w:w="3256"/>
        <w:gridCol w:w="3260"/>
      </w:tblGrid>
      <w:tr w:rsidR="001760FA" w:rsidRPr="00C92486" w14:paraId="7FB9574C" w14:textId="77777777" w:rsidTr="00A55271">
        <w:trPr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C8D8F3A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Срок привлечения долга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DBC98BD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Сумма задолженности</w:t>
            </w:r>
          </w:p>
          <w:p w14:paraId="173C3718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i/>
              </w:rPr>
            </w:pPr>
            <w:r w:rsidRPr="00C92486">
              <w:rPr>
                <w:rFonts w:asciiTheme="minorHAnsi" w:hAnsiTheme="minorHAnsi" w:cstheme="minorHAnsi"/>
                <w:i/>
              </w:rPr>
              <w:t>(млн. долл.)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C1A628A" w14:textId="44888212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Удельный вес</w:t>
            </w:r>
          </w:p>
          <w:p w14:paraId="1B434BA2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i/>
              </w:rPr>
            </w:pPr>
            <w:r w:rsidRPr="00C92486">
              <w:rPr>
                <w:rFonts w:asciiTheme="minorHAnsi" w:hAnsiTheme="minorHAnsi" w:cstheme="minorHAnsi"/>
                <w:i/>
              </w:rPr>
              <w:t>(в %)</w:t>
            </w:r>
          </w:p>
        </w:tc>
      </w:tr>
      <w:tr w:rsidR="00802F5A" w:rsidRPr="00C92486" w14:paraId="58FA3FA8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456E976" w14:textId="77777777" w:rsidR="00802F5A" w:rsidRPr="00C92486" w:rsidRDefault="00802F5A" w:rsidP="00802F5A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до 1 года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547083F" w14:textId="0A4488AE" w:rsidR="00802F5A" w:rsidRPr="009B7B4F" w:rsidRDefault="00802F5A" w:rsidP="00802F5A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DD1F2D">
              <w:rPr>
                <w:rFonts w:cs="Calibri"/>
                <w:color w:val="000000"/>
                <w:sz w:val="23"/>
                <w:szCs w:val="23"/>
              </w:rPr>
              <w:t xml:space="preserve">1 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965</w:t>
            </w:r>
            <w:r w:rsidRPr="00DD1F2D">
              <w:rPr>
                <w:rFonts w:cs="Calibri"/>
                <w:color w:val="000000"/>
                <w:sz w:val="23"/>
                <w:szCs w:val="23"/>
              </w:rPr>
              <w:t>,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2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140B16" w14:textId="5A1724C3" w:rsidR="00802F5A" w:rsidRPr="009B7B4F" w:rsidRDefault="00802F5A" w:rsidP="00802F5A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5</w:t>
            </w:r>
            <w:r w:rsidRPr="00DD1F2D">
              <w:rPr>
                <w:rFonts w:cs="Calibri"/>
                <w:color w:val="000000"/>
                <w:sz w:val="23"/>
                <w:szCs w:val="23"/>
              </w:rPr>
              <w:t>,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2</w:t>
            </w:r>
            <w:r w:rsidRPr="00DD1F2D">
              <w:rPr>
                <w:rFonts w:cs="Calibri"/>
                <w:color w:val="000000"/>
                <w:sz w:val="23"/>
                <w:szCs w:val="23"/>
              </w:rPr>
              <w:t>%</w:t>
            </w:r>
          </w:p>
        </w:tc>
      </w:tr>
      <w:tr w:rsidR="00802F5A" w:rsidRPr="00C92486" w14:paraId="2B6B41B2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368E2C1" w14:textId="77777777" w:rsidR="00802F5A" w:rsidRPr="00C92486" w:rsidRDefault="00802F5A" w:rsidP="00802F5A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от 1 до 5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9CFCDF8" w14:textId="6972A080" w:rsidR="00802F5A" w:rsidRPr="009B7B4F" w:rsidRDefault="00802F5A" w:rsidP="00802F5A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DD1F2D">
              <w:rPr>
                <w:rFonts w:cs="Calibri"/>
                <w:color w:val="000000"/>
                <w:sz w:val="23"/>
                <w:szCs w:val="23"/>
              </w:rPr>
              <w:t xml:space="preserve">7 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851</w:t>
            </w:r>
            <w:r w:rsidRPr="00DD1F2D">
              <w:rPr>
                <w:rFonts w:cs="Calibri"/>
                <w:color w:val="000000"/>
                <w:sz w:val="23"/>
                <w:szCs w:val="23"/>
              </w:rPr>
              <w:t>,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7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41D8459" w14:textId="04372A52" w:rsidR="00802F5A" w:rsidRPr="009B7B4F" w:rsidRDefault="00802F5A" w:rsidP="00802F5A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DD1F2D">
              <w:rPr>
                <w:rFonts w:cs="Calibri"/>
                <w:color w:val="000000"/>
                <w:sz w:val="23"/>
                <w:szCs w:val="23"/>
              </w:rPr>
              <w:t>20,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9</w:t>
            </w:r>
            <w:r w:rsidRPr="00DD1F2D">
              <w:rPr>
                <w:rFonts w:cs="Calibri"/>
                <w:color w:val="000000"/>
                <w:sz w:val="23"/>
                <w:szCs w:val="23"/>
              </w:rPr>
              <w:t>%</w:t>
            </w:r>
          </w:p>
        </w:tc>
      </w:tr>
      <w:tr w:rsidR="00802F5A" w:rsidRPr="00C92486" w14:paraId="20B25236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CC40AC7" w14:textId="77777777" w:rsidR="00802F5A" w:rsidRPr="00C92486" w:rsidRDefault="00802F5A" w:rsidP="00802F5A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от 5 до 10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7DE4837" w14:textId="0986544F" w:rsidR="00802F5A" w:rsidRPr="009B7B4F" w:rsidRDefault="00802F5A" w:rsidP="00802F5A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4</w:t>
            </w:r>
            <w:r w:rsidRPr="00DD1F2D">
              <w:rPr>
                <w:rFonts w:cs="Calibri"/>
                <w:color w:val="000000"/>
                <w:sz w:val="23"/>
                <w:szCs w:val="23"/>
              </w:rPr>
              <w:t xml:space="preserve"> 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316</w:t>
            </w:r>
            <w:r w:rsidRPr="00DD1F2D">
              <w:rPr>
                <w:rFonts w:cs="Calibri"/>
                <w:color w:val="000000"/>
                <w:sz w:val="23"/>
                <w:szCs w:val="23"/>
              </w:rPr>
              <w:t>,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7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5852A3D" w14:textId="68DBF2B1" w:rsidR="00802F5A" w:rsidRPr="009B7B4F" w:rsidRDefault="00802F5A" w:rsidP="00802F5A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DD1F2D">
              <w:rPr>
                <w:rFonts w:cs="Calibri"/>
                <w:color w:val="000000"/>
                <w:sz w:val="23"/>
                <w:szCs w:val="23"/>
              </w:rPr>
              <w:t>1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1</w:t>
            </w:r>
            <w:r w:rsidRPr="00DD1F2D">
              <w:rPr>
                <w:rFonts w:cs="Calibri"/>
                <w:color w:val="000000"/>
                <w:sz w:val="23"/>
                <w:szCs w:val="23"/>
              </w:rPr>
              <w:t>,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5</w:t>
            </w:r>
            <w:r w:rsidRPr="00DD1F2D">
              <w:rPr>
                <w:rFonts w:cs="Calibri"/>
                <w:color w:val="000000"/>
                <w:sz w:val="23"/>
                <w:szCs w:val="23"/>
              </w:rPr>
              <w:t>%</w:t>
            </w:r>
          </w:p>
        </w:tc>
      </w:tr>
      <w:tr w:rsidR="00802F5A" w:rsidRPr="00C92486" w14:paraId="5446FD5D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408923E" w14:textId="77777777" w:rsidR="00802F5A" w:rsidRPr="00C92486" w:rsidRDefault="00802F5A" w:rsidP="00802F5A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более 10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7DF504F" w14:textId="17F20213" w:rsidR="00802F5A" w:rsidRPr="009B7B4F" w:rsidRDefault="00802F5A" w:rsidP="00802F5A">
            <w:pPr>
              <w:ind w:left="447" w:right="1170"/>
              <w:jc w:val="right"/>
              <w:rPr>
                <w:rFonts w:asciiTheme="minorHAnsi" w:hAnsiTheme="minorHAnsi" w:cstheme="minorHAnsi"/>
                <w:lang w:val="en-US"/>
              </w:rPr>
            </w:pPr>
            <w:r w:rsidRPr="00DD1F2D">
              <w:rPr>
                <w:rFonts w:cs="Calibri"/>
                <w:color w:val="000000"/>
                <w:sz w:val="23"/>
                <w:szCs w:val="23"/>
              </w:rPr>
              <w:t xml:space="preserve">23 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458</w:t>
            </w:r>
            <w:r w:rsidRPr="00DD1F2D">
              <w:rPr>
                <w:rFonts w:cs="Calibri"/>
                <w:color w:val="000000"/>
                <w:sz w:val="23"/>
                <w:szCs w:val="23"/>
              </w:rPr>
              <w:t>,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9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D189CE0" w14:textId="3770CD1B" w:rsidR="00802F5A" w:rsidRPr="009B7B4F" w:rsidRDefault="00802F5A" w:rsidP="00802F5A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DD1F2D">
              <w:rPr>
                <w:rFonts w:cs="Calibri"/>
                <w:color w:val="000000"/>
                <w:sz w:val="23"/>
                <w:szCs w:val="23"/>
              </w:rPr>
              <w:t>6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2</w:t>
            </w:r>
            <w:r w:rsidRPr="00DD1F2D">
              <w:rPr>
                <w:rFonts w:cs="Calibri"/>
                <w:color w:val="000000"/>
                <w:sz w:val="23"/>
                <w:szCs w:val="23"/>
              </w:rPr>
              <w:t>,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4</w:t>
            </w:r>
            <w:r w:rsidRPr="00DD1F2D">
              <w:rPr>
                <w:rFonts w:cs="Calibri"/>
                <w:color w:val="000000"/>
                <w:sz w:val="23"/>
                <w:szCs w:val="23"/>
              </w:rPr>
              <w:t>%</w:t>
            </w:r>
          </w:p>
        </w:tc>
      </w:tr>
      <w:tr w:rsidR="00802F5A" w:rsidRPr="00C92486" w14:paraId="4453254C" w14:textId="77777777" w:rsidTr="00631717">
        <w:trPr>
          <w:trHeight w:val="405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272B745" w14:textId="77777777" w:rsidR="00802F5A" w:rsidRPr="00C92486" w:rsidRDefault="00802F5A" w:rsidP="00802F5A">
            <w:pPr>
              <w:ind w:left="447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Итого: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5EDADC7" w14:textId="3392BF17" w:rsidR="00802F5A" w:rsidRPr="009B7B4F" w:rsidRDefault="00802F5A" w:rsidP="00802F5A">
            <w:pPr>
              <w:ind w:left="447" w:right="1170"/>
              <w:jc w:val="right"/>
              <w:rPr>
                <w:rFonts w:asciiTheme="minorHAnsi" w:hAnsiTheme="minorHAnsi" w:cstheme="minorHAnsi"/>
                <w:b/>
                <w:lang w:val="en-US"/>
              </w:rPr>
            </w:pPr>
            <w:r w:rsidRPr="00DD1F2D">
              <w:rPr>
                <w:rFonts w:cs="Calibri"/>
                <w:b/>
                <w:bCs/>
                <w:color w:val="000000"/>
                <w:sz w:val="23"/>
                <w:szCs w:val="23"/>
              </w:rPr>
              <w:t>3</w:t>
            </w:r>
            <w:r>
              <w:rPr>
                <w:rFonts w:cs="Calibri"/>
                <w:b/>
                <w:bCs/>
                <w:color w:val="000000"/>
                <w:sz w:val="23"/>
                <w:szCs w:val="23"/>
                <w:lang w:val="uz-Cyrl-UZ"/>
              </w:rPr>
              <w:t>7</w:t>
            </w:r>
            <w:r w:rsidRPr="00DD1F2D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23"/>
                <w:szCs w:val="23"/>
                <w:lang w:val="uz-Cyrl-UZ"/>
              </w:rPr>
              <w:t>592</w:t>
            </w:r>
            <w:r w:rsidRPr="00DD1F2D">
              <w:rPr>
                <w:rFonts w:cs="Calibri"/>
                <w:b/>
                <w:bCs/>
                <w:color w:val="000000"/>
                <w:sz w:val="23"/>
                <w:szCs w:val="23"/>
              </w:rPr>
              <w:t>,</w:t>
            </w:r>
            <w:r>
              <w:rPr>
                <w:rFonts w:cs="Calibri"/>
                <w:b/>
                <w:bCs/>
                <w:color w:val="000000"/>
                <w:sz w:val="23"/>
                <w:szCs w:val="23"/>
                <w:lang w:val="uz-Cyrl-UZ"/>
              </w:rPr>
              <w:t>4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A3091B8" w14:textId="30ED6990" w:rsidR="00802F5A" w:rsidRPr="009B7B4F" w:rsidRDefault="00802F5A" w:rsidP="00802F5A">
            <w:pPr>
              <w:ind w:left="447" w:right="1170"/>
              <w:jc w:val="right"/>
              <w:rPr>
                <w:rFonts w:asciiTheme="minorHAnsi" w:hAnsiTheme="minorHAnsi" w:cstheme="minorHAnsi"/>
                <w:b/>
              </w:rPr>
            </w:pPr>
            <w:r w:rsidRPr="00DD1F2D">
              <w:rPr>
                <w:rFonts w:cs="Calibri"/>
                <w:b/>
                <w:bCs/>
                <w:color w:val="000000"/>
                <w:sz w:val="23"/>
                <w:szCs w:val="23"/>
              </w:rPr>
              <w:t>100,0%</w:t>
            </w:r>
          </w:p>
        </w:tc>
      </w:tr>
    </w:tbl>
    <w:p w14:paraId="44CAAC33" w14:textId="1DB397A4" w:rsidR="0095240F" w:rsidRPr="00C92486" w:rsidRDefault="0095240F" w:rsidP="00E43D5F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5D052659" w14:textId="71DA8650" w:rsidR="00E40222" w:rsidRDefault="005E737C" w:rsidP="00167B1B">
      <w:pPr>
        <w:spacing w:before="120" w:after="120" w:line="288" w:lineRule="auto"/>
        <w:ind w:right="-2" w:firstLine="709"/>
        <w:jc w:val="both"/>
        <w:rPr>
          <w:rFonts w:asciiTheme="minorHAnsi" w:hAnsiTheme="minorHAnsi" w:cstheme="minorHAnsi"/>
          <w:sz w:val="26"/>
          <w:szCs w:val="26"/>
        </w:rPr>
      </w:pPr>
      <w:r w:rsidRPr="005E737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05CC4C6" wp14:editId="2A0AE95C">
                <wp:simplePos x="0" y="0"/>
                <wp:positionH relativeFrom="margin">
                  <wp:posOffset>2505710</wp:posOffset>
                </wp:positionH>
                <wp:positionV relativeFrom="margin">
                  <wp:posOffset>4852035</wp:posOffset>
                </wp:positionV>
                <wp:extent cx="4011295" cy="592455"/>
                <wp:effectExtent l="0" t="0" r="8255" b="0"/>
                <wp:wrapThrough wrapText="bothSides">
                  <wp:wrapPolygon edited="0">
                    <wp:start x="0" y="0"/>
                    <wp:lineTo x="0" y="20836"/>
                    <wp:lineTo x="21542" y="20836"/>
                    <wp:lineTo x="21542" y="0"/>
                    <wp:lineTo x="0" y="0"/>
                  </wp:wrapPolygon>
                </wp:wrapThrough>
                <wp:docPr id="130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295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544F0" w14:textId="403195A4" w:rsidR="008810DB" w:rsidRPr="0080327A" w:rsidRDefault="008810DB" w:rsidP="002508A2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  <w:p w14:paraId="43C298CF" w14:textId="77777777" w:rsidR="008810DB" w:rsidRPr="0080327A" w:rsidRDefault="008810DB" w:rsidP="002508A2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5E737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Привлечение внешнего долга по секторам экономики</w:t>
                            </w:r>
                          </w:p>
                          <w:p w14:paraId="1B6D1B76" w14:textId="77777777" w:rsidR="008810DB" w:rsidRPr="00D12AC2" w:rsidRDefault="008810DB" w:rsidP="002508A2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</w:t>
                            </w:r>
                            <w:r w:rsidRPr="00D12AC2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5CC4C6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30" type="#_x0000_t202" style="position:absolute;left:0;text-align:left;margin-left:197.3pt;margin-top:382.05pt;width:315.85pt;height:46.6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" stroked="f">
                <v:textbox>
                  <w:txbxContent>
                    <w:p w14:paraId="4FD544F0" w14:textId="403195A4" w:rsidR="008810DB" w:rsidRPr="0080327A" w:rsidRDefault="008810DB" w:rsidP="002508A2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1</w:t>
                      </w:r>
                    </w:p>
                    <w:p w14:paraId="43C298CF" w14:textId="77777777" w:rsidR="008810DB" w:rsidRPr="0080327A" w:rsidRDefault="008810DB" w:rsidP="002508A2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rPr>
                          <w:rFonts w:ascii="Calibri" w:hAnsi="Calibri" w:cs="Calibri"/>
                          <w:sz w:val="22"/>
                        </w:rPr>
                      </w:pPr>
                      <w:r w:rsidRPr="005E737C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Привлечение внешнего долга по секторам экономики</w:t>
                      </w:r>
                    </w:p>
                    <w:p w14:paraId="1B6D1B76" w14:textId="77777777" w:rsidR="008810DB" w:rsidRPr="00D12AC2" w:rsidRDefault="008810DB" w:rsidP="002508A2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</w:t>
                      </w:r>
                      <w:r w:rsidRPr="00D12AC2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.)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424E48" w:rsidRPr="005E737C">
        <w:rPr>
          <w:noProof/>
        </w:rPr>
        <w:drawing>
          <wp:anchor distT="0" distB="0" distL="114300" distR="114300" simplePos="0" relativeHeight="251748864" behindDoc="0" locked="0" layoutInCell="1" allowOverlap="1" wp14:anchorId="48ED9277" wp14:editId="377F327B">
            <wp:simplePos x="0" y="0"/>
            <wp:positionH relativeFrom="column">
              <wp:posOffset>2461895</wp:posOffset>
            </wp:positionH>
            <wp:positionV relativeFrom="paragraph">
              <wp:posOffset>1616710</wp:posOffset>
            </wp:positionV>
            <wp:extent cx="4060825" cy="3395980"/>
            <wp:effectExtent l="0" t="0" r="0" b="0"/>
            <wp:wrapSquare wrapText="bothSides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A7D" w:rsidRPr="005E737C">
        <w:rPr>
          <w:rFonts w:asciiTheme="minorHAnsi" w:hAnsiTheme="minorHAnsi" w:cstheme="minorHAnsi"/>
          <w:sz w:val="26"/>
          <w:szCs w:val="26"/>
        </w:rPr>
        <w:t xml:space="preserve">За 9 месяцев 2021 года частный сектор привлек </w:t>
      </w:r>
      <w:r w:rsidR="009A41CF">
        <w:rPr>
          <w:rFonts w:asciiTheme="minorHAnsi" w:hAnsiTheme="minorHAnsi" w:cstheme="minorHAnsi"/>
          <w:sz w:val="26"/>
          <w:szCs w:val="26"/>
        </w:rPr>
        <w:t xml:space="preserve">заимствования в размере </w:t>
      </w:r>
      <w:r w:rsidR="00245A7D" w:rsidRPr="005E737C">
        <w:rPr>
          <w:rFonts w:asciiTheme="minorHAnsi" w:hAnsiTheme="minorHAnsi" w:cstheme="minorHAnsi"/>
          <w:sz w:val="26"/>
          <w:szCs w:val="26"/>
        </w:rPr>
        <w:t>4,7 млрд. долларов</w:t>
      </w:r>
      <w:r w:rsidR="001760FA" w:rsidRPr="005E737C">
        <w:rPr>
          <w:rFonts w:asciiTheme="minorHAnsi" w:hAnsiTheme="minorHAnsi" w:cstheme="minorHAnsi"/>
          <w:sz w:val="26"/>
          <w:szCs w:val="26"/>
        </w:rPr>
        <w:t>.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Из этих </w:t>
      </w:r>
      <w:r w:rsidR="00BA690B" w:rsidRPr="005E737C">
        <w:rPr>
          <w:rFonts w:asciiTheme="minorHAnsi" w:hAnsiTheme="minorHAnsi" w:cstheme="minorHAnsi"/>
          <w:sz w:val="26"/>
          <w:szCs w:val="26"/>
        </w:rPr>
        <w:t>заимствований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2,2 млрд. долл. </w:t>
      </w:r>
      <w:r w:rsidR="009A41CF">
        <w:rPr>
          <w:rFonts w:asciiTheme="minorHAnsi" w:hAnsiTheme="minorHAnsi" w:cstheme="minorHAnsi"/>
          <w:sz w:val="26"/>
          <w:szCs w:val="26"/>
        </w:rPr>
        <w:t>приходится на банковский сектор</w:t>
      </w:r>
      <w:r w:rsidR="00881446" w:rsidRPr="005E737C">
        <w:rPr>
          <w:rFonts w:asciiTheme="minorHAnsi" w:hAnsiTheme="minorHAnsi" w:cstheme="minorHAnsi"/>
          <w:sz w:val="26"/>
          <w:szCs w:val="26"/>
        </w:rPr>
        <w:t>,</w:t>
      </w:r>
      <w:r w:rsidR="009A41CF">
        <w:rPr>
          <w:rFonts w:asciiTheme="minorHAnsi" w:hAnsiTheme="minorHAnsi" w:cstheme="minorHAnsi"/>
          <w:sz w:val="26"/>
          <w:szCs w:val="26"/>
        </w:rPr>
        <w:br/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1,1 млрд. долл.</w:t>
      </w:r>
      <w:r w:rsidR="009A41CF">
        <w:rPr>
          <w:rFonts w:asciiTheme="minorHAnsi" w:hAnsiTheme="minorHAnsi" w:cstheme="minorHAnsi"/>
          <w:sz w:val="26"/>
          <w:szCs w:val="26"/>
        </w:rPr>
        <w:t xml:space="preserve"> на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нефтегазовы</w:t>
      </w:r>
      <w:r w:rsidR="009A41CF">
        <w:rPr>
          <w:rFonts w:asciiTheme="minorHAnsi" w:hAnsiTheme="minorHAnsi" w:cstheme="minorHAnsi"/>
          <w:sz w:val="26"/>
          <w:szCs w:val="26"/>
        </w:rPr>
        <w:t>й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и энергетическ</w:t>
      </w:r>
      <w:r w:rsidR="009A41CF">
        <w:rPr>
          <w:rFonts w:asciiTheme="minorHAnsi" w:hAnsiTheme="minorHAnsi" w:cstheme="minorHAnsi"/>
          <w:sz w:val="26"/>
          <w:szCs w:val="26"/>
        </w:rPr>
        <w:t>ий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</w:t>
      </w:r>
      <w:r w:rsidR="009A41CF">
        <w:rPr>
          <w:rFonts w:asciiTheme="minorHAnsi" w:hAnsiTheme="minorHAnsi" w:cstheme="minorHAnsi"/>
          <w:sz w:val="26"/>
          <w:szCs w:val="26"/>
        </w:rPr>
        <w:t>сектор, 447,2 млн. долл. на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горно-металлургическ</w:t>
      </w:r>
      <w:r w:rsidR="009A41CF">
        <w:rPr>
          <w:rFonts w:asciiTheme="minorHAnsi" w:hAnsiTheme="minorHAnsi" w:cstheme="minorHAnsi"/>
          <w:sz w:val="26"/>
          <w:szCs w:val="26"/>
        </w:rPr>
        <w:t>ий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сектор и 1</w:t>
      </w:r>
      <w:r>
        <w:rPr>
          <w:rFonts w:asciiTheme="minorHAnsi" w:hAnsiTheme="minorHAnsi" w:cstheme="minorHAnsi"/>
          <w:sz w:val="26"/>
          <w:szCs w:val="26"/>
        </w:rPr>
        <w:t>,0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9A41CF">
        <w:rPr>
          <w:rFonts w:asciiTheme="minorHAnsi" w:hAnsiTheme="minorHAnsi" w:cstheme="minorHAnsi"/>
          <w:sz w:val="26"/>
          <w:szCs w:val="26"/>
        </w:rPr>
        <w:t xml:space="preserve">на </w:t>
      </w:r>
      <w:r w:rsidR="00881446" w:rsidRPr="005E737C">
        <w:rPr>
          <w:rFonts w:asciiTheme="minorHAnsi" w:hAnsiTheme="minorHAnsi" w:cstheme="minorHAnsi"/>
          <w:sz w:val="26"/>
          <w:szCs w:val="26"/>
        </w:rPr>
        <w:t>други</w:t>
      </w:r>
      <w:r w:rsidR="009A41CF">
        <w:rPr>
          <w:rFonts w:asciiTheme="minorHAnsi" w:hAnsiTheme="minorHAnsi" w:cstheme="minorHAnsi"/>
          <w:sz w:val="26"/>
          <w:szCs w:val="26"/>
        </w:rPr>
        <w:t>е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сектор</w:t>
      </w:r>
      <w:r w:rsidR="009A41CF">
        <w:rPr>
          <w:rFonts w:asciiTheme="minorHAnsi" w:hAnsiTheme="minorHAnsi" w:cstheme="minorHAnsi"/>
          <w:sz w:val="26"/>
          <w:szCs w:val="26"/>
        </w:rPr>
        <w:t>а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</w:t>
      </w:r>
      <w:r w:rsidR="00BA690B" w:rsidRPr="005E737C">
        <w:rPr>
          <w:rFonts w:asciiTheme="minorHAnsi" w:hAnsiTheme="minorHAnsi" w:cstheme="minorHAnsi"/>
          <w:sz w:val="26"/>
          <w:szCs w:val="26"/>
        </w:rPr>
        <w:t>экономики</w:t>
      </w:r>
      <w:r w:rsidR="00E40222">
        <w:rPr>
          <w:rFonts w:asciiTheme="minorHAnsi" w:hAnsiTheme="minorHAnsi" w:cstheme="minorHAnsi"/>
          <w:sz w:val="26"/>
          <w:szCs w:val="26"/>
        </w:rPr>
        <w:t xml:space="preserve"> </w:t>
      </w:r>
      <w:r w:rsidR="00E40222" w:rsidRPr="005E737C">
        <w:rPr>
          <w:rFonts w:asciiTheme="minorHAnsi" w:hAnsiTheme="minorHAnsi" w:cstheme="minorHAnsi"/>
          <w:color w:val="0070C0"/>
          <w:sz w:val="26"/>
          <w:szCs w:val="26"/>
        </w:rPr>
        <w:t>(Диаграмма 21)</w:t>
      </w:r>
      <w:r w:rsidR="00E40222">
        <w:rPr>
          <w:rFonts w:asciiTheme="minorHAnsi" w:hAnsiTheme="minorHAnsi" w:cstheme="minorHAnsi"/>
          <w:sz w:val="26"/>
          <w:szCs w:val="26"/>
        </w:rPr>
        <w:t>.</w:t>
      </w:r>
    </w:p>
    <w:p w14:paraId="5F03C2AA" w14:textId="2FF132E0" w:rsidR="00AA20F0" w:rsidRDefault="00BA690B" w:rsidP="00167B1B">
      <w:pPr>
        <w:spacing w:before="120" w:after="120" w:line="288" w:lineRule="auto"/>
        <w:ind w:right="-2" w:firstLine="709"/>
        <w:jc w:val="both"/>
        <w:rPr>
          <w:rFonts w:asciiTheme="minorHAnsi" w:hAnsiTheme="minorHAnsi" w:cstheme="minorHAnsi"/>
          <w:noProof/>
        </w:rPr>
      </w:pPr>
      <w:r w:rsidRPr="005E737C">
        <w:rPr>
          <w:rFonts w:asciiTheme="minorHAnsi" w:hAnsiTheme="minorHAnsi" w:cstheme="minorHAnsi"/>
          <w:sz w:val="26"/>
          <w:szCs w:val="26"/>
        </w:rPr>
        <w:t>Следует отметить</w:t>
      </w:r>
      <w:r w:rsidR="00322C45">
        <w:rPr>
          <w:rFonts w:asciiTheme="minorHAnsi" w:hAnsiTheme="minorHAnsi" w:cstheme="minorHAnsi"/>
          <w:sz w:val="26"/>
          <w:szCs w:val="26"/>
        </w:rPr>
        <w:t>,</w:t>
      </w:r>
      <w:r w:rsidRPr="005E737C">
        <w:rPr>
          <w:rFonts w:asciiTheme="minorHAnsi" w:hAnsiTheme="minorHAnsi" w:cstheme="minorHAnsi"/>
          <w:sz w:val="26"/>
          <w:szCs w:val="26"/>
        </w:rPr>
        <w:t xml:space="preserve"> что за отчетный период</w:t>
      </w:r>
      <w:r w:rsidR="009A41CF">
        <w:rPr>
          <w:rFonts w:asciiTheme="minorHAnsi" w:hAnsiTheme="minorHAnsi" w:cstheme="minorHAnsi"/>
          <w:sz w:val="26"/>
          <w:szCs w:val="26"/>
        </w:rPr>
        <w:t xml:space="preserve"> на международных финансовых рынках размещены ценные бумаги </w:t>
      </w:r>
      <w:r w:rsidR="009A41CF" w:rsidRPr="005E737C">
        <w:rPr>
          <w:rFonts w:asciiTheme="minorHAnsi" w:hAnsiTheme="minorHAnsi" w:cstheme="minorHAnsi"/>
          <w:sz w:val="26"/>
          <w:szCs w:val="26"/>
        </w:rPr>
        <w:t>АО</w:t>
      </w:r>
      <w:r w:rsidRPr="005E737C">
        <w:rPr>
          <w:rFonts w:asciiTheme="minorHAnsi" w:hAnsiTheme="minorHAnsi" w:cstheme="minorHAnsi"/>
          <w:sz w:val="26"/>
          <w:szCs w:val="26"/>
        </w:rPr>
        <w:t xml:space="preserve"> </w:t>
      </w:r>
      <w:r w:rsidRPr="005E737C">
        <w:rPr>
          <w:rFonts w:cs="Calibri"/>
          <w:sz w:val="26"/>
          <w:szCs w:val="26"/>
          <w:lang w:val="uz-Cyrl-UZ"/>
        </w:rPr>
        <w:t>“UZAUTO MOTORS” на сумму 300 млн. долл. по ставке 4,85</w:t>
      </w:r>
      <w:r w:rsidR="00A137DC" w:rsidRPr="005E737C">
        <w:rPr>
          <w:rFonts w:cs="Calibri"/>
          <w:sz w:val="26"/>
          <w:szCs w:val="26"/>
          <w:lang w:val="uz-Cyrl-UZ"/>
        </w:rPr>
        <w:t>%</w:t>
      </w:r>
      <w:r w:rsidRPr="005E737C">
        <w:rPr>
          <w:rFonts w:cs="Calibri"/>
          <w:sz w:val="26"/>
          <w:szCs w:val="26"/>
          <w:lang w:val="uz-Cyrl-UZ"/>
        </w:rPr>
        <w:t xml:space="preserve"> сроком на 5 лет, а также</w:t>
      </w:r>
      <w:r w:rsidR="003C5F6F" w:rsidRPr="005E737C">
        <w:rPr>
          <w:rFonts w:cs="Calibri"/>
          <w:sz w:val="26"/>
          <w:szCs w:val="26"/>
          <w:lang w:val="uz-Cyrl-UZ"/>
        </w:rPr>
        <w:t xml:space="preserve"> </w:t>
      </w:r>
      <w:r w:rsidR="00E40222" w:rsidRPr="005E737C">
        <w:rPr>
          <w:rFonts w:asciiTheme="minorHAnsi" w:hAnsiTheme="minorHAnsi" w:cstheme="minorHAnsi"/>
          <w:sz w:val="26"/>
          <w:szCs w:val="26"/>
        </w:rPr>
        <w:t xml:space="preserve">АО </w:t>
      </w:r>
      <w:r w:rsidR="00E40222" w:rsidRPr="005E737C">
        <w:rPr>
          <w:rFonts w:asciiTheme="minorHAnsi" w:hAnsiTheme="minorHAnsi" w:cstheme="minorHAnsi"/>
          <w:sz w:val="26"/>
          <w:szCs w:val="26"/>
          <w:lang w:val="uz-Cyrl-UZ"/>
        </w:rPr>
        <w:t xml:space="preserve">“Ипотека </w:t>
      </w:r>
      <w:r w:rsidR="00E40222">
        <w:rPr>
          <w:rFonts w:asciiTheme="minorHAnsi" w:hAnsiTheme="minorHAnsi" w:cstheme="minorHAnsi"/>
          <w:sz w:val="26"/>
          <w:szCs w:val="26"/>
          <w:lang w:val="uz-Cyrl-UZ"/>
        </w:rPr>
        <w:t>банк”</w:t>
      </w:r>
      <w:r w:rsidR="00E40222" w:rsidRPr="00C92486">
        <w:rPr>
          <w:rFonts w:asciiTheme="minorHAnsi" w:hAnsiTheme="minorHAnsi" w:cstheme="minorHAnsi"/>
          <w:noProof/>
        </w:rPr>
        <w:t xml:space="preserve"> </w:t>
      </w:r>
      <w:r w:rsidR="003C5F6F" w:rsidRPr="005E737C">
        <w:rPr>
          <w:rFonts w:cs="Calibri"/>
          <w:sz w:val="26"/>
          <w:szCs w:val="26"/>
          <w:lang w:val="uz-Cyrl-UZ"/>
        </w:rPr>
        <w:t>на сумм</w:t>
      </w:r>
      <w:r w:rsidR="00A137DC" w:rsidRPr="005E737C">
        <w:rPr>
          <w:rFonts w:cs="Calibri"/>
          <w:sz w:val="26"/>
          <w:szCs w:val="26"/>
          <w:lang w:val="uz-Cyrl-UZ"/>
        </w:rPr>
        <w:t xml:space="preserve">у </w:t>
      </w:r>
      <w:r w:rsidR="00927E05">
        <w:rPr>
          <w:rFonts w:cs="Calibri"/>
          <w:sz w:val="26"/>
          <w:szCs w:val="26"/>
          <w:lang w:val="uz-Cyrl-UZ"/>
        </w:rPr>
        <w:br/>
      </w:r>
      <w:r w:rsidR="00A137DC" w:rsidRPr="005E737C">
        <w:rPr>
          <w:rFonts w:cs="Calibri"/>
          <w:sz w:val="26"/>
          <w:szCs w:val="26"/>
          <w:lang w:val="uz-Cyrl-UZ"/>
        </w:rPr>
        <w:t xml:space="preserve">785 млрд. суммов по ставке </w:t>
      </w:r>
      <w:r w:rsidR="00927E05">
        <w:rPr>
          <w:rFonts w:cs="Calibri"/>
          <w:sz w:val="26"/>
          <w:szCs w:val="26"/>
          <w:lang w:val="uz-Cyrl-UZ"/>
        </w:rPr>
        <w:br/>
      </w:r>
      <w:r w:rsidR="00A137DC" w:rsidRPr="005E737C">
        <w:rPr>
          <w:rFonts w:cs="Calibri"/>
          <w:sz w:val="26"/>
          <w:szCs w:val="26"/>
          <w:lang w:val="uz-Cyrl-UZ"/>
        </w:rPr>
        <w:t>16%</w:t>
      </w:r>
      <w:r w:rsidR="003C5F6F" w:rsidRPr="005E737C">
        <w:rPr>
          <w:rFonts w:cs="Calibri"/>
          <w:sz w:val="26"/>
          <w:szCs w:val="26"/>
          <w:lang w:val="uz-Cyrl-UZ"/>
        </w:rPr>
        <w:t xml:space="preserve"> со сроком на 3 года</w:t>
      </w:r>
      <w:r w:rsidRPr="005E737C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406AB431" w14:textId="7ED59D82" w:rsidR="00826519" w:rsidRPr="00C92486" w:rsidRDefault="00826519" w:rsidP="007E5962">
      <w:pPr>
        <w:spacing w:before="120" w:after="120" w:line="288" w:lineRule="auto"/>
        <w:ind w:right="6093" w:firstLine="709"/>
        <w:jc w:val="both"/>
        <w:rPr>
          <w:rFonts w:asciiTheme="minorHAnsi" w:hAnsiTheme="minorHAnsi" w:cstheme="minorHAnsi"/>
          <w:sz w:val="26"/>
          <w:szCs w:val="26"/>
        </w:rPr>
      </w:pPr>
    </w:p>
    <w:p w14:paraId="2E4FD205" w14:textId="3B3D62D6" w:rsidR="00963C46" w:rsidRPr="00C92486" w:rsidRDefault="008B55B0" w:rsidP="00E66D51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  <w:r w:rsidR="008034D0" w:rsidRPr="009A41CF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DA7AC6D" wp14:editId="2178C9D1">
                <wp:simplePos x="0" y="0"/>
                <wp:positionH relativeFrom="column">
                  <wp:posOffset>2429510</wp:posOffset>
                </wp:positionH>
                <wp:positionV relativeFrom="paragraph">
                  <wp:posOffset>85725</wp:posOffset>
                </wp:positionV>
                <wp:extent cx="3900805" cy="577850"/>
                <wp:effectExtent l="0" t="0" r="4445" b="0"/>
                <wp:wrapTight wrapText="bothSides">
                  <wp:wrapPolygon edited="0">
                    <wp:start x="0" y="0"/>
                    <wp:lineTo x="0" y="20651"/>
                    <wp:lineTo x="21519" y="20651"/>
                    <wp:lineTo x="21519" y="0"/>
                    <wp:lineTo x="0" y="0"/>
                  </wp:wrapPolygon>
                </wp:wrapTight>
                <wp:docPr id="129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80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E6D47" w14:textId="290CB7FF" w:rsidR="008810DB" w:rsidRPr="0080327A" w:rsidRDefault="008810DB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  <w:p w14:paraId="5122FAC2" w14:textId="77777777" w:rsidR="008810DB" w:rsidRDefault="008810DB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9A41C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Выплата основного долга по секторам экономики</w:t>
                            </w:r>
                          </w:p>
                          <w:p w14:paraId="45FAC6A2" w14:textId="77777777" w:rsidR="008810DB" w:rsidRPr="00566CCC" w:rsidRDefault="008810DB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66CCC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7AC6D" id="_x0000_s1031" type="#_x0000_t202" style="position:absolute;left:0;text-align:left;margin-left:191.3pt;margin-top:6.75pt;width:307.15pt;height:45.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" stroked="f">
                <v:textbox>
                  <w:txbxContent>
                    <w:p w14:paraId="352E6D47" w14:textId="290CB7FF" w:rsidR="008810DB" w:rsidRPr="0080327A" w:rsidRDefault="008810DB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2</w:t>
                      </w:r>
                    </w:p>
                    <w:p w14:paraId="5122FAC2" w14:textId="77777777" w:rsidR="008810DB" w:rsidRDefault="008810DB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</w:pPr>
                      <w:r w:rsidRPr="009A41CF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Выплата основного долга по секторам экономики</w:t>
                      </w:r>
                    </w:p>
                    <w:p w14:paraId="45FAC6A2" w14:textId="77777777" w:rsidR="008810DB" w:rsidRPr="00566CCC" w:rsidRDefault="008810DB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66CCC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3EF6" w:rsidRPr="009A41CF">
        <w:rPr>
          <w:rFonts w:asciiTheme="minorHAnsi" w:hAnsiTheme="minorHAnsi" w:cstheme="minorHAnsi"/>
          <w:sz w:val="26"/>
          <w:szCs w:val="26"/>
        </w:rPr>
        <w:t>Вместе с тем</w:t>
      </w:r>
      <w:r w:rsidR="001760FA" w:rsidRPr="009A41CF">
        <w:rPr>
          <w:rFonts w:asciiTheme="minorHAnsi" w:hAnsiTheme="minorHAnsi" w:cstheme="minorHAnsi"/>
          <w:sz w:val="26"/>
          <w:szCs w:val="26"/>
        </w:rPr>
        <w:t xml:space="preserve">, за рассматриваемый период </w:t>
      </w:r>
      <w:r w:rsidR="009C0A6D" w:rsidRPr="009A41CF">
        <w:rPr>
          <w:rFonts w:asciiTheme="minorHAnsi" w:hAnsiTheme="minorHAnsi" w:cstheme="minorHAnsi"/>
          <w:sz w:val="26"/>
          <w:szCs w:val="26"/>
        </w:rPr>
        <w:t xml:space="preserve">по </w:t>
      </w:r>
      <w:r w:rsidR="00DF78F6" w:rsidRPr="009A41CF">
        <w:rPr>
          <w:noProof/>
        </w:rPr>
        <w:drawing>
          <wp:anchor distT="0" distB="0" distL="114300" distR="114300" simplePos="0" relativeHeight="251751936" behindDoc="0" locked="0" layoutInCell="1" allowOverlap="1" wp14:anchorId="27CA8E2C" wp14:editId="2D6D070A">
            <wp:simplePos x="0" y="0"/>
            <wp:positionH relativeFrom="column">
              <wp:posOffset>2405643</wp:posOffset>
            </wp:positionH>
            <wp:positionV relativeFrom="paragraph">
              <wp:posOffset>664845</wp:posOffset>
            </wp:positionV>
            <wp:extent cx="4013835" cy="3664585"/>
            <wp:effectExtent l="0" t="0" r="5715" b="0"/>
            <wp:wrapSquare wrapText="bothSides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  <w:r w:rsidR="009C0A6D" w:rsidRPr="009A41CF">
        <w:rPr>
          <w:rFonts w:asciiTheme="minorHAnsi" w:hAnsiTheme="minorHAnsi" w:cstheme="minorHAnsi"/>
          <w:sz w:val="26"/>
          <w:szCs w:val="26"/>
        </w:rPr>
        <w:t xml:space="preserve">государственному внешнему долгу погашение основного долга и процентов </w:t>
      </w:r>
      <w:r w:rsidR="008A6336" w:rsidRPr="009A41CF">
        <w:rPr>
          <w:rFonts w:asciiTheme="minorHAnsi" w:hAnsiTheme="minorHAnsi" w:cstheme="minorHAnsi"/>
          <w:sz w:val="26"/>
          <w:szCs w:val="26"/>
        </w:rPr>
        <w:t xml:space="preserve">осуществлено </w:t>
      </w:r>
      <w:r w:rsidR="009C0A6D" w:rsidRPr="009A41CF">
        <w:rPr>
          <w:rFonts w:asciiTheme="minorHAnsi" w:hAnsiTheme="minorHAnsi" w:cstheme="minorHAnsi"/>
          <w:sz w:val="26"/>
          <w:szCs w:val="26"/>
        </w:rPr>
        <w:t xml:space="preserve">на сумму </w:t>
      </w:r>
      <w:r w:rsidR="007E5B37" w:rsidRPr="009A41CF">
        <w:rPr>
          <w:rFonts w:asciiTheme="minorHAnsi" w:hAnsiTheme="minorHAnsi" w:cstheme="minorHAnsi"/>
          <w:sz w:val="26"/>
          <w:szCs w:val="26"/>
        </w:rPr>
        <w:t>621,8</w:t>
      </w:r>
      <w:r w:rsidR="009C0A6D" w:rsidRPr="009A41CF">
        <w:rPr>
          <w:rFonts w:asciiTheme="minorHAnsi" w:hAnsiTheme="minorHAnsi" w:cstheme="minorHAnsi"/>
          <w:sz w:val="26"/>
          <w:szCs w:val="26"/>
        </w:rPr>
        <w:t xml:space="preserve"> млн. долл. и </w:t>
      </w:r>
      <w:r w:rsidR="007E5B37" w:rsidRPr="009A41CF">
        <w:rPr>
          <w:rFonts w:asciiTheme="minorHAnsi" w:hAnsiTheme="minorHAnsi" w:cstheme="minorHAnsi"/>
          <w:sz w:val="26"/>
          <w:szCs w:val="26"/>
        </w:rPr>
        <w:t>307,6</w:t>
      </w:r>
      <w:r w:rsidR="009C0A6D" w:rsidRPr="009A41CF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7864B7" w:rsidRPr="009A41CF">
        <w:rPr>
          <w:rFonts w:asciiTheme="minorHAnsi" w:hAnsiTheme="minorHAnsi" w:cstheme="minorHAnsi"/>
          <w:sz w:val="26"/>
          <w:szCs w:val="26"/>
          <w:lang w:val="uz-Cyrl-UZ"/>
        </w:rPr>
        <w:t>соответственно</w:t>
      </w:r>
      <w:r w:rsidR="00E26AD0" w:rsidRPr="009A41CF">
        <w:rPr>
          <w:rFonts w:asciiTheme="minorHAnsi" w:hAnsiTheme="minorHAnsi" w:cstheme="minorHAnsi"/>
          <w:sz w:val="26"/>
          <w:szCs w:val="26"/>
        </w:rPr>
        <w:t xml:space="preserve"> </w:t>
      </w:r>
      <w:r w:rsidR="00E26AD0" w:rsidRPr="009A41CF">
        <w:rPr>
          <w:rFonts w:asciiTheme="minorHAnsi" w:hAnsiTheme="minorHAnsi" w:cstheme="minorHAnsi"/>
          <w:color w:val="0070C0"/>
          <w:sz w:val="26"/>
          <w:szCs w:val="26"/>
        </w:rPr>
        <w:t>(Диаграмма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 </w:t>
      </w:r>
      <w:r w:rsidR="007513D3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>, 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E26AD0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D320A02" w14:textId="387C4237" w:rsidR="007040EF" w:rsidRDefault="009C0A6D" w:rsidP="00143DE9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Выплаты </w:t>
      </w:r>
      <w:r w:rsidR="001760FA"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по частному внешнему долгу </w:t>
      </w:r>
      <w:r w:rsidRPr="009A41CF">
        <w:rPr>
          <w:rFonts w:asciiTheme="minorHAnsi" w:hAnsiTheme="minorHAnsi" w:cstheme="minorHAnsi"/>
          <w:spacing w:val="-2"/>
          <w:sz w:val="26"/>
          <w:szCs w:val="26"/>
        </w:rPr>
        <w:t>составили</w:t>
      </w:r>
      <w:r w:rsidR="001760FA"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963C46" w:rsidRPr="009A41CF">
        <w:rPr>
          <w:rFonts w:asciiTheme="minorHAnsi" w:hAnsiTheme="minorHAnsi" w:cstheme="minorHAnsi"/>
          <w:spacing w:val="-2"/>
          <w:sz w:val="26"/>
          <w:szCs w:val="26"/>
        </w:rPr>
        <w:br/>
      </w:r>
      <w:r w:rsidR="00AD7C52" w:rsidRPr="009A41CF">
        <w:rPr>
          <w:rFonts w:asciiTheme="minorHAnsi" w:hAnsiTheme="minorHAnsi" w:cstheme="minorHAnsi"/>
          <w:spacing w:val="-2"/>
          <w:sz w:val="26"/>
          <w:szCs w:val="26"/>
        </w:rPr>
        <w:t>2,4</w:t>
      </w:r>
      <w:r w:rsidR="001760FA"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 мл</w:t>
      </w:r>
      <w:r w:rsidR="0006333C" w:rsidRPr="009A41CF">
        <w:rPr>
          <w:rFonts w:asciiTheme="minorHAnsi" w:hAnsiTheme="minorHAnsi" w:cstheme="minorHAnsi"/>
          <w:spacing w:val="-2"/>
          <w:sz w:val="26"/>
          <w:szCs w:val="26"/>
        </w:rPr>
        <w:t>рд</w:t>
      </w:r>
      <w:r w:rsidR="001760FA" w:rsidRPr="009A41CF">
        <w:rPr>
          <w:rFonts w:asciiTheme="minorHAnsi" w:hAnsiTheme="minorHAnsi" w:cstheme="minorHAnsi"/>
          <w:spacing w:val="-2"/>
          <w:sz w:val="26"/>
          <w:szCs w:val="26"/>
        </w:rPr>
        <w:t>. долл.</w:t>
      </w:r>
      <w:r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 по основному долгу</w:t>
      </w:r>
      <w:r w:rsidR="001760FA"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 и </w:t>
      </w:r>
      <w:r w:rsidR="00AD7C52" w:rsidRPr="009A41CF">
        <w:rPr>
          <w:rFonts w:asciiTheme="minorHAnsi" w:hAnsiTheme="minorHAnsi" w:cstheme="minorHAnsi"/>
          <w:spacing w:val="-2"/>
          <w:sz w:val="26"/>
          <w:szCs w:val="26"/>
        </w:rPr>
        <w:t>331,1</w:t>
      </w:r>
      <w:r w:rsidR="001760FA"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 млн. долл.</w:t>
      </w:r>
      <w:r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 по процентам.</w:t>
      </w:r>
      <w:r w:rsidR="00963C46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4738D0A0" w14:textId="72611D7F" w:rsidR="00143DE9" w:rsidRPr="00C92486" w:rsidRDefault="00322C45" w:rsidP="00143DE9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noProof/>
        </w:rPr>
      </w:pPr>
      <w:r w:rsidRPr="009A41CF">
        <w:rPr>
          <w:noProof/>
        </w:rPr>
        <w:drawing>
          <wp:anchor distT="0" distB="0" distL="114300" distR="114300" simplePos="0" relativeHeight="251750912" behindDoc="0" locked="0" layoutInCell="1" allowOverlap="1" wp14:anchorId="74583A8D" wp14:editId="57604196">
            <wp:simplePos x="0" y="0"/>
            <wp:positionH relativeFrom="column">
              <wp:posOffset>2402840</wp:posOffset>
            </wp:positionH>
            <wp:positionV relativeFrom="paragraph">
              <wp:posOffset>1453185</wp:posOffset>
            </wp:positionV>
            <wp:extent cx="4020820" cy="3372485"/>
            <wp:effectExtent l="0" t="0" r="0" b="0"/>
            <wp:wrapSquare wrapText="bothSides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EE6" w:rsidRPr="009A41CF">
        <w:rPr>
          <w:rFonts w:asciiTheme="minorHAnsi" w:hAnsiTheme="minorHAnsi" w:cstheme="minorHAnsi"/>
          <w:noProof/>
          <w:spacing w:val="-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7FC60A6" wp14:editId="68BF5713">
                <wp:simplePos x="0" y="0"/>
                <wp:positionH relativeFrom="margin">
                  <wp:posOffset>2416373</wp:posOffset>
                </wp:positionH>
                <wp:positionV relativeFrom="paragraph">
                  <wp:posOffset>865951</wp:posOffset>
                </wp:positionV>
                <wp:extent cx="3903345" cy="691515"/>
                <wp:effectExtent l="0" t="0" r="1905" b="0"/>
                <wp:wrapTight wrapText="bothSides">
                  <wp:wrapPolygon edited="0">
                    <wp:start x="0" y="0"/>
                    <wp:lineTo x="0" y="20826"/>
                    <wp:lineTo x="21505" y="20826"/>
                    <wp:lineTo x="21505" y="0"/>
                    <wp:lineTo x="0" y="0"/>
                  </wp:wrapPolygon>
                </wp:wrapTight>
                <wp:docPr id="12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3345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CB156" w14:textId="56396C5B" w:rsidR="008810DB" w:rsidRPr="0080327A" w:rsidRDefault="008810DB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3</w:t>
                            </w:r>
                          </w:p>
                          <w:p w14:paraId="2F9C01B1" w14:textId="5D81B81C" w:rsidR="008810DB" w:rsidRPr="00322C45" w:rsidRDefault="008810DB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322C4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Выплата процентов по секторам экономики</w:t>
                            </w:r>
                          </w:p>
                          <w:p w14:paraId="0EF9A7CA" w14:textId="77777777" w:rsidR="008810DB" w:rsidRPr="00566CCC" w:rsidRDefault="008810DB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322C45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C60A6" id="_x0000_s1032" type="#_x0000_t202" style="position:absolute;left:0;text-align:left;margin-left:190.25pt;margin-top:68.2pt;width:307.35pt;height:54.4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" stroked="f">
                <v:textbox>
                  <w:txbxContent>
                    <w:p w14:paraId="4A2CB156" w14:textId="56396C5B" w:rsidR="008810DB" w:rsidRPr="0080327A" w:rsidRDefault="008810DB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3</w:t>
                      </w:r>
                    </w:p>
                    <w:p w14:paraId="2F9C01B1" w14:textId="5D81B81C" w:rsidR="008810DB" w:rsidRPr="00322C45" w:rsidRDefault="008810DB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</w:pPr>
                      <w:r w:rsidRPr="00322C4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Выплата процентов по секторам экономики</w:t>
                      </w:r>
                    </w:p>
                    <w:p w14:paraId="0EF9A7CA" w14:textId="77777777" w:rsidR="008810DB" w:rsidRPr="00566CCC" w:rsidRDefault="008810DB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322C45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долл.)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760FA" w:rsidRPr="009A41CF">
        <w:rPr>
          <w:rFonts w:asciiTheme="minorHAnsi" w:hAnsiTheme="minorHAnsi" w:cstheme="minorHAnsi"/>
          <w:sz w:val="26"/>
          <w:szCs w:val="26"/>
        </w:rPr>
        <w:t>При этом,</w:t>
      </w:r>
      <w:r w:rsidR="00963C46" w:rsidRPr="009A41CF">
        <w:rPr>
          <w:rFonts w:asciiTheme="minorHAnsi" w:hAnsiTheme="minorHAnsi" w:cstheme="minorHAnsi"/>
          <w:sz w:val="26"/>
          <w:szCs w:val="26"/>
        </w:rPr>
        <w:t xml:space="preserve"> </w:t>
      </w:r>
      <w:r w:rsidR="000E5490" w:rsidRPr="009A41CF">
        <w:rPr>
          <w:rFonts w:asciiTheme="minorHAnsi" w:hAnsiTheme="minorHAnsi" w:cstheme="minorHAnsi"/>
          <w:sz w:val="26"/>
          <w:szCs w:val="26"/>
          <w:lang w:val="uz-Cyrl-UZ"/>
        </w:rPr>
        <w:t>банки</w:t>
      </w:r>
      <w:r w:rsidR="002E19F0" w:rsidRPr="009A41CF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48513F" w:rsidRPr="009A41CF">
        <w:rPr>
          <w:rFonts w:asciiTheme="minorHAnsi" w:hAnsiTheme="minorHAnsi" w:cstheme="minorHAnsi"/>
          <w:sz w:val="26"/>
          <w:szCs w:val="26"/>
          <w:lang w:val="uz-Cyrl-UZ"/>
        </w:rPr>
        <w:t xml:space="preserve"> а также</w:t>
      </w:r>
      <w:r w:rsidR="000E5490" w:rsidRPr="009A41CF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963C46" w:rsidRPr="009A41CF">
        <w:rPr>
          <w:rFonts w:asciiTheme="minorHAnsi" w:hAnsiTheme="minorHAnsi" w:cstheme="minorHAnsi"/>
          <w:sz w:val="26"/>
          <w:szCs w:val="26"/>
        </w:rPr>
        <w:t>предприятия</w:t>
      </w:r>
      <w:r w:rsidR="00FE490C" w:rsidRPr="009A41CF">
        <w:rPr>
          <w:rFonts w:asciiTheme="minorHAnsi" w:hAnsiTheme="minorHAnsi" w:cstheme="minorHAnsi"/>
          <w:sz w:val="26"/>
          <w:szCs w:val="26"/>
        </w:rPr>
        <w:t xml:space="preserve"> </w:t>
      </w:r>
      <w:r w:rsidR="00963C46" w:rsidRPr="009A41CF">
        <w:rPr>
          <w:rFonts w:asciiTheme="minorHAnsi" w:hAnsiTheme="minorHAnsi" w:cstheme="minorHAnsi"/>
          <w:sz w:val="26"/>
          <w:szCs w:val="26"/>
        </w:rPr>
        <w:t>нефтегазового и энергетического</w:t>
      </w:r>
      <w:r w:rsidR="00071FB0" w:rsidRPr="009A41CF">
        <w:rPr>
          <w:rFonts w:asciiTheme="minorHAnsi" w:hAnsiTheme="minorHAnsi" w:cstheme="minorHAnsi"/>
          <w:sz w:val="26"/>
          <w:szCs w:val="26"/>
        </w:rPr>
        <w:t xml:space="preserve"> секторов</w:t>
      </w:r>
      <w:r w:rsidR="002E19F0" w:rsidRPr="009A41CF">
        <w:rPr>
          <w:rFonts w:asciiTheme="minorHAnsi" w:hAnsiTheme="minorHAnsi" w:cstheme="minorHAnsi"/>
          <w:sz w:val="26"/>
          <w:szCs w:val="26"/>
        </w:rPr>
        <w:t xml:space="preserve"> </w:t>
      </w:r>
      <w:r w:rsidR="000E5490" w:rsidRPr="009A41CF">
        <w:rPr>
          <w:rFonts w:asciiTheme="minorHAnsi" w:hAnsiTheme="minorHAnsi" w:cstheme="minorHAnsi"/>
          <w:sz w:val="26"/>
          <w:szCs w:val="26"/>
          <w:lang w:val="uz-Cyrl-UZ"/>
        </w:rPr>
        <w:t>осуществляют</w:t>
      </w:r>
      <w:r w:rsidR="00963C46" w:rsidRPr="009A41CF">
        <w:rPr>
          <w:rFonts w:asciiTheme="minorHAnsi" w:hAnsiTheme="minorHAnsi" w:cstheme="minorHAnsi"/>
          <w:sz w:val="26"/>
          <w:szCs w:val="26"/>
        </w:rPr>
        <w:t xml:space="preserve"> наибольший объём платежей как по основному долгу, так и по процентам </w:t>
      </w:r>
      <w:r w:rsidR="006F6379" w:rsidRPr="009A41CF">
        <w:rPr>
          <w:rFonts w:asciiTheme="minorHAnsi" w:hAnsiTheme="minorHAnsi" w:cstheme="minorHAnsi"/>
          <w:color w:val="0070C0"/>
          <w:sz w:val="26"/>
          <w:szCs w:val="26"/>
        </w:rPr>
        <w:t>(</w:t>
      </w:r>
      <w:r w:rsidR="006F6379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Диаграмма </w:t>
      </w:r>
      <w:r w:rsidR="007513D3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FF00A1" w:rsidRPr="00C92486">
        <w:rPr>
          <w:rFonts w:asciiTheme="minorHAnsi" w:hAnsiTheme="minorHAnsi" w:cstheme="minorHAnsi"/>
          <w:color w:val="0070C0"/>
          <w:sz w:val="26"/>
          <w:szCs w:val="26"/>
        </w:rPr>
        <w:t>, 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5961A4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5961A4" w:rsidRPr="00C92486">
        <w:rPr>
          <w:rFonts w:asciiTheme="minorHAnsi" w:hAnsiTheme="minorHAnsi" w:cstheme="minorHAnsi"/>
          <w:sz w:val="26"/>
          <w:szCs w:val="26"/>
        </w:rPr>
        <w:t>.</w:t>
      </w:r>
      <w:r w:rsidR="00FB22DC" w:rsidRPr="00C92486">
        <w:rPr>
          <w:rFonts w:asciiTheme="minorHAnsi" w:hAnsiTheme="minorHAnsi" w:cstheme="minorHAnsi"/>
          <w:noProof/>
        </w:rPr>
        <w:t xml:space="preserve"> </w:t>
      </w:r>
    </w:p>
    <w:p w14:paraId="69A8568D" w14:textId="126DDC2E" w:rsidR="005D446E" w:rsidRPr="00C92486" w:rsidRDefault="007E6EBB" w:rsidP="0024023E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9A41CF">
        <w:rPr>
          <w:rFonts w:asciiTheme="minorHAnsi" w:hAnsiTheme="minorHAnsi" w:cstheme="minorHAnsi"/>
          <w:sz w:val="26"/>
          <w:szCs w:val="26"/>
        </w:rPr>
        <w:t xml:space="preserve">В </w:t>
      </w:r>
      <w:r w:rsidRPr="009A41CF">
        <w:rPr>
          <w:rFonts w:asciiTheme="minorHAnsi" w:hAnsiTheme="minorHAnsi" w:cstheme="minorHAnsi"/>
          <w:i/>
          <w:sz w:val="26"/>
          <w:szCs w:val="26"/>
        </w:rPr>
        <w:t xml:space="preserve">приложениях </w:t>
      </w:r>
      <w:r w:rsidR="00E44E31" w:rsidRPr="009A41CF">
        <w:rPr>
          <w:rFonts w:asciiTheme="minorHAnsi" w:hAnsiTheme="minorHAnsi" w:cstheme="minorHAnsi"/>
          <w:i/>
          <w:sz w:val="26"/>
          <w:szCs w:val="26"/>
        </w:rPr>
        <w:t>1</w:t>
      </w:r>
      <w:r w:rsidR="00A47FE9" w:rsidRPr="009A41CF">
        <w:rPr>
          <w:rFonts w:asciiTheme="minorHAnsi" w:hAnsiTheme="minorHAnsi" w:cstheme="minorHAnsi"/>
          <w:i/>
          <w:sz w:val="26"/>
          <w:szCs w:val="26"/>
        </w:rPr>
        <w:t>4</w:t>
      </w:r>
      <w:r w:rsidRPr="009A41CF">
        <w:rPr>
          <w:rFonts w:asciiTheme="minorHAnsi" w:hAnsiTheme="minorHAnsi" w:cstheme="minorHAnsi"/>
          <w:i/>
          <w:sz w:val="26"/>
          <w:szCs w:val="26"/>
        </w:rPr>
        <w:t>.1-</w:t>
      </w:r>
      <w:r w:rsidR="00E44E31" w:rsidRPr="009A41CF">
        <w:rPr>
          <w:rFonts w:asciiTheme="minorHAnsi" w:hAnsiTheme="minorHAnsi" w:cstheme="minorHAnsi"/>
          <w:i/>
          <w:sz w:val="26"/>
          <w:szCs w:val="26"/>
        </w:rPr>
        <w:t>1</w:t>
      </w:r>
      <w:r w:rsidR="00A47FE9" w:rsidRPr="009A41CF">
        <w:rPr>
          <w:rFonts w:asciiTheme="minorHAnsi" w:hAnsiTheme="minorHAnsi" w:cstheme="minorHAnsi"/>
          <w:i/>
          <w:sz w:val="26"/>
          <w:szCs w:val="26"/>
        </w:rPr>
        <w:t>4</w:t>
      </w:r>
      <w:r w:rsidRPr="009A41CF">
        <w:rPr>
          <w:rFonts w:asciiTheme="minorHAnsi" w:hAnsiTheme="minorHAnsi" w:cstheme="minorHAnsi"/>
          <w:i/>
          <w:sz w:val="26"/>
          <w:szCs w:val="26"/>
        </w:rPr>
        <w:t>.8</w:t>
      </w:r>
      <w:r w:rsidR="00EC18AE" w:rsidRPr="009A41CF">
        <w:rPr>
          <w:rFonts w:asciiTheme="minorHAnsi" w:hAnsiTheme="minorHAnsi" w:cstheme="minorHAnsi"/>
          <w:sz w:val="26"/>
          <w:szCs w:val="26"/>
        </w:rPr>
        <w:t xml:space="preserve"> представляются данные </w:t>
      </w:r>
      <w:r w:rsidR="00AE06F7" w:rsidRPr="009A41CF">
        <w:rPr>
          <w:rFonts w:asciiTheme="minorHAnsi" w:hAnsiTheme="minorHAnsi" w:cstheme="minorHAnsi"/>
          <w:sz w:val="26"/>
          <w:szCs w:val="26"/>
        </w:rPr>
        <w:t>п</w:t>
      </w:r>
      <w:r w:rsidRPr="009A41CF">
        <w:rPr>
          <w:rFonts w:asciiTheme="minorHAnsi" w:hAnsiTheme="minorHAnsi" w:cstheme="minorHAnsi"/>
          <w:sz w:val="26"/>
          <w:szCs w:val="26"/>
        </w:rPr>
        <w:t>о поступлени</w:t>
      </w:r>
      <w:r w:rsidR="00AE06F7" w:rsidRPr="009A41CF">
        <w:rPr>
          <w:rFonts w:asciiTheme="minorHAnsi" w:hAnsiTheme="minorHAnsi" w:cstheme="minorHAnsi"/>
          <w:sz w:val="26"/>
          <w:szCs w:val="26"/>
        </w:rPr>
        <w:t>ям</w:t>
      </w:r>
      <w:r w:rsidRPr="009A41CF">
        <w:rPr>
          <w:rFonts w:asciiTheme="minorHAnsi" w:hAnsiTheme="minorHAnsi" w:cstheme="minorHAnsi"/>
          <w:sz w:val="26"/>
          <w:szCs w:val="26"/>
        </w:rPr>
        <w:t xml:space="preserve"> и </w:t>
      </w:r>
      <w:r w:rsidR="00AE06F7" w:rsidRPr="009A41CF">
        <w:rPr>
          <w:rFonts w:asciiTheme="minorHAnsi" w:hAnsiTheme="minorHAnsi" w:cstheme="minorHAnsi"/>
          <w:sz w:val="26"/>
          <w:szCs w:val="26"/>
        </w:rPr>
        <w:t xml:space="preserve">по </w:t>
      </w:r>
      <w:r w:rsidRPr="009A41CF">
        <w:rPr>
          <w:rFonts w:asciiTheme="minorHAnsi" w:hAnsiTheme="minorHAnsi" w:cstheme="minorHAnsi"/>
          <w:sz w:val="26"/>
          <w:szCs w:val="26"/>
        </w:rPr>
        <w:t>погашени</w:t>
      </w:r>
      <w:r w:rsidR="00AE06F7" w:rsidRPr="009A41CF">
        <w:rPr>
          <w:rFonts w:asciiTheme="minorHAnsi" w:hAnsiTheme="minorHAnsi" w:cstheme="minorHAnsi"/>
          <w:sz w:val="26"/>
          <w:szCs w:val="26"/>
        </w:rPr>
        <w:t>ям</w:t>
      </w:r>
      <w:r w:rsidRPr="009A41CF">
        <w:rPr>
          <w:rFonts w:asciiTheme="minorHAnsi" w:hAnsiTheme="minorHAnsi" w:cstheme="minorHAnsi"/>
          <w:sz w:val="26"/>
          <w:szCs w:val="26"/>
        </w:rPr>
        <w:t xml:space="preserve"> частного внешнего долга </w:t>
      </w:r>
      <w:r w:rsidR="0080327A" w:rsidRPr="009A41CF">
        <w:rPr>
          <w:rFonts w:asciiTheme="minorHAnsi" w:hAnsiTheme="minorHAnsi" w:cstheme="minorHAnsi"/>
          <w:sz w:val="26"/>
          <w:szCs w:val="26"/>
        </w:rPr>
        <w:br/>
      </w:r>
      <w:r w:rsidRPr="009A41CF">
        <w:rPr>
          <w:rFonts w:asciiTheme="minorHAnsi" w:hAnsiTheme="minorHAnsi" w:cstheme="minorHAnsi"/>
          <w:sz w:val="26"/>
          <w:szCs w:val="26"/>
        </w:rPr>
        <w:t>за</w:t>
      </w:r>
      <w:r w:rsidR="000B5D3C" w:rsidRPr="009A41CF">
        <w:rPr>
          <w:rFonts w:asciiTheme="minorHAnsi" w:hAnsiTheme="minorHAnsi" w:cstheme="minorHAnsi"/>
          <w:sz w:val="26"/>
          <w:szCs w:val="26"/>
        </w:rPr>
        <w:t xml:space="preserve"> </w:t>
      </w:r>
      <w:r w:rsidR="00E10609" w:rsidRPr="009A41CF">
        <w:rPr>
          <w:rFonts w:asciiTheme="minorHAnsi" w:hAnsiTheme="minorHAnsi" w:cstheme="minorHAnsi"/>
          <w:sz w:val="26"/>
          <w:szCs w:val="26"/>
        </w:rPr>
        <w:t>9 месяцев</w:t>
      </w:r>
      <w:r w:rsidR="00EC15BE" w:rsidRPr="009A41CF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A41CF">
        <w:rPr>
          <w:rFonts w:asciiTheme="minorHAnsi" w:hAnsiTheme="minorHAnsi" w:cstheme="minorHAnsi"/>
          <w:sz w:val="26"/>
          <w:szCs w:val="26"/>
        </w:rPr>
        <w:t>20</w:t>
      </w:r>
      <w:r w:rsidR="007D6186" w:rsidRPr="009A41CF">
        <w:rPr>
          <w:rFonts w:asciiTheme="minorHAnsi" w:hAnsiTheme="minorHAnsi" w:cstheme="minorHAnsi"/>
          <w:sz w:val="26"/>
          <w:szCs w:val="26"/>
        </w:rPr>
        <w:t>2</w:t>
      </w:r>
      <w:r w:rsidR="00EC15BE" w:rsidRPr="009A41CF">
        <w:rPr>
          <w:rFonts w:asciiTheme="minorHAnsi" w:hAnsiTheme="minorHAnsi" w:cstheme="minorHAnsi"/>
          <w:sz w:val="26"/>
          <w:szCs w:val="26"/>
        </w:rPr>
        <w:t>1</w:t>
      </w:r>
      <w:r w:rsidRPr="009A41CF">
        <w:rPr>
          <w:rFonts w:asciiTheme="minorHAnsi" w:hAnsiTheme="minorHAnsi" w:cstheme="minorHAnsi"/>
          <w:sz w:val="26"/>
          <w:szCs w:val="26"/>
        </w:rPr>
        <w:t xml:space="preserve"> год</w:t>
      </w:r>
      <w:r w:rsidR="007D6186" w:rsidRPr="009A41CF">
        <w:rPr>
          <w:rFonts w:asciiTheme="minorHAnsi" w:hAnsiTheme="minorHAnsi" w:cstheme="minorHAnsi"/>
          <w:sz w:val="26"/>
          <w:szCs w:val="26"/>
        </w:rPr>
        <w:t>а</w:t>
      </w:r>
      <w:r w:rsidRPr="009A41CF">
        <w:rPr>
          <w:rFonts w:asciiTheme="minorHAnsi" w:hAnsiTheme="minorHAnsi" w:cstheme="minorHAnsi"/>
          <w:sz w:val="26"/>
          <w:szCs w:val="26"/>
        </w:rPr>
        <w:t xml:space="preserve">, а также прогнозы погашения основного долга и процентов по частному внешнему долгу по типам кредиторов и заёмщиков </w:t>
      </w:r>
      <w:r w:rsidR="00902184" w:rsidRPr="009A41CF">
        <w:rPr>
          <w:rFonts w:asciiTheme="minorHAnsi" w:hAnsiTheme="minorHAnsi" w:cstheme="minorHAnsi"/>
          <w:sz w:val="26"/>
          <w:szCs w:val="26"/>
        </w:rPr>
        <w:br/>
      </w:r>
      <w:r w:rsidRPr="009A41CF">
        <w:rPr>
          <w:rFonts w:asciiTheme="minorHAnsi" w:hAnsiTheme="minorHAnsi" w:cstheme="minorHAnsi"/>
          <w:sz w:val="26"/>
          <w:szCs w:val="26"/>
        </w:rPr>
        <w:t xml:space="preserve">в соответствии с системой </w:t>
      </w:r>
      <w:r w:rsidR="00776305" w:rsidRPr="009A41CF">
        <w:rPr>
          <w:rFonts w:asciiTheme="minorHAnsi" w:hAnsiTheme="minorHAnsi" w:cstheme="minorHAnsi"/>
          <w:sz w:val="26"/>
          <w:szCs w:val="26"/>
        </w:rPr>
        <w:t xml:space="preserve">международной </w:t>
      </w:r>
      <w:r w:rsidRPr="009A41CF">
        <w:rPr>
          <w:rFonts w:asciiTheme="minorHAnsi" w:hAnsiTheme="minorHAnsi" w:cstheme="minorHAnsi"/>
          <w:sz w:val="26"/>
          <w:szCs w:val="26"/>
        </w:rPr>
        <w:t>отчётности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</w:p>
    <w:p w14:paraId="7A0D438C" w14:textId="5383C555" w:rsidR="00EC18AE" w:rsidRPr="00C92486" w:rsidRDefault="00EC18AE" w:rsidP="000F2DF8">
      <w:pPr>
        <w:jc w:val="right"/>
        <w:rPr>
          <w:rFonts w:asciiTheme="minorHAnsi" w:hAnsiTheme="minorHAnsi" w:cstheme="minorHAnsi"/>
        </w:rPr>
      </w:pPr>
    </w:p>
    <w:p w14:paraId="01361E95" w14:textId="06081005" w:rsidR="004B26C3" w:rsidRDefault="004B26C3" w:rsidP="000F2DF8">
      <w:pPr>
        <w:jc w:val="right"/>
        <w:rPr>
          <w:rFonts w:asciiTheme="minorHAnsi" w:hAnsiTheme="minorHAnsi" w:cstheme="minorHAnsi"/>
        </w:rPr>
      </w:pPr>
    </w:p>
    <w:p w14:paraId="20708302" w14:textId="76835463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p w14:paraId="27495F0A" w14:textId="574D9D2E" w:rsidR="004B26C3" w:rsidRDefault="004B26C3" w:rsidP="000F2DF8">
      <w:pPr>
        <w:jc w:val="right"/>
        <w:rPr>
          <w:rFonts w:asciiTheme="minorHAnsi" w:hAnsiTheme="minorHAnsi" w:cstheme="minorHAnsi"/>
        </w:rPr>
      </w:pPr>
    </w:p>
    <w:p w14:paraId="5793DABB" w14:textId="0A02F6D4" w:rsidR="00674F20" w:rsidRDefault="00674F20" w:rsidP="000F2DF8">
      <w:pPr>
        <w:jc w:val="right"/>
        <w:rPr>
          <w:rFonts w:asciiTheme="minorHAnsi" w:hAnsiTheme="minorHAnsi" w:cstheme="minorHAnsi"/>
        </w:rPr>
      </w:pPr>
    </w:p>
    <w:p w14:paraId="6621FA60" w14:textId="3C5AEF1D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tbl>
      <w:tblPr>
        <w:tblStyle w:val="ae"/>
        <w:tblW w:w="0" w:type="auto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B9BD5" w:themeColor="accent1"/>
          <w:right w:val="double" w:sz="4" w:space="0" w:color="5B9BD5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4B26C3" w:rsidRPr="00C92486" w14:paraId="2B19C912" w14:textId="77777777" w:rsidTr="00D42C92">
        <w:tc>
          <w:tcPr>
            <w:tcW w:w="9891" w:type="dxa"/>
          </w:tcPr>
          <w:p w14:paraId="5D66E999" w14:textId="77777777" w:rsidR="004B26C3" w:rsidRPr="00C92486" w:rsidRDefault="004B26C3" w:rsidP="002F5E38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</w:p>
          <w:p w14:paraId="7ED3C7C1" w14:textId="089EA594" w:rsidR="00C53D33" w:rsidRPr="005B6080" w:rsidRDefault="005B6080" w:rsidP="005B6080">
            <w:pPr>
              <w:rPr>
                <w:rFonts w:asciiTheme="minorHAnsi" w:hAnsiTheme="minorHAnsi" w:cstheme="minorHAnsi"/>
                <w:i/>
              </w:rPr>
            </w:pPr>
            <w:r w:rsidRPr="005B6080">
              <w:rPr>
                <w:rFonts w:asciiTheme="minorHAnsi" w:hAnsiTheme="minorHAnsi" w:cstheme="minorHAnsi"/>
                <w:b/>
              </w:rPr>
              <w:t xml:space="preserve">Вставка 2. </w:t>
            </w:r>
            <w:r w:rsidR="004B26C3" w:rsidRPr="005B6080">
              <w:rPr>
                <w:rFonts w:asciiTheme="minorHAnsi" w:hAnsiTheme="minorHAnsi" w:cstheme="minorHAnsi"/>
                <w:b/>
              </w:rPr>
              <w:t xml:space="preserve">Информация о состоянии </w:t>
            </w:r>
            <w:r w:rsidR="00C53D33" w:rsidRPr="005B6080">
              <w:rPr>
                <w:rFonts w:asciiTheme="minorHAnsi" w:hAnsiTheme="minorHAnsi" w:cstheme="minorHAnsi"/>
                <w:b/>
              </w:rPr>
              <w:t>валового внешнего долга</w:t>
            </w:r>
            <w:r w:rsidR="00016D25" w:rsidRPr="005B6080">
              <w:rPr>
                <w:rStyle w:val="a9"/>
                <w:rFonts w:asciiTheme="minorHAnsi" w:hAnsiTheme="minorHAnsi" w:cstheme="minorHAnsi"/>
              </w:rPr>
              <w:footnoteReference w:id="13"/>
            </w:r>
          </w:p>
          <w:p w14:paraId="4C11117C" w14:textId="09B830E0" w:rsidR="002F5E38" w:rsidRPr="00C92486" w:rsidRDefault="002F5E38" w:rsidP="002F5E38">
            <w:pPr>
              <w:jc w:val="center"/>
              <w:rPr>
                <w:rFonts w:asciiTheme="minorHAnsi" w:hAnsiTheme="minorHAnsi" w:cstheme="minorHAnsi"/>
              </w:rPr>
            </w:pPr>
          </w:p>
          <w:p w14:paraId="30A59779" w14:textId="0DC46A45" w:rsidR="005C3614" w:rsidRPr="00C92486" w:rsidRDefault="005C3614" w:rsidP="005B6080">
            <w:pPr>
              <w:ind w:left="22" w:firstLine="567"/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Настоящий раздел представляет данные по внешнему долгу в соответствии </w:t>
            </w:r>
            <w:r w:rsidR="005B6080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с порядком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составления</w:t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отчётности по таблицам квартальной статистик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и</w:t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внешнего долга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Специального стандарта распространения данных МВФ.</w:t>
            </w:r>
            <w:r w:rsidR="005B608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При составлении отчёта учитыва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ю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тся обязательства 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перед нерезидентами во всех инструментах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.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Разбивка по секторам производится исходя из сектора обслуживания внешнего долга.</w:t>
            </w:r>
          </w:p>
          <w:p w14:paraId="440E09C2" w14:textId="4918DCD6" w:rsidR="006F5DD4" w:rsidRPr="00C92486" w:rsidRDefault="006F5DD4" w:rsidP="006F5DD4">
            <w:pPr>
              <w:ind w:left="587" w:right="72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DCCC91" w14:textId="538B92F7" w:rsidR="006F5DD4" w:rsidRPr="00C92486" w:rsidRDefault="00C67E79" w:rsidP="00C67E79">
            <w:pPr>
              <w:tabs>
                <w:tab w:val="left" w:pos="8667"/>
              </w:tabs>
              <w:ind w:left="20" w:right="156" w:firstLine="567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Объём валового внешнего долга Республики Узбекистан на 1 </w:t>
            </w:r>
            <w:r w:rsidR="0001614F">
              <w:rPr>
                <w:rFonts w:asciiTheme="minorHAnsi" w:hAnsiTheme="minorHAnsi" w:cstheme="minorHAnsi"/>
              </w:rPr>
              <w:t>октября</w:t>
            </w:r>
            <w:r w:rsidRPr="00C92486">
              <w:rPr>
                <w:rFonts w:asciiTheme="minorHAnsi" w:hAnsiTheme="minorHAnsi" w:cstheme="minorHAnsi"/>
              </w:rPr>
              <w:t xml:space="preserve"> 2021 года составил </w:t>
            </w:r>
            <w:r w:rsidR="0001614F">
              <w:rPr>
                <w:rFonts w:asciiTheme="minorHAnsi" w:hAnsiTheme="minorHAnsi" w:cstheme="minorHAnsi"/>
              </w:rPr>
              <w:t>41</w:t>
            </w:r>
            <w:r w:rsidRPr="00C92486">
              <w:rPr>
                <w:rFonts w:asciiTheme="minorHAnsi" w:hAnsiTheme="minorHAnsi" w:cstheme="minorHAnsi"/>
              </w:rPr>
              <w:t>,</w:t>
            </w:r>
            <w:r w:rsidR="0001614F">
              <w:rPr>
                <w:rFonts w:asciiTheme="minorHAnsi" w:hAnsiTheme="minorHAnsi" w:cstheme="minorHAnsi"/>
              </w:rPr>
              <w:t>6</w:t>
            </w:r>
            <w:r w:rsidRPr="00C92486">
              <w:rPr>
                <w:rFonts w:asciiTheme="minorHAnsi" w:hAnsiTheme="minorHAnsi" w:cstheme="minorHAnsi"/>
              </w:rPr>
              <w:t xml:space="preserve"> млрд.</w:t>
            </w:r>
            <w:r w:rsidR="00EC15BE">
              <w:rPr>
                <w:rFonts w:asciiTheme="minorHAnsi" w:hAnsiTheme="minorHAnsi" w:cstheme="minorHAnsi"/>
              </w:rPr>
              <w:t xml:space="preserve"> долл.</w:t>
            </w:r>
            <w:r w:rsidR="00571283" w:rsidRPr="00232F4E">
              <w:rPr>
                <w:rFonts w:asciiTheme="minorHAnsi" w:hAnsiTheme="minorHAnsi" w:cstheme="minorHAnsi"/>
              </w:rPr>
              <w:t>,</w:t>
            </w:r>
            <w:r w:rsidR="00EC15BE" w:rsidRPr="00232F4E">
              <w:rPr>
                <w:rFonts w:asciiTheme="minorHAnsi" w:hAnsiTheme="minorHAnsi" w:cstheme="minorHAnsi"/>
              </w:rPr>
              <w:t xml:space="preserve"> </w:t>
            </w:r>
            <w:r w:rsidR="00EC15BE">
              <w:rPr>
                <w:rFonts w:asciiTheme="minorHAnsi" w:hAnsiTheme="minorHAnsi" w:cstheme="minorHAnsi"/>
              </w:rPr>
              <w:t xml:space="preserve">увеличившись </w:t>
            </w:r>
            <w:r w:rsidR="0001614F">
              <w:rPr>
                <w:rFonts w:asciiTheme="minorHAnsi" w:hAnsiTheme="minorHAnsi" w:cstheme="minorHAnsi"/>
              </w:rPr>
              <w:t>на 15</w:t>
            </w:r>
            <w:r w:rsidR="00A137DC">
              <w:rPr>
                <w:rFonts w:asciiTheme="minorHAnsi" w:hAnsiTheme="minorHAnsi" w:cstheme="minorHAnsi"/>
              </w:rPr>
              <w:t>%</w:t>
            </w:r>
            <w:r w:rsidR="006E2B6A" w:rsidRPr="00C92486">
              <w:rPr>
                <w:rFonts w:asciiTheme="minorHAnsi" w:hAnsiTheme="minorHAnsi" w:cstheme="minorHAnsi"/>
              </w:rPr>
              <w:t xml:space="preserve"> </w:t>
            </w:r>
            <w:r w:rsidR="006E2B6A">
              <w:rPr>
                <w:rFonts w:asciiTheme="minorHAnsi" w:hAnsiTheme="minorHAnsi" w:cstheme="minorHAnsi"/>
              </w:rPr>
              <w:t xml:space="preserve">или </w:t>
            </w:r>
            <w:r w:rsidRPr="00C92486">
              <w:rPr>
                <w:rFonts w:asciiTheme="minorHAnsi" w:hAnsiTheme="minorHAnsi" w:cstheme="minorHAnsi"/>
              </w:rPr>
              <w:t xml:space="preserve">на </w:t>
            </w:r>
            <w:r w:rsidR="0001614F">
              <w:rPr>
                <w:rFonts w:asciiTheme="minorHAnsi" w:hAnsiTheme="minorHAnsi" w:cstheme="minorHAnsi"/>
              </w:rPr>
              <w:t>5</w:t>
            </w:r>
            <w:r w:rsidRPr="00C92486">
              <w:rPr>
                <w:rFonts w:asciiTheme="minorHAnsi" w:hAnsiTheme="minorHAnsi" w:cstheme="minorHAnsi"/>
              </w:rPr>
              <w:t>,</w:t>
            </w:r>
            <w:r w:rsidR="0001614F">
              <w:rPr>
                <w:rFonts w:asciiTheme="minorHAnsi" w:hAnsiTheme="minorHAnsi" w:cstheme="minorHAnsi"/>
              </w:rPr>
              <w:t>3</w:t>
            </w:r>
            <w:r w:rsidR="007466E3" w:rsidRPr="00C92486">
              <w:rPr>
                <w:rFonts w:asciiTheme="minorHAnsi" w:hAnsiTheme="minorHAnsi" w:cstheme="minorHAnsi"/>
              </w:rPr>
              <w:t xml:space="preserve"> мл</w:t>
            </w:r>
            <w:r w:rsidR="00B4077E">
              <w:rPr>
                <w:rFonts w:asciiTheme="minorHAnsi" w:hAnsiTheme="minorHAnsi" w:cstheme="minorHAnsi"/>
              </w:rPr>
              <w:t>рд</w:t>
            </w:r>
            <w:r w:rsidR="007466E3" w:rsidRPr="00C92486">
              <w:rPr>
                <w:rFonts w:asciiTheme="minorHAnsi" w:hAnsiTheme="minorHAnsi" w:cstheme="minorHAnsi"/>
              </w:rPr>
              <w:t>. долл.</w:t>
            </w:r>
          </w:p>
          <w:p w14:paraId="36079CA0" w14:textId="50BBB01F" w:rsidR="000D1D38" w:rsidRPr="00C92486" w:rsidRDefault="000D1D38" w:rsidP="002F5E38">
            <w:pPr>
              <w:ind w:firstLine="741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Таблица </w:t>
            </w:r>
            <w:r w:rsidR="008C72EE">
              <w:rPr>
                <w:rFonts w:asciiTheme="minorHAnsi" w:hAnsiTheme="minorHAnsi" w:cstheme="minorHAnsi"/>
              </w:rPr>
              <w:t>1</w:t>
            </w:r>
          </w:p>
          <w:p w14:paraId="41C63E71" w14:textId="5A74010E" w:rsidR="000D1D38" w:rsidRPr="00C92486" w:rsidRDefault="00355F2C" w:rsidP="002F5E3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507DF">
              <w:rPr>
                <w:rFonts w:asciiTheme="minorHAnsi" w:hAnsiTheme="minorHAnsi" w:cstheme="minorHAnsi"/>
                <w:b/>
              </w:rPr>
              <w:t>Структура и изменение валового внешнего долга по секторам экономики</w:t>
            </w:r>
          </w:p>
          <w:p w14:paraId="437EB79C" w14:textId="77777777" w:rsidR="00762763" w:rsidRPr="00C92486" w:rsidRDefault="00762763" w:rsidP="00762763">
            <w:pPr>
              <w:pStyle w:val="aff8"/>
              <w:spacing w:before="0" w:beforeAutospacing="0" w:after="0" w:afterAutospacing="0"/>
              <w:ind w:firstLine="8385"/>
              <w:jc w:val="right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</w:p>
          <w:p w14:paraId="7A97F85B" w14:textId="7A4BA826" w:rsidR="003949AF" w:rsidRPr="00C92486" w:rsidRDefault="003949AF" w:rsidP="002F5E38">
            <w:pPr>
              <w:pStyle w:val="aff8"/>
              <w:spacing w:before="0" w:beforeAutospacing="0" w:after="0" w:afterAutospacing="0"/>
              <w:ind w:firstLine="8385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</w:p>
          <w:tbl>
            <w:tblPr>
              <w:tblW w:w="9601" w:type="dxa"/>
              <w:tblBorders>
                <w:top w:val="single" w:sz="4" w:space="0" w:color="5B9BD5" w:themeColor="accent1"/>
                <w:left w:val="single" w:sz="4" w:space="0" w:color="5B9BD5" w:themeColor="accent1"/>
                <w:bottom w:val="single" w:sz="4" w:space="0" w:color="5B9BD5" w:themeColor="accent1"/>
                <w:right w:val="single" w:sz="4" w:space="0" w:color="5B9BD5" w:themeColor="accent1"/>
                <w:insideH w:val="single" w:sz="4" w:space="0" w:color="5B9BD5" w:themeColor="accent1"/>
                <w:insideV w:val="single" w:sz="4" w:space="0" w:color="5B9BD5" w:themeColor="accent1"/>
              </w:tblBorders>
              <w:tblLook w:val="04A0" w:firstRow="1" w:lastRow="0" w:firstColumn="1" w:lastColumn="0" w:noHBand="0" w:noVBand="1"/>
            </w:tblPr>
            <w:tblGrid>
              <w:gridCol w:w="3192"/>
              <w:gridCol w:w="1243"/>
              <w:gridCol w:w="1246"/>
              <w:gridCol w:w="1276"/>
              <w:gridCol w:w="1134"/>
              <w:gridCol w:w="1510"/>
            </w:tblGrid>
            <w:tr w:rsidR="003949AF" w:rsidRPr="00C92486" w14:paraId="7E713885" w14:textId="77777777" w:rsidTr="001C3DCE">
              <w:trPr>
                <w:trHeight w:val="244"/>
              </w:trPr>
              <w:tc>
                <w:tcPr>
                  <w:tcW w:w="3192" w:type="dxa"/>
                  <w:vMerge w:val="restart"/>
                  <w:shd w:val="clear" w:color="auto" w:fill="auto"/>
                  <w:vAlign w:val="center"/>
                  <w:hideMark/>
                </w:tcPr>
                <w:p w14:paraId="3E22D7A0" w14:textId="6BD5E79E" w:rsidR="003949AF" w:rsidRPr="00C92486" w:rsidRDefault="003949AF" w:rsidP="0027494C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43" w:type="dxa"/>
                  <w:vMerge w:val="restart"/>
                  <w:shd w:val="clear" w:color="auto" w:fill="auto"/>
                  <w:vAlign w:val="center"/>
                  <w:hideMark/>
                </w:tcPr>
                <w:p w14:paraId="59B6E36C" w14:textId="6BB904C6" w:rsidR="003949AF" w:rsidRPr="00C92486" w:rsidRDefault="003949AF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</w:t>
                  </w:r>
                  <w:r w:rsid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20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г</w:t>
                  </w:r>
                </w:p>
              </w:tc>
              <w:tc>
                <w:tcPr>
                  <w:tcW w:w="1246" w:type="dxa"/>
                  <w:vMerge w:val="restart"/>
                  <w:shd w:val="clear" w:color="auto" w:fill="auto"/>
                  <w:vAlign w:val="center"/>
                  <w:hideMark/>
                </w:tcPr>
                <w:p w14:paraId="583F9F51" w14:textId="32BCB039" w:rsidR="003949AF" w:rsidRPr="00C92486" w:rsidRDefault="003949AF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01.01.202</w:t>
                  </w:r>
                  <w:r w:rsid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г</w:t>
                  </w:r>
                </w:p>
              </w:tc>
              <w:tc>
                <w:tcPr>
                  <w:tcW w:w="2410" w:type="dxa"/>
                  <w:gridSpan w:val="2"/>
                  <w:vMerge w:val="restart"/>
                  <w:shd w:val="clear" w:color="auto" w:fill="auto"/>
                  <w:vAlign w:val="center"/>
                  <w:hideMark/>
                </w:tcPr>
                <w:p w14:paraId="1BCFD4A6" w14:textId="110A50AC" w:rsidR="003949AF" w:rsidRPr="00C92486" w:rsidRDefault="003949AF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</w:t>
                  </w:r>
                  <w:r w:rsidR="00916F9D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10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.2021 г</w:t>
                  </w:r>
                </w:p>
              </w:tc>
              <w:tc>
                <w:tcPr>
                  <w:tcW w:w="1510" w:type="dxa"/>
                  <w:vMerge w:val="restart"/>
                  <w:shd w:val="clear" w:color="auto" w:fill="auto"/>
                  <w:vAlign w:val="center"/>
                  <w:hideMark/>
                </w:tcPr>
                <w:p w14:paraId="0F1D9F34" w14:textId="751F0EC4" w:rsidR="003949AF" w:rsidRPr="00C92486" w:rsidRDefault="00653409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Изменение </w:t>
                  </w:r>
                  <w:r w:rsidR="001C3DCE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br/>
                  </w: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за </w:t>
                  </w:r>
                  <w:r w:rsidR="00916F9D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9 месяцев</w:t>
                  </w: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2021 г.</w:t>
                  </w:r>
                </w:p>
              </w:tc>
            </w:tr>
            <w:tr w:rsidR="003949AF" w:rsidRPr="00C92486" w14:paraId="2DFD7459" w14:textId="77777777" w:rsidTr="001C3DCE">
              <w:trPr>
                <w:trHeight w:val="269"/>
              </w:trPr>
              <w:tc>
                <w:tcPr>
                  <w:tcW w:w="3192" w:type="dxa"/>
                  <w:vMerge/>
                  <w:vAlign w:val="center"/>
                  <w:hideMark/>
                </w:tcPr>
                <w:p w14:paraId="58925414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43" w:type="dxa"/>
                  <w:vMerge/>
                  <w:vAlign w:val="center"/>
                  <w:hideMark/>
                </w:tcPr>
                <w:p w14:paraId="00B07696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46" w:type="dxa"/>
                  <w:vMerge/>
                  <w:vAlign w:val="center"/>
                  <w:hideMark/>
                </w:tcPr>
                <w:p w14:paraId="0CC1FA83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  <w:gridSpan w:val="2"/>
                  <w:vMerge/>
                  <w:vAlign w:val="center"/>
                  <w:hideMark/>
                </w:tcPr>
                <w:p w14:paraId="08B438E7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10" w:type="dxa"/>
                  <w:vMerge/>
                  <w:vAlign w:val="center"/>
                  <w:hideMark/>
                </w:tcPr>
                <w:p w14:paraId="04F7B593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3949AF" w:rsidRPr="00C92486" w14:paraId="24BFA625" w14:textId="77777777" w:rsidTr="001C3DCE">
              <w:trPr>
                <w:trHeight w:val="70"/>
              </w:trPr>
              <w:tc>
                <w:tcPr>
                  <w:tcW w:w="3192" w:type="dxa"/>
                  <w:vMerge/>
                  <w:vAlign w:val="center"/>
                  <w:hideMark/>
                </w:tcPr>
                <w:p w14:paraId="6F655568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43" w:type="dxa"/>
                  <w:vMerge/>
                  <w:vAlign w:val="center"/>
                  <w:hideMark/>
                </w:tcPr>
                <w:p w14:paraId="1D8A5B86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46" w:type="dxa"/>
                  <w:vMerge/>
                  <w:vAlign w:val="center"/>
                  <w:hideMark/>
                </w:tcPr>
                <w:p w14:paraId="5FE5F2BA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139DBB9D" w14:textId="77777777" w:rsidR="003949AF" w:rsidRPr="00C92486" w:rsidRDefault="003949AF" w:rsidP="003949AF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значение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25333B0C" w14:textId="77777777" w:rsidR="003949AF" w:rsidRPr="00C92486" w:rsidRDefault="003949AF" w:rsidP="003949AF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доля</w:t>
                  </w:r>
                </w:p>
              </w:tc>
              <w:tc>
                <w:tcPr>
                  <w:tcW w:w="1510" w:type="dxa"/>
                  <w:vMerge/>
                  <w:vAlign w:val="center"/>
                  <w:hideMark/>
                </w:tcPr>
                <w:p w14:paraId="396CFA00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916F9D" w:rsidRPr="00C92486" w14:paraId="158948E4" w14:textId="77777777" w:rsidTr="003D379D">
              <w:trPr>
                <w:trHeight w:val="145"/>
              </w:trPr>
              <w:tc>
                <w:tcPr>
                  <w:tcW w:w="3192" w:type="dxa"/>
                  <w:shd w:val="clear" w:color="auto" w:fill="9CC2E5" w:themeFill="accent1" w:themeFillTint="99"/>
                  <w:vAlign w:val="center"/>
                  <w:hideMark/>
                </w:tcPr>
                <w:p w14:paraId="6755B29B" w14:textId="4A24A301" w:rsidR="00916F9D" w:rsidRPr="00C92486" w:rsidRDefault="00916F9D" w:rsidP="00916F9D">
                  <w:pP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Валовый в</w:t>
                  </w:r>
                  <w:r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нешний долг</w:t>
                  </w:r>
                </w:p>
              </w:tc>
              <w:tc>
                <w:tcPr>
                  <w:tcW w:w="1243" w:type="dxa"/>
                  <w:shd w:val="clear" w:color="auto" w:fill="9CC2E5" w:themeFill="accent1" w:themeFillTint="99"/>
                  <w:vAlign w:val="center"/>
                  <w:hideMark/>
                </w:tcPr>
                <w:p w14:paraId="5DB1C3FE" w14:textId="62E7B7A1" w:rsidR="00916F9D" w:rsidRPr="00653409" w:rsidRDefault="00916F9D" w:rsidP="00916F9D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250B">
                    <w:rPr>
                      <w:b/>
                      <w:sz w:val="20"/>
                      <w:szCs w:val="20"/>
                    </w:rPr>
                    <w:t>26 331,0</w:t>
                  </w:r>
                </w:p>
              </w:tc>
              <w:tc>
                <w:tcPr>
                  <w:tcW w:w="1246" w:type="dxa"/>
                  <w:shd w:val="clear" w:color="auto" w:fill="9CC2E5" w:themeFill="accent1" w:themeFillTint="99"/>
                  <w:vAlign w:val="center"/>
                  <w:hideMark/>
                </w:tcPr>
                <w:p w14:paraId="07B8BF65" w14:textId="37ED2658" w:rsidR="00916F9D" w:rsidRPr="00653409" w:rsidRDefault="00916F9D" w:rsidP="00916F9D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250B">
                    <w:rPr>
                      <w:b/>
                      <w:sz w:val="20"/>
                      <w:szCs w:val="20"/>
                    </w:rPr>
                    <w:t>36 332,9</w:t>
                  </w:r>
                </w:p>
              </w:tc>
              <w:tc>
                <w:tcPr>
                  <w:tcW w:w="1276" w:type="dxa"/>
                  <w:shd w:val="clear" w:color="auto" w:fill="9CC2E5" w:themeFill="accent1" w:themeFillTint="99"/>
                  <w:vAlign w:val="center"/>
                  <w:hideMark/>
                </w:tcPr>
                <w:p w14:paraId="55932A2E" w14:textId="27100AB4" w:rsidR="00916F9D" w:rsidRPr="00653409" w:rsidRDefault="00916F9D" w:rsidP="00916F9D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250B">
                    <w:rPr>
                      <w:b/>
                      <w:sz w:val="20"/>
                      <w:szCs w:val="20"/>
                    </w:rPr>
                    <w:t>41 619,3</w:t>
                  </w:r>
                </w:p>
              </w:tc>
              <w:tc>
                <w:tcPr>
                  <w:tcW w:w="1134" w:type="dxa"/>
                  <w:shd w:val="clear" w:color="auto" w:fill="9CC2E5" w:themeFill="accent1" w:themeFillTint="99"/>
                  <w:vAlign w:val="center"/>
                  <w:hideMark/>
                </w:tcPr>
                <w:p w14:paraId="09C61229" w14:textId="58A003B6" w:rsidR="00916F9D" w:rsidRPr="00653409" w:rsidRDefault="00916F9D" w:rsidP="00916F9D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250B">
                    <w:rPr>
                      <w:b/>
                      <w:sz w:val="20"/>
                      <w:szCs w:val="20"/>
                    </w:rPr>
                    <w:t>100%</w:t>
                  </w:r>
                </w:p>
              </w:tc>
              <w:tc>
                <w:tcPr>
                  <w:tcW w:w="1510" w:type="dxa"/>
                  <w:shd w:val="clear" w:color="auto" w:fill="9CC2E5" w:themeFill="accent1" w:themeFillTint="99"/>
                  <w:vAlign w:val="center"/>
                  <w:hideMark/>
                </w:tcPr>
                <w:p w14:paraId="0EB37482" w14:textId="63B3959A" w:rsidR="00916F9D" w:rsidRPr="00653409" w:rsidRDefault="00916F9D" w:rsidP="00916F9D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250B">
                    <w:rPr>
                      <w:b/>
                      <w:sz w:val="20"/>
                      <w:szCs w:val="20"/>
                    </w:rPr>
                    <w:t>5 286,3</w:t>
                  </w:r>
                </w:p>
              </w:tc>
            </w:tr>
            <w:tr w:rsidR="00916F9D" w:rsidRPr="00C92486" w14:paraId="3546BF57" w14:textId="77777777" w:rsidTr="001C3DCE">
              <w:trPr>
                <w:trHeight w:val="178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4EBE0601" w14:textId="77777777" w:rsidR="00916F9D" w:rsidRPr="00C92486" w:rsidRDefault="00916F9D" w:rsidP="00916F9D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Органы государственного управления</w:t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6AF93086" w14:textId="590D1126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11 742,5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74C76E8D" w14:textId="744A4178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16 141,2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21E90A64" w14:textId="2BD6746E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17 266,6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044058DA" w14:textId="180C7AF4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41%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339D515A" w14:textId="6A686902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1 125,4</w:t>
                  </w:r>
                </w:p>
              </w:tc>
            </w:tr>
            <w:tr w:rsidR="00916F9D" w:rsidRPr="00C92486" w14:paraId="5FC88278" w14:textId="77777777" w:rsidTr="001C3DCE">
              <w:trPr>
                <w:trHeight w:val="70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762737AE" w14:textId="7697063C" w:rsidR="00916F9D" w:rsidRPr="00C92486" w:rsidRDefault="00916F9D" w:rsidP="00916F9D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Центральный банк</w:t>
                  </w:r>
                  <w:r>
                    <w:rPr>
                      <w:rStyle w:val="a9"/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footnoteReference w:id="14"/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59900E90" w14:textId="5D2C12E7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363,9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068B8A00" w14:textId="29E733C2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378,6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3239D3C1" w14:textId="526DAB6E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1 114,6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6F7D5DF7" w14:textId="158C19F9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378AB82E" w14:textId="6A958B3C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736,1</w:t>
                  </w:r>
                </w:p>
              </w:tc>
            </w:tr>
            <w:tr w:rsidR="00916F9D" w:rsidRPr="00C92486" w14:paraId="62F10294" w14:textId="77777777" w:rsidTr="001C3DCE">
              <w:trPr>
                <w:trHeight w:val="70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2A42138E" w14:textId="77777777" w:rsidR="00916F9D" w:rsidRPr="00C92486" w:rsidRDefault="00916F9D" w:rsidP="00916F9D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Коммерческие банки</w:t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43F4FFE2" w14:textId="7DD36831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3 088,0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29095E04" w14:textId="6C20654D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6 651,1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67687BEB" w14:textId="3D7518D4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7 454,3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2E66D69D" w14:textId="358780D8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3A44229F" w14:textId="3FCDF67C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803,2</w:t>
                  </w:r>
                </w:p>
              </w:tc>
            </w:tr>
            <w:tr w:rsidR="00916F9D" w:rsidRPr="00C92486" w14:paraId="2AF41131" w14:textId="77777777" w:rsidTr="001C3DCE">
              <w:trPr>
                <w:trHeight w:val="70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52FCD948" w14:textId="77777777" w:rsidR="00916F9D" w:rsidRPr="00C92486" w:rsidRDefault="00916F9D" w:rsidP="00916F9D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Другие сектора</w:t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4928801D" w14:textId="534FFA78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10 252,3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31C7B406" w14:textId="0631E925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12 120,4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55521BB3" w14:textId="32452B09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14 438,4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49FD93D8" w14:textId="2988A5F5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35%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201D9BF0" w14:textId="6D6A5283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2 317,9</w:t>
                  </w:r>
                </w:p>
              </w:tc>
            </w:tr>
            <w:tr w:rsidR="00916F9D" w:rsidRPr="00C92486" w14:paraId="50DCEF72" w14:textId="77777777" w:rsidTr="001C3DCE">
              <w:trPr>
                <w:trHeight w:val="70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704457D2" w14:textId="77777777" w:rsidR="00916F9D" w:rsidRPr="00C92486" w:rsidRDefault="00916F9D" w:rsidP="00916F9D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Прямые инвестиции: межфирменная задолженность</w:t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08E9F706" w14:textId="6323DA2A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884,3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12B64BAB" w14:textId="3EF6FC1B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1 041,7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76819238" w14:textId="3E333F7F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1 345,4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63D369E6" w14:textId="5A93E308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40928AA0" w14:textId="2EC0080F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303,7</w:t>
                  </w:r>
                </w:p>
              </w:tc>
            </w:tr>
          </w:tbl>
          <w:p w14:paraId="51279479" w14:textId="6E0A73A4" w:rsidR="00355F2C" w:rsidRPr="00C92486" w:rsidRDefault="00355F2C" w:rsidP="000220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96AD99" w14:textId="7849BA42" w:rsidR="006F5DD4" w:rsidRPr="00C92486" w:rsidRDefault="0035428E" w:rsidP="00102C9B">
            <w:pPr>
              <w:ind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</w:t>
            </w:r>
            <w:r w:rsidR="00224EB9">
              <w:rPr>
                <w:rFonts w:asciiTheme="minorHAnsi" w:hAnsiTheme="minorHAnsi" w:cstheme="minorHAnsi"/>
              </w:rPr>
              <w:t xml:space="preserve"> </w:t>
            </w:r>
            <w:r w:rsidR="00653339">
              <w:rPr>
                <w:rFonts w:asciiTheme="minorHAnsi" w:hAnsiTheme="minorHAnsi" w:cstheme="minorHAnsi"/>
              </w:rPr>
              <w:t>9</w:t>
            </w:r>
            <w:r w:rsidR="00224EB9" w:rsidRPr="00AE06F7">
              <w:rPr>
                <w:rFonts w:asciiTheme="minorHAnsi" w:hAnsiTheme="minorHAnsi" w:cstheme="minorHAnsi"/>
              </w:rPr>
              <w:t xml:space="preserve"> </w:t>
            </w:r>
            <w:r w:rsidR="00653339">
              <w:rPr>
                <w:rFonts w:asciiTheme="minorHAnsi" w:hAnsiTheme="minorHAnsi" w:cstheme="minorHAnsi"/>
              </w:rPr>
              <w:t>месяцев</w:t>
            </w:r>
            <w:r w:rsidRPr="00C92486">
              <w:rPr>
                <w:rFonts w:asciiTheme="minorHAnsi" w:hAnsiTheme="minorHAnsi" w:cstheme="minorHAnsi"/>
              </w:rPr>
              <w:t xml:space="preserve"> 202</w:t>
            </w:r>
            <w:r w:rsidR="00224EB9">
              <w:rPr>
                <w:rFonts w:asciiTheme="minorHAnsi" w:hAnsiTheme="minorHAnsi" w:cstheme="minorHAnsi"/>
              </w:rPr>
              <w:t>1</w:t>
            </w:r>
            <w:r w:rsidRPr="00C92486">
              <w:rPr>
                <w:rFonts w:asciiTheme="minorHAnsi" w:hAnsiTheme="minorHAnsi" w:cstheme="minorHAnsi"/>
              </w:rPr>
              <w:t xml:space="preserve"> год</w:t>
            </w:r>
            <w:r w:rsidR="00224EB9">
              <w:rPr>
                <w:rFonts w:asciiTheme="minorHAnsi" w:hAnsiTheme="minorHAnsi" w:cstheme="minorHAnsi"/>
              </w:rPr>
              <w:t>а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762763" w:rsidRPr="00C92486">
              <w:rPr>
                <w:rFonts w:asciiTheme="minorHAnsi" w:hAnsiTheme="minorHAnsi" w:cstheme="minorHAnsi"/>
              </w:rPr>
              <w:t>валовый внешний долг увеличился</w:t>
            </w:r>
            <w:r w:rsidR="00224EB9">
              <w:rPr>
                <w:rFonts w:asciiTheme="minorHAnsi" w:hAnsiTheme="minorHAnsi" w:cstheme="minorHAnsi"/>
              </w:rPr>
              <w:t xml:space="preserve"> на </w:t>
            </w:r>
            <w:r w:rsidR="00653339">
              <w:rPr>
                <w:rFonts w:asciiTheme="minorHAnsi" w:hAnsiTheme="minorHAnsi" w:cstheme="minorHAnsi"/>
              </w:rPr>
              <w:t>5</w:t>
            </w:r>
            <w:r w:rsidR="00224EB9">
              <w:rPr>
                <w:rFonts w:asciiTheme="minorHAnsi" w:hAnsiTheme="minorHAnsi" w:cstheme="minorHAnsi"/>
              </w:rPr>
              <w:t>,</w:t>
            </w:r>
            <w:r w:rsidR="00653339">
              <w:rPr>
                <w:rFonts w:asciiTheme="minorHAnsi" w:hAnsiTheme="minorHAnsi" w:cstheme="minorHAnsi"/>
              </w:rPr>
              <w:t>3</w:t>
            </w:r>
            <w:r w:rsidR="00224EB9">
              <w:rPr>
                <w:rFonts w:asciiTheme="minorHAnsi" w:hAnsiTheme="minorHAnsi" w:cstheme="minorHAnsi"/>
              </w:rPr>
              <w:t xml:space="preserve"> мл</w:t>
            </w:r>
            <w:r w:rsidR="00B4077E">
              <w:rPr>
                <w:rFonts w:asciiTheme="minorHAnsi" w:hAnsiTheme="minorHAnsi" w:cstheme="minorHAnsi"/>
              </w:rPr>
              <w:t>рд</w:t>
            </w:r>
            <w:r w:rsidR="00224EB9">
              <w:rPr>
                <w:rFonts w:asciiTheme="minorHAnsi" w:hAnsiTheme="minorHAnsi" w:cstheme="minorHAnsi"/>
              </w:rPr>
              <w:t>. долл.</w:t>
            </w:r>
            <w:r w:rsidR="00762763" w:rsidRPr="00C92486">
              <w:rPr>
                <w:rFonts w:asciiTheme="minorHAnsi" w:hAnsiTheme="minorHAnsi" w:cstheme="minorHAnsi"/>
              </w:rPr>
              <w:t>, главным образом, за счёт операционных изменений</w:t>
            </w:r>
            <w:r w:rsidR="00102C9B" w:rsidRPr="00C92486">
              <w:rPr>
                <w:rFonts w:asciiTheme="minorHAnsi" w:hAnsiTheme="minorHAnsi" w:cstheme="minorHAnsi"/>
              </w:rPr>
              <w:t xml:space="preserve">, тогда как переоценка (курсовые и ценовые изменения финансовых инструментов) и прочие изменения были равны </w:t>
            </w:r>
            <w:r w:rsidR="00224EB9">
              <w:rPr>
                <w:rFonts w:asciiTheme="minorHAnsi" w:hAnsiTheme="minorHAnsi" w:cstheme="minorHAnsi"/>
              </w:rPr>
              <w:t>-</w:t>
            </w:r>
            <w:r w:rsidR="00653339">
              <w:rPr>
                <w:rFonts w:asciiTheme="minorHAnsi" w:hAnsiTheme="minorHAnsi" w:cstheme="minorHAnsi"/>
              </w:rPr>
              <w:t>548</w:t>
            </w:r>
            <w:r w:rsidR="006D7AFF" w:rsidRPr="00C92486">
              <w:rPr>
                <w:rFonts w:asciiTheme="minorHAnsi" w:hAnsiTheme="minorHAnsi" w:cstheme="minorHAnsi"/>
              </w:rPr>
              <w:t>,</w:t>
            </w:r>
            <w:r w:rsidR="00653339">
              <w:rPr>
                <w:rFonts w:asciiTheme="minorHAnsi" w:hAnsiTheme="minorHAnsi" w:cstheme="minorHAnsi"/>
              </w:rPr>
              <w:t>3</w:t>
            </w:r>
            <w:r w:rsidR="00102C9B" w:rsidRPr="00C92486">
              <w:rPr>
                <w:rFonts w:asciiTheme="minorHAnsi" w:hAnsiTheme="minorHAnsi" w:cstheme="minorHAnsi"/>
              </w:rPr>
              <w:t xml:space="preserve"> млн. долл. </w:t>
            </w:r>
            <w:r w:rsidR="00520B32">
              <w:rPr>
                <w:rFonts w:asciiTheme="minorHAnsi" w:hAnsiTheme="minorHAnsi" w:cstheme="minorHAnsi"/>
              </w:rPr>
              <w:br/>
            </w:r>
            <w:r w:rsidR="00102C9B" w:rsidRPr="00C92486">
              <w:rPr>
                <w:rFonts w:asciiTheme="minorHAnsi" w:hAnsiTheme="minorHAnsi" w:cstheme="minorHAnsi"/>
              </w:rPr>
              <w:t xml:space="preserve">и </w:t>
            </w:r>
            <w:r w:rsidR="00EF1580" w:rsidRPr="00C92486">
              <w:rPr>
                <w:rFonts w:asciiTheme="minorHAnsi" w:hAnsiTheme="minorHAnsi" w:cstheme="minorHAnsi"/>
              </w:rPr>
              <w:t>-</w:t>
            </w:r>
            <w:r w:rsidR="00653339">
              <w:rPr>
                <w:rFonts w:asciiTheme="minorHAnsi" w:hAnsiTheme="minorHAnsi" w:cstheme="minorHAnsi"/>
              </w:rPr>
              <w:t>3</w:t>
            </w:r>
            <w:r w:rsidR="00232F4E">
              <w:rPr>
                <w:rFonts w:asciiTheme="minorHAnsi" w:hAnsiTheme="minorHAnsi" w:cstheme="minorHAnsi"/>
              </w:rPr>
              <w:t>7</w:t>
            </w:r>
            <w:r w:rsidR="006D7AFF" w:rsidRPr="00C92486">
              <w:rPr>
                <w:rFonts w:asciiTheme="minorHAnsi" w:hAnsiTheme="minorHAnsi" w:cstheme="minorHAnsi"/>
              </w:rPr>
              <w:t>,</w:t>
            </w:r>
            <w:r w:rsidR="00232F4E">
              <w:rPr>
                <w:rFonts w:asciiTheme="minorHAnsi" w:hAnsiTheme="minorHAnsi" w:cstheme="minorHAnsi"/>
              </w:rPr>
              <w:t>2</w:t>
            </w:r>
            <w:r w:rsidR="00102C9B" w:rsidRPr="00C92486">
              <w:rPr>
                <w:rFonts w:asciiTheme="minorHAnsi" w:hAnsiTheme="minorHAnsi" w:cstheme="minorHAnsi"/>
              </w:rPr>
              <w:t xml:space="preserve"> млн. долл. соответственно.</w:t>
            </w:r>
          </w:p>
          <w:p w14:paraId="2D757ADE" w14:textId="43188A02" w:rsidR="00355F2C" w:rsidRPr="00C92486" w:rsidRDefault="00355F2C" w:rsidP="00C805BB">
            <w:pPr>
              <w:ind w:firstLine="709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Таблица </w:t>
            </w:r>
            <w:r w:rsidR="008C72EE">
              <w:rPr>
                <w:rFonts w:asciiTheme="minorHAnsi" w:hAnsiTheme="minorHAnsi" w:cstheme="minorHAnsi"/>
              </w:rPr>
              <w:t>2</w:t>
            </w:r>
          </w:p>
          <w:p w14:paraId="0EF758F7" w14:textId="291FF902" w:rsidR="00355F2C" w:rsidRPr="008C72EE" w:rsidRDefault="00355F2C" w:rsidP="006F5DD4">
            <w:pPr>
              <w:ind w:firstLine="20"/>
              <w:jc w:val="center"/>
              <w:rPr>
                <w:rFonts w:asciiTheme="minorHAnsi" w:hAnsiTheme="minorHAnsi" w:cstheme="minorHAnsi"/>
                <w:b/>
              </w:rPr>
            </w:pPr>
            <w:r w:rsidRPr="000507DF">
              <w:rPr>
                <w:rFonts w:asciiTheme="minorHAnsi" w:hAnsiTheme="minorHAnsi" w:cstheme="minorHAnsi"/>
                <w:b/>
              </w:rPr>
              <w:t>Структура и изменение валового внешнего долга по секторам экономики</w:t>
            </w:r>
          </w:p>
          <w:p w14:paraId="75367A26" w14:textId="77777777" w:rsidR="00762763" w:rsidRPr="00C92486" w:rsidRDefault="00762763" w:rsidP="00762763">
            <w:pPr>
              <w:pStyle w:val="aff8"/>
              <w:spacing w:before="0" w:beforeAutospacing="0" w:after="0" w:afterAutospacing="0"/>
              <w:ind w:firstLine="8385"/>
              <w:jc w:val="right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</w:p>
          <w:p w14:paraId="64EB79C2" w14:textId="5E8D7E63" w:rsidR="00461FA1" w:rsidRPr="00C92486" w:rsidRDefault="00461FA1" w:rsidP="002F5E38">
            <w:pPr>
              <w:pStyle w:val="aff8"/>
              <w:spacing w:before="0" w:beforeAutospacing="0" w:after="0" w:afterAutospacing="0"/>
              <w:ind w:firstLine="8385"/>
              <w:jc w:val="center"/>
              <w:rPr>
                <w:rFonts w:asciiTheme="minorHAnsi" w:hAnsiTheme="minorHAnsi" w:cstheme="minorHAnsi"/>
                <w:sz w:val="18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</w:p>
          <w:tbl>
            <w:tblPr>
              <w:tblW w:w="9602" w:type="dxa"/>
              <w:tblBorders>
                <w:top w:val="single" w:sz="4" w:space="0" w:color="5B9BD5" w:themeColor="accent1"/>
                <w:left w:val="single" w:sz="4" w:space="0" w:color="5B9BD5" w:themeColor="accent1"/>
                <w:bottom w:val="single" w:sz="4" w:space="0" w:color="5B9BD5" w:themeColor="accent1"/>
                <w:right w:val="single" w:sz="4" w:space="0" w:color="5B9BD5" w:themeColor="accent1"/>
                <w:insideH w:val="single" w:sz="4" w:space="0" w:color="5B9BD5" w:themeColor="accent1"/>
                <w:insideV w:val="single" w:sz="4" w:space="0" w:color="5B9BD5" w:themeColor="accent1"/>
              </w:tblBorders>
              <w:tblLook w:val="04A0" w:firstRow="1" w:lastRow="0" w:firstColumn="1" w:lastColumn="0" w:noHBand="0" w:noVBand="1"/>
            </w:tblPr>
            <w:tblGrid>
              <w:gridCol w:w="3224"/>
              <w:gridCol w:w="1336"/>
              <w:gridCol w:w="1126"/>
              <w:gridCol w:w="1326"/>
              <w:gridCol w:w="1248"/>
              <w:gridCol w:w="1342"/>
            </w:tblGrid>
            <w:tr w:rsidR="00C805BB" w:rsidRPr="00C92486" w14:paraId="3FF9B4BD" w14:textId="77777777" w:rsidTr="005B7593">
              <w:trPr>
                <w:trHeight w:val="190"/>
              </w:trPr>
              <w:tc>
                <w:tcPr>
                  <w:tcW w:w="3224" w:type="dxa"/>
                  <w:vMerge w:val="restart"/>
                  <w:shd w:val="clear" w:color="auto" w:fill="auto"/>
                  <w:vAlign w:val="center"/>
                  <w:hideMark/>
                </w:tcPr>
                <w:p w14:paraId="39518987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36" w:type="dxa"/>
                  <w:vMerge w:val="restart"/>
                  <w:shd w:val="clear" w:color="auto" w:fill="auto"/>
                  <w:vAlign w:val="center"/>
                  <w:hideMark/>
                </w:tcPr>
                <w:p w14:paraId="0815E2A7" w14:textId="5FC5BA4F" w:rsidR="00461FA1" w:rsidRPr="00C92486" w:rsidRDefault="00461FA1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01.01.202</w:t>
                  </w:r>
                  <w:r w:rsid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г</w:t>
                  </w:r>
                </w:p>
              </w:tc>
              <w:tc>
                <w:tcPr>
                  <w:tcW w:w="3700" w:type="dxa"/>
                  <w:gridSpan w:val="3"/>
                  <w:shd w:val="clear" w:color="auto" w:fill="auto"/>
                  <w:vAlign w:val="center"/>
                  <w:hideMark/>
                </w:tcPr>
                <w:p w14:paraId="4AA4D5A4" w14:textId="4E906005" w:rsidR="00461FA1" w:rsidRPr="00C92486" w:rsidRDefault="00653409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Изменение за </w:t>
                  </w:r>
                  <w:r w:rsidR="00916F9D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9 месяцев </w:t>
                  </w: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2021 г.</w:t>
                  </w:r>
                </w:p>
              </w:tc>
              <w:tc>
                <w:tcPr>
                  <w:tcW w:w="1342" w:type="dxa"/>
                  <w:vMerge w:val="restart"/>
                  <w:shd w:val="clear" w:color="auto" w:fill="auto"/>
                  <w:vAlign w:val="center"/>
                  <w:hideMark/>
                </w:tcPr>
                <w:p w14:paraId="30A4DE87" w14:textId="29737467" w:rsidR="00461FA1" w:rsidRPr="00C92486" w:rsidRDefault="00461FA1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</w:t>
                  </w:r>
                  <w:r w:rsidR="00916F9D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10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.2021г.</w:t>
                  </w:r>
                </w:p>
              </w:tc>
            </w:tr>
            <w:tr w:rsidR="00C805BB" w:rsidRPr="00C92486" w14:paraId="48AB7CA8" w14:textId="77777777" w:rsidTr="007A6903">
              <w:trPr>
                <w:trHeight w:val="228"/>
              </w:trPr>
              <w:tc>
                <w:tcPr>
                  <w:tcW w:w="3224" w:type="dxa"/>
                  <w:vMerge/>
                  <w:vAlign w:val="center"/>
                  <w:hideMark/>
                </w:tcPr>
                <w:p w14:paraId="69978C60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6" w:type="dxa"/>
                  <w:vMerge/>
                  <w:vAlign w:val="center"/>
                  <w:hideMark/>
                </w:tcPr>
                <w:p w14:paraId="75F13748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41E2C163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операции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3321D319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переоценка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33AC41A5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прочие изменения</w:t>
                  </w:r>
                </w:p>
              </w:tc>
              <w:tc>
                <w:tcPr>
                  <w:tcW w:w="1342" w:type="dxa"/>
                  <w:vMerge/>
                  <w:vAlign w:val="center"/>
                  <w:hideMark/>
                </w:tcPr>
                <w:p w14:paraId="725F2F6E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16F9D" w:rsidRPr="00C92486" w14:paraId="6E360FBF" w14:textId="77777777" w:rsidTr="00653409">
              <w:trPr>
                <w:trHeight w:val="220"/>
              </w:trPr>
              <w:tc>
                <w:tcPr>
                  <w:tcW w:w="3224" w:type="dxa"/>
                  <w:shd w:val="clear" w:color="auto" w:fill="9CC2E5" w:themeFill="accent1" w:themeFillTint="99"/>
                  <w:vAlign w:val="center"/>
                </w:tcPr>
                <w:p w14:paraId="7624EDC8" w14:textId="6C30CCCB" w:rsidR="00916F9D" w:rsidRPr="005B6080" w:rsidRDefault="00916F9D" w:rsidP="00916F9D">
                  <w:pP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Валовый в</w:t>
                  </w:r>
                  <w:r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нешний долг</w:t>
                  </w:r>
                </w:p>
              </w:tc>
              <w:tc>
                <w:tcPr>
                  <w:tcW w:w="1336" w:type="dxa"/>
                  <w:shd w:val="clear" w:color="auto" w:fill="9CC2E5" w:themeFill="accent1" w:themeFillTint="99"/>
                  <w:vAlign w:val="center"/>
                </w:tcPr>
                <w:p w14:paraId="01C319A8" w14:textId="0390B023" w:rsidR="00916F9D" w:rsidRPr="0048643C" w:rsidRDefault="00916F9D" w:rsidP="00916F9D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4D5397">
                    <w:rPr>
                      <w:b/>
                      <w:sz w:val="20"/>
                      <w:szCs w:val="20"/>
                    </w:rPr>
                    <w:t>36 332,9</w:t>
                  </w:r>
                </w:p>
              </w:tc>
              <w:tc>
                <w:tcPr>
                  <w:tcW w:w="1126" w:type="dxa"/>
                  <w:shd w:val="clear" w:color="auto" w:fill="9CC2E5" w:themeFill="accent1" w:themeFillTint="99"/>
                  <w:vAlign w:val="center"/>
                </w:tcPr>
                <w:p w14:paraId="34BBE938" w14:textId="0654C2E7" w:rsidR="00916F9D" w:rsidRPr="0048643C" w:rsidRDefault="00916F9D" w:rsidP="00916F9D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4D5397">
                    <w:rPr>
                      <w:b/>
                      <w:sz w:val="20"/>
                      <w:szCs w:val="20"/>
                    </w:rPr>
                    <w:t>5 871,8</w:t>
                  </w:r>
                </w:p>
              </w:tc>
              <w:tc>
                <w:tcPr>
                  <w:tcW w:w="1326" w:type="dxa"/>
                  <w:shd w:val="clear" w:color="auto" w:fill="9CC2E5" w:themeFill="accent1" w:themeFillTint="99"/>
                  <w:vAlign w:val="center"/>
                </w:tcPr>
                <w:p w14:paraId="27EEE31D" w14:textId="4B9FCD49" w:rsidR="00916F9D" w:rsidRPr="0048643C" w:rsidRDefault="00916F9D" w:rsidP="00916F9D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4D5397">
                    <w:rPr>
                      <w:b/>
                      <w:sz w:val="20"/>
                      <w:szCs w:val="20"/>
                    </w:rPr>
                    <w:t>-548,3</w:t>
                  </w:r>
                </w:p>
              </w:tc>
              <w:tc>
                <w:tcPr>
                  <w:tcW w:w="1248" w:type="dxa"/>
                  <w:shd w:val="clear" w:color="auto" w:fill="9CC2E5" w:themeFill="accent1" w:themeFillTint="99"/>
                  <w:vAlign w:val="center"/>
                </w:tcPr>
                <w:p w14:paraId="128B8AE2" w14:textId="4835B5F9" w:rsidR="00916F9D" w:rsidRPr="0048643C" w:rsidRDefault="00916F9D" w:rsidP="00916F9D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4D5397">
                    <w:rPr>
                      <w:b/>
                      <w:sz w:val="20"/>
                      <w:szCs w:val="20"/>
                    </w:rPr>
                    <w:t>-37,2</w:t>
                  </w:r>
                </w:p>
              </w:tc>
              <w:tc>
                <w:tcPr>
                  <w:tcW w:w="1342" w:type="dxa"/>
                  <w:shd w:val="clear" w:color="auto" w:fill="9CC2E5" w:themeFill="accent1" w:themeFillTint="99"/>
                  <w:vAlign w:val="center"/>
                </w:tcPr>
                <w:p w14:paraId="0E5BAE30" w14:textId="53900650" w:rsidR="00916F9D" w:rsidRPr="0048643C" w:rsidRDefault="00916F9D" w:rsidP="00916F9D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4D5397">
                    <w:rPr>
                      <w:b/>
                      <w:sz w:val="20"/>
                      <w:szCs w:val="20"/>
                    </w:rPr>
                    <w:t>41 619,3</w:t>
                  </w:r>
                </w:p>
              </w:tc>
            </w:tr>
            <w:tr w:rsidR="00916F9D" w:rsidRPr="00C92486" w14:paraId="3152C639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75DA0FDF" w14:textId="77777777" w:rsidR="00916F9D" w:rsidRPr="00C92486" w:rsidRDefault="00916F9D" w:rsidP="00916F9D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Государственный сектор, в том числе: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499FCBDB" w14:textId="0FB509FD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16 519,7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125C757D" w14:textId="31F7D443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2 204,3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00140997" w14:textId="3436E256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-354,1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1BC09CC8" w14:textId="668E9C21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11,2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474B5D9A" w14:textId="48CA079A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18 381,2</w:t>
                  </w:r>
                </w:p>
              </w:tc>
            </w:tr>
            <w:tr w:rsidR="00916F9D" w:rsidRPr="00C92486" w14:paraId="683E590D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4F8B340D" w14:textId="77777777" w:rsidR="00916F9D" w:rsidRPr="00C92486" w:rsidRDefault="00916F9D" w:rsidP="00916F9D">
                  <w:pPr>
                    <w:ind w:left="331" w:hanging="4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 Органы государственного управления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2A58AB2B" w14:textId="50F1A28E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16 141,2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26AB5F4C" w14:textId="5A72F6F9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1 454,9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1773B5D0" w14:textId="5C631DCC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-340,7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4D129FD0" w14:textId="477B0446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11,2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5E89D1B1" w14:textId="5705E7BD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17 266,6</w:t>
                  </w:r>
                </w:p>
              </w:tc>
            </w:tr>
            <w:tr w:rsidR="00916F9D" w:rsidRPr="00C92486" w14:paraId="18E35FD7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3AEB3B30" w14:textId="77777777" w:rsidR="00916F9D" w:rsidRPr="00C92486" w:rsidRDefault="00916F9D" w:rsidP="00916F9D">
                  <w:pPr>
                    <w:ind w:left="331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 Центральный банк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6D4A76C1" w14:textId="1DB91BF3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378,6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5CBAAD8B" w14:textId="6E37CFE2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749,4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00A088D6" w14:textId="1A062525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-13,3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29AE3D54" w14:textId="3995D721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1C739337" w14:textId="539C2AE5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1 114,6</w:t>
                  </w:r>
                </w:p>
              </w:tc>
            </w:tr>
            <w:tr w:rsidR="00916F9D" w:rsidRPr="00C92486" w14:paraId="229A273F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65E0756F" w14:textId="77777777" w:rsidR="00916F9D" w:rsidRPr="00C92486" w:rsidRDefault="00916F9D" w:rsidP="00916F9D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Коммерческие банки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6F061FF7" w14:textId="43065402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6 651,1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590539D2" w14:textId="5AC2CBC3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933,7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38880721" w14:textId="3F001C7D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-122,3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55864EA9" w14:textId="14449360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-8,2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1C8482C9" w14:textId="317F83C4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7 454,3</w:t>
                  </w:r>
                </w:p>
              </w:tc>
            </w:tr>
            <w:tr w:rsidR="00916F9D" w:rsidRPr="00C92486" w14:paraId="7DCA8A5E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0EE067A4" w14:textId="77777777" w:rsidR="00916F9D" w:rsidRPr="00C92486" w:rsidRDefault="00916F9D" w:rsidP="00916F9D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Другие сектора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51F4CA8E" w14:textId="7B5CAB6A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12 120,4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370B8A78" w14:textId="19CBCDF0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2 416,4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50CBF21D" w14:textId="611F0EE6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-68,0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3B14182E" w14:textId="26740C8A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-30,4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0CF067CB" w14:textId="41162822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14 438,4</w:t>
                  </w:r>
                </w:p>
              </w:tc>
            </w:tr>
            <w:tr w:rsidR="00916F9D" w:rsidRPr="00C92486" w14:paraId="7FD474ED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5E2B3E1E" w14:textId="77777777" w:rsidR="00916F9D" w:rsidRPr="00C92486" w:rsidRDefault="00916F9D" w:rsidP="00916F9D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Прямые инвестиции: межфирменная задолженность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3BFAFC69" w14:textId="6547DFF1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1 041,7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26B2171F" w14:textId="383E8D61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317,3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192DC4F9" w14:textId="0C275CC1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-3,9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0BEA4D97" w14:textId="6710D61C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-9,8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36AF581F" w14:textId="7D78D888" w:rsidR="00916F9D" w:rsidRPr="00C92486" w:rsidRDefault="00916F9D" w:rsidP="00916F9D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1 345,4</w:t>
                  </w:r>
                </w:p>
              </w:tc>
            </w:tr>
          </w:tbl>
          <w:p w14:paraId="1E712633" w14:textId="77777777" w:rsidR="000220C4" w:rsidRPr="00C92486" w:rsidRDefault="000220C4" w:rsidP="000220C4">
            <w:pPr>
              <w:rPr>
                <w:rFonts w:asciiTheme="minorHAnsi" w:hAnsiTheme="minorHAnsi" w:cstheme="minorHAnsi"/>
              </w:rPr>
            </w:pPr>
          </w:p>
          <w:p w14:paraId="0B0ADB9E" w14:textId="77777777" w:rsidR="008C72EE" w:rsidRDefault="008C72EE" w:rsidP="000220C4">
            <w:pPr>
              <w:jc w:val="right"/>
              <w:rPr>
                <w:rFonts w:asciiTheme="minorHAnsi" w:hAnsiTheme="minorHAnsi" w:cstheme="minorHAnsi"/>
              </w:rPr>
            </w:pPr>
          </w:p>
          <w:p w14:paraId="5A8D4E98" w14:textId="64261BE5" w:rsidR="00606B25" w:rsidRPr="00C92486" w:rsidRDefault="002D0797" w:rsidP="000220C4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lastRenderedPageBreak/>
              <w:t xml:space="preserve">Диаграмма </w:t>
            </w:r>
            <w:r w:rsidR="008C72EE">
              <w:rPr>
                <w:rFonts w:asciiTheme="minorHAnsi" w:hAnsiTheme="minorHAnsi" w:cstheme="minorHAnsi"/>
              </w:rPr>
              <w:t>1</w:t>
            </w:r>
          </w:p>
          <w:p w14:paraId="128ADB28" w14:textId="677E4D98" w:rsidR="002D0797" w:rsidRPr="00C92486" w:rsidRDefault="002D0797" w:rsidP="000D1D38">
            <w:pPr>
              <w:ind w:firstLine="741"/>
              <w:jc w:val="both"/>
              <w:rPr>
                <w:rFonts w:asciiTheme="minorHAnsi" w:hAnsiTheme="minorHAnsi" w:cstheme="minorHAnsi"/>
              </w:rPr>
            </w:pPr>
          </w:p>
          <w:p w14:paraId="7373A751" w14:textId="3EDEB8B4" w:rsidR="002D0797" w:rsidRPr="00C92486" w:rsidRDefault="008C72EE" w:rsidP="00C805BB">
            <w:pPr>
              <w:ind w:firstLine="741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4C2C31">
              <w:rPr>
                <w:rFonts w:asciiTheme="minorHAnsi" w:hAnsiTheme="minorHAnsi" w:cstheme="minorHAnsi"/>
                <w:b/>
                <w:sz w:val="26"/>
                <w:szCs w:val="26"/>
              </w:rPr>
              <w:t>Валовый в</w:t>
            </w:r>
            <w:r w:rsidR="002D0797" w:rsidRPr="004C2C31">
              <w:rPr>
                <w:rFonts w:asciiTheme="minorHAnsi" w:hAnsiTheme="minorHAnsi" w:cstheme="minorHAnsi"/>
                <w:b/>
                <w:sz w:val="26"/>
                <w:szCs w:val="26"/>
              </w:rPr>
              <w:t>нешний долг по видам финансовых инст</w:t>
            </w:r>
            <w:r w:rsidR="005036E6" w:rsidRPr="004C2C31">
              <w:rPr>
                <w:rFonts w:asciiTheme="minorHAnsi" w:hAnsiTheme="minorHAnsi" w:cstheme="minorHAnsi"/>
                <w:b/>
                <w:sz w:val="26"/>
                <w:szCs w:val="26"/>
              </w:rPr>
              <w:t>рументов</w:t>
            </w:r>
          </w:p>
          <w:p w14:paraId="0DC6488F" w14:textId="610B5893" w:rsidR="004B26C3" w:rsidRPr="00C92486" w:rsidRDefault="00C805BB" w:rsidP="005D44DD">
            <w:pPr>
              <w:pStyle w:val="aff8"/>
              <w:spacing w:before="0" w:beforeAutospacing="0" w:after="0" w:afterAutospacing="0"/>
              <w:ind w:right="164" w:firstLine="284"/>
              <w:jc w:val="right"/>
              <w:rPr>
                <w:rFonts w:asciiTheme="minorHAnsi" w:hAnsiTheme="minorHAnsi" w:cstheme="minorHAnsi"/>
              </w:rPr>
            </w:pPr>
            <w:r w:rsidRPr="008C72E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  <w:r w:rsidR="005D44DD" w:rsidRPr="00C92486">
              <w:rPr>
                <w:rFonts w:asciiTheme="minorHAnsi" w:hAnsiTheme="minorHAnsi" w:cstheme="minorHAnsi"/>
                <w:noProof/>
              </w:rPr>
              <w:t xml:space="preserve"> </w:t>
            </w:r>
            <w:r w:rsidR="00D42C92">
              <w:rPr>
                <w:noProof/>
              </w:rPr>
              <w:drawing>
                <wp:inline distT="0" distB="0" distL="0" distR="0" wp14:anchorId="0B51F08C" wp14:editId="1CFC3304">
                  <wp:extent cx="5988685" cy="4676775"/>
                  <wp:effectExtent l="0" t="0" r="12065" b="952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  <w:p w14:paraId="3BB2F5BA" w14:textId="024C7E0A" w:rsidR="005036E6" w:rsidRPr="00C92486" w:rsidRDefault="005036E6" w:rsidP="000D1D38">
            <w:pPr>
              <w:ind w:firstLine="741"/>
              <w:jc w:val="both"/>
              <w:rPr>
                <w:rFonts w:asciiTheme="minorHAnsi" w:hAnsiTheme="minorHAnsi" w:cstheme="minorHAnsi"/>
              </w:rPr>
            </w:pPr>
          </w:p>
          <w:p w14:paraId="7A21AC54" w14:textId="52609B11" w:rsidR="006E2B6A" w:rsidRDefault="006E2B6A" w:rsidP="00B4077E">
            <w:pPr>
              <w:ind w:firstLine="74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По состоянию на 1 </w:t>
            </w:r>
            <w:r w:rsidR="00DE7E33">
              <w:rPr>
                <w:rFonts w:asciiTheme="minorHAnsi" w:hAnsiTheme="minorHAnsi" w:cstheme="minorHAnsi"/>
              </w:rPr>
              <w:t>октября</w:t>
            </w:r>
            <w:r>
              <w:rPr>
                <w:rFonts w:asciiTheme="minorHAnsi" w:hAnsiTheme="minorHAnsi" w:cstheme="minorHAnsi"/>
              </w:rPr>
              <w:t xml:space="preserve"> 2021 года в</w:t>
            </w:r>
            <w:r w:rsidR="005036E6" w:rsidRPr="00C92486">
              <w:rPr>
                <w:rFonts w:asciiTheme="minorHAnsi" w:hAnsiTheme="minorHAnsi" w:cstheme="minorHAnsi"/>
              </w:rPr>
              <w:t xml:space="preserve"> структуре </w:t>
            </w:r>
            <w:r w:rsidR="00650044" w:rsidRPr="00C92486">
              <w:rPr>
                <w:rFonts w:asciiTheme="minorHAnsi" w:hAnsiTheme="minorHAnsi" w:cstheme="minorHAnsi"/>
              </w:rPr>
              <w:t xml:space="preserve">валового </w:t>
            </w:r>
            <w:r w:rsidR="005036E6" w:rsidRPr="00C92486">
              <w:rPr>
                <w:rFonts w:asciiTheme="minorHAnsi" w:hAnsiTheme="minorHAnsi" w:cstheme="minorHAnsi"/>
              </w:rPr>
              <w:t>внешнего долга пре</w:t>
            </w:r>
            <w:r w:rsidR="00650044" w:rsidRPr="00C92486">
              <w:rPr>
                <w:rFonts w:asciiTheme="minorHAnsi" w:hAnsiTheme="minorHAnsi" w:cstheme="minorHAnsi"/>
              </w:rPr>
              <w:t>обладают кредиты и займы (</w:t>
            </w:r>
            <w:r w:rsidR="00207D53" w:rsidRPr="00C92486">
              <w:rPr>
                <w:rFonts w:asciiTheme="minorHAnsi" w:hAnsiTheme="minorHAnsi" w:cstheme="minorHAnsi"/>
              </w:rPr>
              <w:t>8</w:t>
            </w:r>
            <w:r w:rsidR="00DE7E33">
              <w:rPr>
                <w:rFonts w:asciiTheme="minorHAnsi" w:hAnsiTheme="minorHAnsi" w:cstheme="minorHAnsi"/>
              </w:rPr>
              <w:t>1</w:t>
            </w:r>
            <w:r w:rsidR="00650044" w:rsidRPr="00C92486">
              <w:rPr>
                <w:rFonts w:asciiTheme="minorHAnsi" w:hAnsiTheme="minorHAnsi" w:cstheme="minorHAnsi"/>
              </w:rPr>
              <w:t>%</w:t>
            </w:r>
            <w:r>
              <w:rPr>
                <w:rFonts w:asciiTheme="minorHAnsi" w:hAnsiTheme="minorHAnsi" w:cstheme="minorHAnsi"/>
              </w:rPr>
              <w:t xml:space="preserve"> или 3</w:t>
            </w:r>
            <w:r w:rsidR="00DE7E33"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</w:rPr>
              <w:t>,</w:t>
            </w:r>
            <w:r w:rsidR="00DE7E33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</w:rPr>
              <w:t xml:space="preserve"> млрд. долл.</w:t>
            </w:r>
            <w:r w:rsidR="00650044" w:rsidRPr="00C92486">
              <w:rPr>
                <w:rFonts w:asciiTheme="minorHAnsi" w:hAnsiTheme="minorHAnsi" w:cstheme="minorHAnsi"/>
              </w:rPr>
              <w:t xml:space="preserve">). </w:t>
            </w:r>
          </w:p>
          <w:p w14:paraId="6F779691" w14:textId="541C6FE1" w:rsidR="005443F0" w:rsidRPr="003F79C7" w:rsidRDefault="005443F0" w:rsidP="00B4077E">
            <w:pPr>
              <w:ind w:firstLine="74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Также, </w:t>
            </w:r>
            <w:r w:rsidR="00B4077E">
              <w:rPr>
                <w:rFonts w:asciiTheme="minorHAnsi" w:hAnsiTheme="minorHAnsi" w:cstheme="minorHAnsi"/>
              </w:rPr>
              <w:t>увеличение</w:t>
            </w:r>
            <w:r>
              <w:rPr>
                <w:rFonts w:asciiTheme="minorHAnsi" w:hAnsiTheme="minorHAnsi" w:cstheme="minorHAnsi"/>
              </w:rPr>
              <w:t xml:space="preserve"> обязательств на начало года по долговым ценным бумагам, объясняется </w:t>
            </w:r>
            <w:r w:rsidR="00B4077E">
              <w:rPr>
                <w:rFonts w:asciiTheme="minorHAnsi" w:hAnsiTheme="minorHAnsi" w:cstheme="minorHAnsi"/>
              </w:rPr>
              <w:t>выпуском и размещением на мировых финансовых рынках ценных бумаг</w:t>
            </w:r>
            <w:r w:rsidR="00896E2C">
              <w:rPr>
                <w:rFonts w:asciiTheme="minorHAnsi" w:hAnsiTheme="minorHAnsi" w:cstheme="minorHAnsi"/>
              </w:rPr>
              <w:t xml:space="preserve"> со стороны Правительства на сумму 635 млн. долл. и 2,5 трлн. сумм, а также со стороны </w:t>
            </w:r>
            <w:r w:rsidR="00B4077E">
              <w:rPr>
                <w:rFonts w:asciiTheme="minorHAnsi" w:hAnsiTheme="minorHAnsi" w:cstheme="minorHAnsi"/>
              </w:rPr>
              <w:t>Ипотека банк</w:t>
            </w:r>
            <w:r w:rsidR="00AE06F7">
              <w:rPr>
                <w:rFonts w:asciiTheme="minorHAnsi" w:hAnsiTheme="minorHAnsi" w:cstheme="minorHAnsi"/>
              </w:rPr>
              <w:t>а</w:t>
            </w:r>
            <w:r w:rsidRPr="003F79C7">
              <w:rPr>
                <w:rFonts w:asciiTheme="minorHAnsi" w:hAnsiTheme="minorHAnsi" w:cstheme="minorHAnsi"/>
              </w:rPr>
              <w:t xml:space="preserve"> и </w:t>
            </w:r>
            <w:r w:rsidR="00B4077E" w:rsidRPr="00AE06F7">
              <w:rPr>
                <w:rFonts w:asciiTheme="minorHAnsi" w:hAnsiTheme="minorHAnsi" w:cstheme="minorHAnsi"/>
              </w:rPr>
              <w:t>АО «UZAUTO MOTORS»</w:t>
            </w:r>
            <w:r w:rsidR="00571283" w:rsidRPr="003F79C7">
              <w:rPr>
                <w:rFonts w:asciiTheme="minorHAnsi" w:hAnsiTheme="minorHAnsi" w:cstheme="minorHAnsi"/>
              </w:rPr>
              <w:t>,</w:t>
            </w:r>
            <w:r w:rsidRPr="003F79C7">
              <w:rPr>
                <w:rFonts w:asciiTheme="minorHAnsi" w:hAnsiTheme="minorHAnsi" w:cstheme="minorHAnsi"/>
              </w:rPr>
              <w:t xml:space="preserve"> на</w:t>
            </w:r>
            <w:r w:rsidR="00B4077E">
              <w:rPr>
                <w:rFonts w:asciiTheme="minorHAnsi" w:hAnsiTheme="minorHAnsi" w:cstheme="minorHAnsi"/>
              </w:rPr>
              <w:t xml:space="preserve"> сумму 785 млрд. сум</w:t>
            </w:r>
            <w:r w:rsidR="00E832A0">
              <w:rPr>
                <w:rFonts w:asciiTheme="minorHAnsi" w:hAnsiTheme="minorHAnsi" w:cstheme="minorHAnsi"/>
              </w:rPr>
              <w:t>м</w:t>
            </w:r>
            <w:r w:rsidR="00B4077E">
              <w:rPr>
                <w:rFonts w:asciiTheme="minorHAnsi" w:hAnsiTheme="minorHAnsi" w:cstheme="minorHAnsi"/>
              </w:rPr>
              <w:t xml:space="preserve"> и 300 млн. долл. соответственно.</w:t>
            </w:r>
            <w:r w:rsidRPr="003F79C7">
              <w:rPr>
                <w:rFonts w:asciiTheme="minorHAnsi" w:hAnsiTheme="minorHAnsi" w:cstheme="minorHAnsi"/>
              </w:rPr>
              <w:t xml:space="preserve"> Изменения по другим обязательствам в основном приход</w:t>
            </w:r>
            <w:r w:rsidR="00571283" w:rsidRPr="003F79C7">
              <w:rPr>
                <w:rFonts w:asciiTheme="minorHAnsi" w:hAnsiTheme="minorHAnsi" w:cstheme="minorHAnsi"/>
              </w:rPr>
              <w:t>я</w:t>
            </w:r>
            <w:r w:rsidRPr="003F79C7">
              <w:rPr>
                <w:rFonts w:asciiTheme="minorHAnsi" w:hAnsiTheme="minorHAnsi" w:cstheme="minorHAnsi"/>
              </w:rPr>
              <w:t>тся на «торговые кредиты и авансы» и обязательства перед материнскими компаниями.</w:t>
            </w:r>
          </w:p>
          <w:p w14:paraId="63FAE46B" w14:textId="2598C6FA" w:rsidR="00B01893" w:rsidRPr="00C92486" w:rsidRDefault="006D5151" w:rsidP="005D2324">
            <w:pPr>
              <w:ind w:firstLine="741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Соотношение валового внешнего долга к ВВП, без учёта прочих обязательств</w:t>
            </w:r>
            <w:r w:rsidR="00E8725D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E8725D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составил</w:t>
            </w:r>
            <w:r w:rsidR="00A7405C" w:rsidRPr="00C92486">
              <w:rPr>
                <w:rFonts w:asciiTheme="minorHAnsi" w:hAnsiTheme="minorHAnsi" w:cstheme="minorHAnsi"/>
              </w:rPr>
              <w:t>о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5D2324">
              <w:rPr>
                <w:rFonts w:asciiTheme="minorHAnsi" w:hAnsiTheme="minorHAnsi" w:cstheme="minorHAnsi"/>
              </w:rPr>
              <w:t>57</w:t>
            </w:r>
            <w:r w:rsidR="00B01893" w:rsidRPr="00C92486">
              <w:rPr>
                <w:rFonts w:asciiTheme="minorHAnsi" w:hAnsiTheme="minorHAnsi" w:cstheme="minorHAnsi"/>
              </w:rPr>
              <w:t>%.</w:t>
            </w:r>
          </w:p>
        </w:tc>
      </w:tr>
    </w:tbl>
    <w:p w14:paraId="23BAA58E" w14:textId="71ED2DE4" w:rsidR="004137FE" w:rsidRPr="00C92486" w:rsidRDefault="004137FE" w:rsidP="005036E6">
      <w:pPr>
        <w:rPr>
          <w:rFonts w:asciiTheme="minorHAnsi" w:hAnsiTheme="minorHAnsi" w:cstheme="minorHAnsi"/>
        </w:rPr>
      </w:pPr>
    </w:p>
    <w:p w14:paraId="17373C75" w14:textId="52542F97" w:rsidR="004B26C3" w:rsidRPr="00C92486" w:rsidRDefault="004B26C3" w:rsidP="005036E6">
      <w:pPr>
        <w:rPr>
          <w:rFonts w:asciiTheme="minorHAnsi" w:hAnsiTheme="minorHAnsi" w:cstheme="minorHAnsi"/>
        </w:rPr>
      </w:pPr>
    </w:p>
    <w:p w14:paraId="4C969131" w14:textId="77777777" w:rsidR="004B26C3" w:rsidRPr="00C92486" w:rsidRDefault="004B26C3" w:rsidP="000F2DF8">
      <w:pPr>
        <w:jc w:val="right"/>
        <w:rPr>
          <w:rFonts w:asciiTheme="minorHAnsi" w:hAnsiTheme="minorHAnsi" w:cstheme="minorHAnsi"/>
        </w:rPr>
        <w:sectPr w:rsidR="004B26C3" w:rsidRPr="00C92486" w:rsidSect="00BD35FE">
          <w:pgSz w:w="11906" w:h="16838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69E55A60" w14:textId="77777777" w:rsidR="000F2DF8" w:rsidRPr="00C92486" w:rsidRDefault="000F2DF8" w:rsidP="0022514F">
      <w:pPr>
        <w:ind w:right="-315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1</w:t>
      </w:r>
    </w:p>
    <w:p w14:paraId="1EC91348" w14:textId="379DEB89" w:rsidR="005C57F8" w:rsidRPr="00AF7D46" w:rsidRDefault="005C57F8" w:rsidP="005C57F8">
      <w:pPr>
        <w:pStyle w:val="1"/>
        <w:spacing w:before="0" w:after="0"/>
        <w:ind w:left="196"/>
        <w:jc w:val="center"/>
        <w:rPr>
          <w:rFonts w:asciiTheme="minorHAnsi" w:hAnsiTheme="minorHAnsi" w:cstheme="minorHAnsi"/>
          <w:sz w:val="24"/>
          <w:szCs w:val="24"/>
          <w:lang w:val="ru-RU" w:eastAsia="ru-RU"/>
        </w:rPr>
      </w:pPr>
      <w:bookmarkStart w:id="20" w:name="_Toc91335082"/>
      <w:r w:rsidRPr="006E442C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ПЛАТЁЖНЫЙ БАЛАНС 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022112" w:rsidRPr="006E442C">
        <w:rPr>
          <w:rFonts w:asciiTheme="minorHAnsi" w:hAnsiTheme="minorHAnsi" w:cstheme="minorHAnsi"/>
          <w:sz w:val="24"/>
          <w:szCs w:val="24"/>
        </w:rPr>
        <w:t xml:space="preserve"> 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>2019-</w:t>
      </w:r>
      <w:r w:rsidR="00022112" w:rsidRPr="006E442C">
        <w:rPr>
          <w:rFonts w:asciiTheme="minorHAnsi" w:hAnsiTheme="minorHAnsi" w:cstheme="minorHAnsi"/>
          <w:sz w:val="24"/>
          <w:szCs w:val="24"/>
        </w:rPr>
        <w:t>20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022112" w:rsidRPr="006E442C">
        <w:rPr>
          <w:rFonts w:asciiTheme="minorHAnsi" w:hAnsiTheme="minorHAnsi" w:cstheme="minorHAnsi"/>
          <w:sz w:val="24"/>
          <w:szCs w:val="24"/>
        </w:rPr>
        <w:t xml:space="preserve"> Г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 xml:space="preserve">Г. И </w:t>
      </w:r>
      <w:r w:rsidR="002F5EFC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2F5EFC">
        <w:rPr>
          <w:rFonts w:asciiTheme="minorHAnsi" w:hAnsiTheme="minorHAnsi" w:cstheme="minorHAnsi"/>
          <w:sz w:val="24"/>
          <w:szCs w:val="24"/>
          <w:lang w:val="ru-RU"/>
        </w:rPr>
        <w:t>МЕСЯЦЕВ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 xml:space="preserve"> 2021 ГОДА</w:t>
      </w:r>
      <w:bookmarkEnd w:id="20"/>
    </w:p>
    <w:p w14:paraId="22F5750B" w14:textId="77777777" w:rsidR="000A06CA" w:rsidRPr="00C92486" w:rsidRDefault="005C57F8" w:rsidP="005C57F8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t>(аналитическое представление)</w:t>
      </w:r>
    </w:p>
    <w:p w14:paraId="3D97F034" w14:textId="77777777" w:rsidR="000A06CA" w:rsidRPr="00C92486" w:rsidRDefault="005C57F8" w:rsidP="0022514F">
      <w:pPr>
        <w:ind w:right="-315"/>
        <w:jc w:val="right"/>
        <w:rPr>
          <w:rFonts w:asciiTheme="minorHAnsi" w:hAnsiTheme="minorHAnsi" w:cstheme="minorHAnsi"/>
          <w:sz w:val="18"/>
          <w:szCs w:val="18"/>
        </w:rPr>
      </w:pPr>
      <w:r w:rsidRPr="00C92486">
        <w:rPr>
          <w:rFonts w:asciiTheme="minorHAnsi" w:hAnsiTheme="minorHAnsi" w:cstheme="minorHAnsi"/>
          <w:bCs/>
          <w:i/>
          <w:color w:val="000000"/>
          <w:sz w:val="18"/>
          <w:szCs w:val="18"/>
        </w:rPr>
        <w:t>(млн. долл.)</w:t>
      </w:r>
    </w:p>
    <w:tbl>
      <w:tblPr>
        <w:tblW w:w="15735" w:type="dxa"/>
        <w:tblInd w:w="-2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119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825"/>
      </w:tblGrid>
      <w:tr w:rsidR="002F5EFC" w:rsidRPr="004C2C31" w14:paraId="1081313D" w14:textId="413EA8DE" w:rsidTr="002F5EFC">
        <w:trPr>
          <w:trHeight w:val="216"/>
          <w:tblHeader/>
        </w:trPr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14:paraId="7FEC8FA0" w14:textId="77777777" w:rsidR="002F5EFC" w:rsidRPr="004C2C31" w:rsidRDefault="002F5EFC" w:rsidP="008B6F8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4535" w:type="dxa"/>
            <w:gridSpan w:val="5"/>
            <w:shd w:val="clear" w:color="auto" w:fill="auto"/>
            <w:vAlign w:val="center"/>
          </w:tcPr>
          <w:p w14:paraId="39712540" w14:textId="56C9EA37" w:rsidR="002F5EFC" w:rsidRPr="004C2C31" w:rsidRDefault="002F5EFC" w:rsidP="0048643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</w:t>
            </w: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  <w:t>19</w:t>
            </w:r>
          </w:p>
        </w:tc>
        <w:tc>
          <w:tcPr>
            <w:tcW w:w="4535" w:type="dxa"/>
            <w:gridSpan w:val="5"/>
            <w:shd w:val="clear" w:color="auto" w:fill="auto"/>
            <w:vAlign w:val="center"/>
          </w:tcPr>
          <w:p w14:paraId="4D95F689" w14:textId="032A2AD6" w:rsidR="002F5EFC" w:rsidRPr="004C2C31" w:rsidRDefault="002F5EFC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  <w:t>2020</w:t>
            </w:r>
          </w:p>
        </w:tc>
        <w:tc>
          <w:tcPr>
            <w:tcW w:w="3546" w:type="dxa"/>
            <w:gridSpan w:val="4"/>
            <w:vAlign w:val="center"/>
          </w:tcPr>
          <w:p w14:paraId="1BE12A76" w14:textId="565D2BCF" w:rsidR="002F5EFC" w:rsidRPr="004C2C31" w:rsidRDefault="002F5EFC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2021</w:t>
            </w:r>
          </w:p>
        </w:tc>
      </w:tr>
      <w:tr w:rsidR="002F5EFC" w:rsidRPr="004C2C31" w14:paraId="79829806" w14:textId="2826B43B" w:rsidTr="002F5EFC">
        <w:trPr>
          <w:trHeight w:val="220"/>
          <w:tblHeader/>
        </w:trPr>
        <w:tc>
          <w:tcPr>
            <w:tcW w:w="3119" w:type="dxa"/>
            <w:vMerge/>
            <w:vAlign w:val="center"/>
            <w:hideMark/>
          </w:tcPr>
          <w:p w14:paraId="474AA7B6" w14:textId="77777777" w:rsidR="002F5EFC" w:rsidRPr="004C2C31" w:rsidRDefault="002F5EFC" w:rsidP="004C2C31">
            <w:pPr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25A37392" w14:textId="2CD6F798" w:rsidR="002F5EFC" w:rsidRPr="004C2C31" w:rsidRDefault="002F5EFC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  <w:lang w:val="uz-Cyrl-UZ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</w:t>
            </w: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  <w:t>19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957658" w14:textId="2A8AF7CC" w:rsidR="002F5EFC" w:rsidRPr="004C2C31" w:rsidRDefault="002F5EFC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 кв.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2E9BA54" w14:textId="32F012E6" w:rsidR="002F5EFC" w:rsidRPr="004C2C31" w:rsidRDefault="002F5EFC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 кв.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B9DF05E" w14:textId="4D93B314" w:rsidR="002F5EFC" w:rsidRPr="004C2C31" w:rsidRDefault="002F5EFC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III кв.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01E02F" w14:textId="7C66E849" w:rsidR="002F5EFC" w:rsidRPr="004C2C31" w:rsidRDefault="002F5EFC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IV кв.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E0259D1" w14:textId="5557C6FC" w:rsidR="002F5EFC" w:rsidRPr="004C2C31" w:rsidRDefault="002F5EFC" w:rsidP="004C2C3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  <w:t>2020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4B3C9299" w14:textId="65951A18" w:rsidR="002F5EFC" w:rsidRPr="004C2C31" w:rsidRDefault="002F5EFC" w:rsidP="004C2C3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 кв.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6DD0D218" w14:textId="07C81A12" w:rsidR="002F5EFC" w:rsidRPr="004C2C31" w:rsidRDefault="002F5EFC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 кв.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F18CCBD" w14:textId="55ECD616" w:rsidR="002F5EFC" w:rsidRPr="004C2C31" w:rsidRDefault="002F5EFC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III кв.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5736FC2" w14:textId="190D87E1" w:rsidR="002F5EFC" w:rsidRPr="004C2C31" w:rsidRDefault="002F5EFC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IV кв.</w:t>
            </w:r>
          </w:p>
        </w:tc>
        <w:tc>
          <w:tcPr>
            <w:tcW w:w="907" w:type="dxa"/>
            <w:vAlign w:val="center"/>
          </w:tcPr>
          <w:p w14:paraId="6893647A" w14:textId="5AEAE1DD" w:rsidR="002F5EFC" w:rsidRPr="004C2C31" w:rsidRDefault="002F5EFC" w:rsidP="004C2C3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2021</w:t>
            </w:r>
          </w:p>
        </w:tc>
        <w:tc>
          <w:tcPr>
            <w:tcW w:w="907" w:type="dxa"/>
            <w:vAlign w:val="center"/>
          </w:tcPr>
          <w:p w14:paraId="7FBD2EE5" w14:textId="4A475627" w:rsidR="002F5EFC" w:rsidRPr="004C2C31" w:rsidRDefault="002F5EFC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 кв.</w:t>
            </w:r>
          </w:p>
        </w:tc>
        <w:tc>
          <w:tcPr>
            <w:tcW w:w="907" w:type="dxa"/>
            <w:vAlign w:val="center"/>
          </w:tcPr>
          <w:p w14:paraId="04B34411" w14:textId="2DC0FAA6" w:rsidR="002F5EFC" w:rsidRPr="004C2C31" w:rsidRDefault="002F5EFC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 кв.</w:t>
            </w:r>
          </w:p>
        </w:tc>
        <w:tc>
          <w:tcPr>
            <w:tcW w:w="825" w:type="dxa"/>
          </w:tcPr>
          <w:p w14:paraId="6FDCFA39" w14:textId="4385D146" w:rsidR="002F5EFC" w:rsidRPr="004C2C31" w:rsidRDefault="002F5EFC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III кв.</w:t>
            </w:r>
          </w:p>
        </w:tc>
      </w:tr>
      <w:tr w:rsidR="002F5EFC" w:rsidRPr="004C2C31" w14:paraId="1F0A2E79" w14:textId="0B783ECB" w:rsidTr="002F5EFC">
        <w:trPr>
          <w:trHeight w:val="283"/>
        </w:trPr>
        <w:tc>
          <w:tcPr>
            <w:tcW w:w="3119" w:type="dxa"/>
            <w:shd w:val="clear" w:color="000000" w:fill="B8CCE4"/>
            <w:noWrap/>
            <w:vAlign w:val="center"/>
            <w:hideMark/>
          </w:tcPr>
          <w:p w14:paraId="220F1A1D" w14:textId="77777777" w:rsidR="002F5EFC" w:rsidRPr="004C2C31" w:rsidRDefault="002F5EFC" w:rsidP="002F5EFC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A. Сальдо счета текущих операций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6C3D6CD" w14:textId="72D272A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-3 366,0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2145CD3" w14:textId="0E86682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-1 046,3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239E949" w14:textId="5555C1F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-713,1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2B77F2B" w14:textId="55FFAE0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-14,5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49672F5" w14:textId="4CC3EEF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-1 592,1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AC4EEC7" w14:textId="13B3BBA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-3 007,4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00936F6" w14:textId="7132861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-880,3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C8E6013" w14:textId="3A4E7EA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-1 025,0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D08712C" w14:textId="705D173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1 626,2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7EA8EA2" w14:textId="3E51922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-2 728,3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C6EBB09" w14:textId="5A61642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-5 051,3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7AF5803" w14:textId="654BC83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-2 115,5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9853942" w14:textId="274BD71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-1 134,6</w:t>
            </w:r>
          </w:p>
        </w:tc>
        <w:tc>
          <w:tcPr>
            <w:tcW w:w="825" w:type="dxa"/>
            <w:shd w:val="clear" w:color="000000" w:fill="B8CCE4"/>
            <w:vAlign w:val="center"/>
          </w:tcPr>
          <w:p w14:paraId="1F0D9C62" w14:textId="23877EA6" w:rsidR="002F5EFC" w:rsidRPr="002F5EFC" w:rsidRDefault="002F5EFC" w:rsidP="002F5EFC">
            <w:pPr>
              <w:ind w:left="-129"/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-1 801,2</w:t>
            </w:r>
          </w:p>
        </w:tc>
      </w:tr>
      <w:tr w:rsidR="002F5EFC" w:rsidRPr="004C2C31" w14:paraId="4403DA28" w14:textId="68351CA3" w:rsidTr="002F5EFC">
        <w:trPr>
          <w:trHeight w:val="283"/>
        </w:trPr>
        <w:tc>
          <w:tcPr>
            <w:tcW w:w="3119" w:type="dxa"/>
            <w:shd w:val="clear" w:color="auto" w:fill="auto"/>
            <w:noWrap/>
            <w:vAlign w:val="center"/>
            <w:hideMark/>
          </w:tcPr>
          <w:p w14:paraId="64A5A881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Товары, кредит (экспорт)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C72F677" w14:textId="2012725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13 898,6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1661229" w14:textId="7EB9F4E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3 045,0</w:t>
            </w:r>
          </w:p>
        </w:tc>
        <w:tc>
          <w:tcPr>
            <w:tcW w:w="907" w:type="dxa"/>
            <w:vAlign w:val="center"/>
          </w:tcPr>
          <w:p w14:paraId="73D3B46A" w14:textId="3EF55F0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3 414,1</w:t>
            </w:r>
          </w:p>
        </w:tc>
        <w:tc>
          <w:tcPr>
            <w:tcW w:w="907" w:type="dxa"/>
            <w:vAlign w:val="center"/>
          </w:tcPr>
          <w:p w14:paraId="1BBD3AB9" w14:textId="664BFF1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4 146,6</w:t>
            </w:r>
          </w:p>
        </w:tc>
        <w:tc>
          <w:tcPr>
            <w:tcW w:w="907" w:type="dxa"/>
            <w:vAlign w:val="center"/>
          </w:tcPr>
          <w:p w14:paraId="45829A8E" w14:textId="0C85E3E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3 292,9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E702123" w14:textId="0784165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12 832,2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B4169A" w14:textId="715ACFA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2 609,3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DD3F873" w14:textId="43DCA8F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2 579,2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7EF19D7" w14:textId="034AABE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5 616,2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ABEFA36" w14:textId="62B0874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2 027,5</w:t>
            </w:r>
          </w:p>
        </w:tc>
        <w:tc>
          <w:tcPr>
            <w:tcW w:w="907" w:type="dxa"/>
            <w:vAlign w:val="center"/>
          </w:tcPr>
          <w:p w14:paraId="1B91D0CC" w14:textId="294316B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8 477,9</w:t>
            </w:r>
          </w:p>
        </w:tc>
        <w:tc>
          <w:tcPr>
            <w:tcW w:w="907" w:type="dxa"/>
            <w:vAlign w:val="center"/>
          </w:tcPr>
          <w:p w14:paraId="4A872BF0" w14:textId="0DCAA25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1 947,7</w:t>
            </w:r>
          </w:p>
        </w:tc>
        <w:tc>
          <w:tcPr>
            <w:tcW w:w="907" w:type="dxa"/>
            <w:vAlign w:val="center"/>
          </w:tcPr>
          <w:p w14:paraId="23950F57" w14:textId="31C2271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4 014,5</w:t>
            </w:r>
          </w:p>
        </w:tc>
        <w:tc>
          <w:tcPr>
            <w:tcW w:w="825" w:type="dxa"/>
            <w:vAlign w:val="center"/>
          </w:tcPr>
          <w:p w14:paraId="58988C87" w14:textId="006173A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2 515,7</w:t>
            </w:r>
          </w:p>
        </w:tc>
      </w:tr>
      <w:tr w:rsidR="002F5EFC" w:rsidRPr="004C2C31" w14:paraId="2311429C" w14:textId="6F5405C9" w:rsidTr="002F5EFC">
        <w:trPr>
          <w:trHeight w:val="283"/>
        </w:trPr>
        <w:tc>
          <w:tcPr>
            <w:tcW w:w="3119" w:type="dxa"/>
            <w:shd w:val="clear" w:color="auto" w:fill="auto"/>
            <w:noWrap/>
            <w:vAlign w:val="center"/>
            <w:hideMark/>
          </w:tcPr>
          <w:p w14:paraId="62D50546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Товары, дебет (импорт)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09C8D51" w14:textId="359E4AD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21 190,0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0E63105" w14:textId="14A937E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4 741,8</w:t>
            </w:r>
          </w:p>
        </w:tc>
        <w:tc>
          <w:tcPr>
            <w:tcW w:w="907" w:type="dxa"/>
            <w:vAlign w:val="center"/>
          </w:tcPr>
          <w:p w14:paraId="29F3696E" w14:textId="3AD16F9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5 291,7</w:t>
            </w:r>
          </w:p>
        </w:tc>
        <w:tc>
          <w:tcPr>
            <w:tcW w:w="907" w:type="dxa"/>
            <w:vAlign w:val="center"/>
          </w:tcPr>
          <w:p w14:paraId="7A2067EA" w14:textId="0FB26D7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5 528,6</w:t>
            </w:r>
          </w:p>
        </w:tc>
        <w:tc>
          <w:tcPr>
            <w:tcW w:w="907" w:type="dxa"/>
            <w:vAlign w:val="center"/>
          </w:tcPr>
          <w:p w14:paraId="483F7CBC" w14:textId="4B1F1D6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5 627,9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A11489" w14:textId="03B75C0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19 048,3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9D9640" w14:textId="2C520BB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4 291,4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499DDDB" w14:textId="6298A53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4 290,1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DE0F4C7" w14:textId="150786E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4 998,3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1B1E15" w14:textId="5CCFF84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5 468,6</w:t>
            </w:r>
          </w:p>
        </w:tc>
        <w:tc>
          <w:tcPr>
            <w:tcW w:w="907" w:type="dxa"/>
            <w:vAlign w:val="center"/>
          </w:tcPr>
          <w:p w14:paraId="4D5DD06A" w14:textId="3175A9B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16 592,1</w:t>
            </w:r>
          </w:p>
        </w:tc>
        <w:tc>
          <w:tcPr>
            <w:tcW w:w="907" w:type="dxa"/>
            <w:vAlign w:val="center"/>
          </w:tcPr>
          <w:p w14:paraId="1F2B28A8" w14:textId="09FDBCF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4 738,3</w:t>
            </w:r>
          </w:p>
        </w:tc>
        <w:tc>
          <w:tcPr>
            <w:tcW w:w="907" w:type="dxa"/>
            <w:vAlign w:val="center"/>
          </w:tcPr>
          <w:p w14:paraId="74D52D4E" w14:textId="6646E22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5 959,0</w:t>
            </w:r>
          </w:p>
        </w:tc>
        <w:tc>
          <w:tcPr>
            <w:tcW w:w="825" w:type="dxa"/>
            <w:vAlign w:val="center"/>
          </w:tcPr>
          <w:p w14:paraId="056EDBB2" w14:textId="485F32F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5 894,8</w:t>
            </w:r>
          </w:p>
        </w:tc>
      </w:tr>
      <w:tr w:rsidR="002F5EFC" w:rsidRPr="004C2C31" w14:paraId="553CD623" w14:textId="08EEEFE5" w:rsidTr="002F5EFC">
        <w:trPr>
          <w:trHeight w:val="283"/>
        </w:trPr>
        <w:tc>
          <w:tcPr>
            <w:tcW w:w="3119" w:type="dxa"/>
            <w:shd w:val="clear" w:color="auto" w:fill="auto"/>
            <w:noWrap/>
            <w:vAlign w:val="center"/>
            <w:hideMark/>
          </w:tcPr>
          <w:p w14:paraId="683514D0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Услуги, кредит (экспорт)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C4218BB" w14:textId="0732C8B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3 094,8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EBB8198" w14:textId="424A8A3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636,1</w:t>
            </w:r>
          </w:p>
        </w:tc>
        <w:tc>
          <w:tcPr>
            <w:tcW w:w="907" w:type="dxa"/>
            <w:vAlign w:val="center"/>
          </w:tcPr>
          <w:p w14:paraId="0A677EE3" w14:textId="40A53E3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788,6</w:t>
            </w:r>
          </w:p>
        </w:tc>
        <w:tc>
          <w:tcPr>
            <w:tcW w:w="907" w:type="dxa"/>
            <w:vAlign w:val="center"/>
          </w:tcPr>
          <w:p w14:paraId="3F7B75B3" w14:textId="1E51975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849,6</w:t>
            </w:r>
          </w:p>
        </w:tc>
        <w:tc>
          <w:tcPr>
            <w:tcW w:w="907" w:type="dxa"/>
            <w:vAlign w:val="center"/>
          </w:tcPr>
          <w:p w14:paraId="7E5F2672" w14:textId="3B27644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820,4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352DC20" w14:textId="713FE8A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1 699,5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CD38314" w14:textId="3BCDA3E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606,8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9586CBC" w14:textId="5B16200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315,0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050334C" w14:textId="7AD8569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348,6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FCCE3FE" w14:textId="587F67E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429,1</w:t>
            </w:r>
          </w:p>
        </w:tc>
        <w:tc>
          <w:tcPr>
            <w:tcW w:w="907" w:type="dxa"/>
            <w:vAlign w:val="center"/>
          </w:tcPr>
          <w:p w14:paraId="02536B02" w14:textId="2AC0E80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1 659,0</w:t>
            </w:r>
          </w:p>
        </w:tc>
        <w:tc>
          <w:tcPr>
            <w:tcW w:w="907" w:type="dxa"/>
            <w:vAlign w:val="center"/>
          </w:tcPr>
          <w:p w14:paraId="46AC5C75" w14:textId="4592EED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424,5</w:t>
            </w:r>
          </w:p>
        </w:tc>
        <w:tc>
          <w:tcPr>
            <w:tcW w:w="907" w:type="dxa"/>
            <w:vAlign w:val="center"/>
          </w:tcPr>
          <w:p w14:paraId="4A5A8CEA" w14:textId="30E2CB0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563,6</w:t>
            </w:r>
          </w:p>
        </w:tc>
        <w:tc>
          <w:tcPr>
            <w:tcW w:w="825" w:type="dxa"/>
            <w:vAlign w:val="center"/>
          </w:tcPr>
          <w:p w14:paraId="5175C875" w14:textId="0793F2F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670,9</w:t>
            </w:r>
          </w:p>
        </w:tc>
      </w:tr>
      <w:tr w:rsidR="002F5EFC" w:rsidRPr="004C2C31" w14:paraId="01880154" w14:textId="2E98070C" w:rsidTr="002F5EFC">
        <w:trPr>
          <w:trHeight w:val="283"/>
        </w:trPr>
        <w:tc>
          <w:tcPr>
            <w:tcW w:w="3119" w:type="dxa"/>
            <w:shd w:val="clear" w:color="auto" w:fill="auto"/>
            <w:noWrap/>
            <w:vAlign w:val="center"/>
            <w:hideMark/>
          </w:tcPr>
          <w:p w14:paraId="19EFCF37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Услуги, дебет (импорт)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03967CA" w14:textId="51DB8C6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5 360,9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54F7325" w14:textId="6EA6DDA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1 190,2</w:t>
            </w:r>
          </w:p>
        </w:tc>
        <w:tc>
          <w:tcPr>
            <w:tcW w:w="907" w:type="dxa"/>
            <w:vAlign w:val="center"/>
          </w:tcPr>
          <w:p w14:paraId="64012636" w14:textId="1292486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1 311,0</w:t>
            </w:r>
          </w:p>
        </w:tc>
        <w:tc>
          <w:tcPr>
            <w:tcW w:w="907" w:type="dxa"/>
            <w:vAlign w:val="center"/>
          </w:tcPr>
          <w:p w14:paraId="1B23C24E" w14:textId="10EF7CB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1 456,9</w:t>
            </w:r>
          </w:p>
        </w:tc>
        <w:tc>
          <w:tcPr>
            <w:tcW w:w="907" w:type="dxa"/>
            <w:vAlign w:val="center"/>
          </w:tcPr>
          <w:p w14:paraId="45E1F843" w14:textId="4E8F68C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1 402,7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8FDF896" w14:textId="6EB3189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3 511,3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2364898" w14:textId="67C26C0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1 064,7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78BA83D" w14:textId="28B85F2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686,3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3C20EC4" w14:textId="4428387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791,1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6BD508A" w14:textId="560BBF8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969,2</w:t>
            </w:r>
          </w:p>
        </w:tc>
        <w:tc>
          <w:tcPr>
            <w:tcW w:w="907" w:type="dxa"/>
            <w:vAlign w:val="center"/>
          </w:tcPr>
          <w:p w14:paraId="37C7A815" w14:textId="1BC010D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3 221,2</w:t>
            </w:r>
          </w:p>
        </w:tc>
        <w:tc>
          <w:tcPr>
            <w:tcW w:w="907" w:type="dxa"/>
            <w:vAlign w:val="center"/>
          </w:tcPr>
          <w:p w14:paraId="57210C76" w14:textId="3251C2D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840,7</w:t>
            </w:r>
          </w:p>
        </w:tc>
        <w:tc>
          <w:tcPr>
            <w:tcW w:w="907" w:type="dxa"/>
            <w:vAlign w:val="center"/>
          </w:tcPr>
          <w:p w14:paraId="49E7406C" w14:textId="05ABC22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1 138,4</w:t>
            </w:r>
          </w:p>
        </w:tc>
        <w:tc>
          <w:tcPr>
            <w:tcW w:w="825" w:type="dxa"/>
            <w:vAlign w:val="center"/>
          </w:tcPr>
          <w:p w14:paraId="19532955" w14:textId="294490D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1 242,1</w:t>
            </w:r>
          </w:p>
        </w:tc>
      </w:tr>
      <w:tr w:rsidR="002F5EFC" w:rsidRPr="004C2C31" w14:paraId="73B61D3D" w14:textId="266570C8" w:rsidTr="002F5EFC">
        <w:trPr>
          <w:trHeight w:val="283"/>
        </w:trPr>
        <w:tc>
          <w:tcPr>
            <w:tcW w:w="3119" w:type="dxa"/>
            <w:shd w:val="clear" w:color="auto" w:fill="auto"/>
            <w:noWrap/>
            <w:vAlign w:val="center"/>
            <w:hideMark/>
          </w:tcPr>
          <w:p w14:paraId="59A7A2DE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Сальдо товаров и услуг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57BA552" w14:textId="46762C5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-9 557,4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3822603" w14:textId="3E8F554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-2 250,8</w:t>
            </w:r>
          </w:p>
        </w:tc>
        <w:tc>
          <w:tcPr>
            <w:tcW w:w="907" w:type="dxa"/>
            <w:vAlign w:val="center"/>
          </w:tcPr>
          <w:p w14:paraId="42F91828" w14:textId="1BC7589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-2 400,0</w:t>
            </w:r>
          </w:p>
        </w:tc>
        <w:tc>
          <w:tcPr>
            <w:tcW w:w="907" w:type="dxa"/>
            <w:vAlign w:val="center"/>
          </w:tcPr>
          <w:p w14:paraId="692092EA" w14:textId="499D690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-1 989,4</w:t>
            </w:r>
          </w:p>
        </w:tc>
        <w:tc>
          <w:tcPr>
            <w:tcW w:w="907" w:type="dxa"/>
            <w:vAlign w:val="center"/>
          </w:tcPr>
          <w:p w14:paraId="21B119CA" w14:textId="36D1F2E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-2 917,3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2371AC0" w14:textId="2F61445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-8 027,9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709EC5A" w14:textId="41879A1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-2 140,0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2BCFFCE" w14:textId="0A2E5D9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-2 082,1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7AE43C5" w14:textId="2FC8198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175,3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36AD6C6" w14:textId="2A8937E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-3 981,1</w:t>
            </w:r>
          </w:p>
        </w:tc>
        <w:tc>
          <w:tcPr>
            <w:tcW w:w="907" w:type="dxa"/>
            <w:vAlign w:val="center"/>
          </w:tcPr>
          <w:p w14:paraId="64BE4DA8" w14:textId="6D3342A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-9 676,4</w:t>
            </w:r>
          </w:p>
        </w:tc>
        <w:tc>
          <w:tcPr>
            <w:tcW w:w="907" w:type="dxa"/>
            <w:vAlign w:val="center"/>
          </w:tcPr>
          <w:p w14:paraId="41DE92AC" w14:textId="6292074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-3 206,8</w:t>
            </w:r>
          </w:p>
        </w:tc>
        <w:tc>
          <w:tcPr>
            <w:tcW w:w="907" w:type="dxa"/>
            <w:vAlign w:val="center"/>
          </w:tcPr>
          <w:p w14:paraId="44DD0E69" w14:textId="172DB7D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-2 519,3</w:t>
            </w:r>
          </w:p>
        </w:tc>
        <w:tc>
          <w:tcPr>
            <w:tcW w:w="825" w:type="dxa"/>
            <w:vAlign w:val="center"/>
          </w:tcPr>
          <w:p w14:paraId="1CA46666" w14:textId="4FF34BF0" w:rsidR="002F5EFC" w:rsidRPr="002F5EFC" w:rsidRDefault="002F5EFC" w:rsidP="002F5EFC">
            <w:pPr>
              <w:ind w:left="-135"/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-3 950,4</w:t>
            </w:r>
          </w:p>
        </w:tc>
      </w:tr>
      <w:tr w:rsidR="002F5EFC" w:rsidRPr="004C2C31" w14:paraId="078B6CF1" w14:textId="69F9244E" w:rsidTr="002F5EFC">
        <w:trPr>
          <w:trHeight w:val="283"/>
        </w:trPr>
        <w:tc>
          <w:tcPr>
            <w:tcW w:w="3119" w:type="dxa"/>
            <w:shd w:val="clear" w:color="auto" w:fill="auto"/>
            <w:noWrap/>
            <w:vAlign w:val="center"/>
            <w:hideMark/>
          </w:tcPr>
          <w:p w14:paraId="2C8CACFD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Первичные доходы, кредит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0612050" w14:textId="43B507E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2 956,9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9214B5F" w14:textId="12FE3C2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759,8</w:t>
            </w:r>
          </w:p>
        </w:tc>
        <w:tc>
          <w:tcPr>
            <w:tcW w:w="907" w:type="dxa"/>
            <w:vAlign w:val="center"/>
          </w:tcPr>
          <w:p w14:paraId="7D5538BA" w14:textId="3E57A12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789,6</w:t>
            </w:r>
          </w:p>
        </w:tc>
        <w:tc>
          <w:tcPr>
            <w:tcW w:w="907" w:type="dxa"/>
            <w:vAlign w:val="center"/>
          </w:tcPr>
          <w:p w14:paraId="496E2F28" w14:textId="42CF2DD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748,1</w:t>
            </w:r>
          </w:p>
        </w:tc>
        <w:tc>
          <w:tcPr>
            <w:tcW w:w="907" w:type="dxa"/>
            <w:vAlign w:val="center"/>
          </w:tcPr>
          <w:p w14:paraId="2313E77A" w14:textId="211E599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659,4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DA3F3E8" w14:textId="245EB59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1 583,0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5D0FB27" w14:textId="6069383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634,7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D3FC1E9" w14:textId="3F9FB34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361,3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1FEF111" w14:textId="6CADCEA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398,1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C7308D1" w14:textId="62DE0CB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189,0</w:t>
            </w:r>
          </w:p>
        </w:tc>
        <w:tc>
          <w:tcPr>
            <w:tcW w:w="907" w:type="dxa"/>
            <w:vAlign w:val="center"/>
          </w:tcPr>
          <w:p w14:paraId="44262CA4" w14:textId="7B9BF63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1 691,7</w:t>
            </w:r>
          </w:p>
        </w:tc>
        <w:tc>
          <w:tcPr>
            <w:tcW w:w="907" w:type="dxa"/>
            <w:vAlign w:val="center"/>
          </w:tcPr>
          <w:p w14:paraId="2DCA888A" w14:textId="2940AAD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314,5</w:t>
            </w:r>
          </w:p>
        </w:tc>
        <w:tc>
          <w:tcPr>
            <w:tcW w:w="907" w:type="dxa"/>
            <w:vAlign w:val="center"/>
          </w:tcPr>
          <w:p w14:paraId="69B852CB" w14:textId="30E6C97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727,3</w:t>
            </w:r>
          </w:p>
        </w:tc>
        <w:tc>
          <w:tcPr>
            <w:tcW w:w="825" w:type="dxa"/>
            <w:vAlign w:val="center"/>
          </w:tcPr>
          <w:p w14:paraId="15F2A898" w14:textId="20CB4EB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649,8</w:t>
            </w:r>
          </w:p>
        </w:tc>
      </w:tr>
      <w:tr w:rsidR="002F5EFC" w:rsidRPr="004C2C31" w14:paraId="2808DC15" w14:textId="193A840C" w:rsidTr="002F5EFC">
        <w:trPr>
          <w:trHeight w:val="283"/>
        </w:trPr>
        <w:tc>
          <w:tcPr>
            <w:tcW w:w="3119" w:type="dxa"/>
            <w:shd w:val="clear" w:color="auto" w:fill="auto"/>
            <w:noWrap/>
            <w:vAlign w:val="center"/>
            <w:hideMark/>
          </w:tcPr>
          <w:p w14:paraId="0ADF1978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Первичные доходы, дебет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F7D8AF5" w14:textId="3296B73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2 220,1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E48AE93" w14:textId="5AFE92F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418,1</w:t>
            </w:r>
          </w:p>
        </w:tc>
        <w:tc>
          <w:tcPr>
            <w:tcW w:w="907" w:type="dxa"/>
            <w:vAlign w:val="center"/>
          </w:tcPr>
          <w:p w14:paraId="655E0183" w14:textId="7357ED9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401,9</w:t>
            </w:r>
          </w:p>
        </w:tc>
        <w:tc>
          <w:tcPr>
            <w:tcW w:w="907" w:type="dxa"/>
            <w:vAlign w:val="center"/>
          </w:tcPr>
          <w:p w14:paraId="626CDCB3" w14:textId="0F434D2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487,6</w:t>
            </w:r>
          </w:p>
        </w:tc>
        <w:tc>
          <w:tcPr>
            <w:tcW w:w="907" w:type="dxa"/>
            <w:vAlign w:val="center"/>
          </w:tcPr>
          <w:p w14:paraId="055B9E44" w14:textId="23F3456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912,5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6D34503" w14:textId="46BA6CC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1 774,6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20B414F" w14:textId="78EB67B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393,1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4D53689" w14:textId="79F64FA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427,2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29A0083" w14:textId="795BF0F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465,2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91253CB" w14:textId="573858C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489,1</w:t>
            </w:r>
          </w:p>
        </w:tc>
        <w:tc>
          <w:tcPr>
            <w:tcW w:w="907" w:type="dxa"/>
            <w:vAlign w:val="center"/>
          </w:tcPr>
          <w:p w14:paraId="0F25610D" w14:textId="27B369F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1 539,6</w:t>
            </w:r>
          </w:p>
        </w:tc>
        <w:tc>
          <w:tcPr>
            <w:tcW w:w="907" w:type="dxa"/>
            <w:vAlign w:val="center"/>
          </w:tcPr>
          <w:p w14:paraId="5EF18201" w14:textId="28F4289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364,2</w:t>
            </w:r>
          </w:p>
        </w:tc>
        <w:tc>
          <w:tcPr>
            <w:tcW w:w="907" w:type="dxa"/>
            <w:vAlign w:val="center"/>
          </w:tcPr>
          <w:p w14:paraId="2F01C9A0" w14:textId="39C684E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640,6</w:t>
            </w:r>
          </w:p>
        </w:tc>
        <w:tc>
          <w:tcPr>
            <w:tcW w:w="825" w:type="dxa"/>
            <w:vAlign w:val="center"/>
          </w:tcPr>
          <w:p w14:paraId="74E87601" w14:textId="0FE6179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534,8</w:t>
            </w:r>
          </w:p>
        </w:tc>
      </w:tr>
      <w:tr w:rsidR="002F5EFC" w:rsidRPr="004C2C31" w14:paraId="31EB7B1A" w14:textId="150406AB" w:rsidTr="002F5EFC">
        <w:trPr>
          <w:trHeight w:val="369"/>
        </w:trPr>
        <w:tc>
          <w:tcPr>
            <w:tcW w:w="3119" w:type="dxa"/>
            <w:shd w:val="clear" w:color="auto" w:fill="auto"/>
            <w:noWrap/>
            <w:vAlign w:val="center"/>
            <w:hideMark/>
          </w:tcPr>
          <w:p w14:paraId="2ED379A4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 xml:space="preserve">Сальдо товаров, услуг </w:t>
            </w:r>
          </w:p>
          <w:p w14:paraId="76EFD97B" w14:textId="76D0442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и первичных доходов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4B4B9B3" w14:textId="0922FA9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-8 820,5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444E46A" w14:textId="1DF4D97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-1 909,0</w:t>
            </w:r>
          </w:p>
        </w:tc>
        <w:tc>
          <w:tcPr>
            <w:tcW w:w="907" w:type="dxa"/>
            <w:vAlign w:val="center"/>
          </w:tcPr>
          <w:p w14:paraId="51FB8EEC" w14:textId="5548475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-2 012,3</w:t>
            </w:r>
          </w:p>
        </w:tc>
        <w:tc>
          <w:tcPr>
            <w:tcW w:w="907" w:type="dxa"/>
            <w:vAlign w:val="center"/>
          </w:tcPr>
          <w:p w14:paraId="3AA6DA76" w14:textId="50E5673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-1 728,9</w:t>
            </w:r>
          </w:p>
        </w:tc>
        <w:tc>
          <w:tcPr>
            <w:tcW w:w="907" w:type="dxa"/>
            <w:vAlign w:val="center"/>
          </w:tcPr>
          <w:p w14:paraId="2E17BBD5" w14:textId="0BB4781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-3 170,3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F8DA17C" w14:textId="256F505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-8 219,5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778FA59" w14:textId="3A6AC2F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-1 898,4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728FC2D" w14:textId="2CC787D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-2 148,0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A5F2E00" w14:textId="7DB3A08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108,2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074A62C" w14:textId="6F21DE7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-4 281,3</w:t>
            </w:r>
          </w:p>
        </w:tc>
        <w:tc>
          <w:tcPr>
            <w:tcW w:w="907" w:type="dxa"/>
            <w:vAlign w:val="center"/>
          </w:tcPr>
          <w:p w14:paraId="6617963C" w14:textId="0161490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-9 524,4</w:t>
            </w:r>
          </w:p>
        </w:tc>
        <w:tc>
          <w:tcPr>
            <w:tcW w:w="907" w:type="dxa"/>
            <w:vAlign w:val="center"/>
          </w:tcPr>
          <w:p w14:paraId="34EABD1B" w14:textId="0C3BC03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-3 256,5</w:t>
            </w:r>
          </w:p>
        </w:tc>
        <w:tc>
          <w:tcPr>
            <w:tcW w:w="907" w:type="dxa"/>
            <w:vAlign w:val="center"/>
          </w:tcPr>
          <w:p w14:paraId="1CE76D7A" w14:textId="6B494DE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-2 432,6</w:t>
            </w:r>
          </w:p>
        </w:tc>
        <w:tc>
          <w:tcPr>
            <w:tcW w:w="825" w:type="dxa"/>
            <w:vAlign w:val="center"/>
          </w:tcPr>
          <w:p w14:paraId="56807CCD" w14:textId="763D7E8C" w:rsidR="002F5EFC" w:rsidRPr="002F5EFC" w:rsidRDefault="002F5EFC" w:rsidP="002F5EFC">
            <w:pPr>
              <w:ind w:left="-135"/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-3 835,3</w:t>
            </w:r>
          </w:p>
        </w:tc>
      </w:tr>
      <w:tr w:rsidR="002F5EFC" w:rsidRPr="004C2C31" w14:paraId="5D70ED7B" w14:textId="1A40A489" w:rsidTr="002F5EFC">
        <w:trPr>
          <w:trHeight w:val="283"/>
        </w:trPr>
        <w:tc>
          <w:tcPr>
            <w:tcW w:w="3119" w:type="dxa"/>
            <w:shd w:val="clear" w:color="auto" w:fill="auto"/>
            <w:noWrap/>
            <w:vAlign w:val="center"/>
            <w:hideMark/>
          </w:tcPr>
          <w:p w14:paraId="31DE5F3A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Вторичные доходы, кредит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7992265" w14:textId="302CC64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6 040,3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8C93E55" w14:textId="40C08B8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1 007,4</w:t>
            </w:r>
          </w:p>
        </w:tc>
        <w:tc>
          <w:tcPr>
            <w:tcW w:w="907" w:type="dxa"/>
            <w:vAlign w:val="center"/>
          </w:tcPr>
          <w:p w14:paraId="7B68FAD9" w14:textId="35B4C6A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1 448,1</w:t>
            </w:r>
          </w:p>
        </w:tc>
        <w:tc>
          <w:tcPr>
            <w:tcW w:w="907" w:type="dxa"/>
            <w:vAlign w:val="center"/>
          </w:tcPr>
          <w:p w14:paraId="056C4AFA" w14:textId="7335D8F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1 857,6</w:t>
            </w:r>
          </w:p>
        </w:tc>
        <w:tc>
          <w:tcPr>
            <w:tcW w:w="907" w:type="dxa"/>
            <w:vAlign w:val="center"/>
          </w:tcPr>
          <w:p w14:paraId="2684FAEA" w14:textId="73D290C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1 727,1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69AAF49" w14:textId="700993C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5 647,9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74359EA" w14:textId="3A77705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1 148,5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DDD2A0B" w14:textId="131DB03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1 210,9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8A2BF23" w14:textId="74FE1C6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1 632,3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8B8512" w14:textId="5395516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1 656,1</w:t>
            </w:r>
          </w:p>
        </w:tc>
        <w:tc>
          <w:tcPr>
            <w:tcW w:w="907" w:type="dxa"/>
            <w:vAlign w:val="center"/>
          </w:tcPr>
          <w:p w14:paraId="717CD7D5" w14:textId="22607AC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4 895,3</w:t>
            </w:r>
          </w:p>
        </w:tc>
        <w:tc>
          <w:tcPr>
            <w:tcW w:w="907" w:type="dxa"/>
            <w:vAlign w:val="center"/>
          </w:tcPr>
          <w:p w14:paraId="4C2D29DC" w14:textId="6A527A5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1 248,4</w:t>
            </w:r>
          </w:p>
        </w:tc>
        <w:tc>
          <w:tcPr>
            <w:tcW w:w="907" w:type="dxa"/>
            <w:vAlign w:val="center"/>
          </w:tcPr>
          <w:p w14:paraId="727F7DE0" w14:textId="792BF38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1 465,8</w:t>
            </w:r>
          </w:p>
        </w:tc>
        <w:tc>
          <w:tcPr>
            <w:tcW w:w="825" w:type="dxa"/>
            <w:vAlign w:val="center"/>
          </w:tcPr>
          <w:p w14:paraId="3CF4CA00" w14:textId="262999E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2 181,1</w:t>
            </w:r>
          </w:p>
        </w:tc>
      </w:tr>
      <w:tr w:rsidR="002F5EFC" w:rsidRPr="004C2C31" w14:paraId="528C2048" w14:textId="15F63E9D" w:rsidTr="002F5EFC">
        <w:trPr>
          <w:trHeight w:val="283"/>
        </w:trPr>
        <w:tc>
          <w:tcPr>
            <w:tcW w:w="3119" w:type="dxa"/>
            <w:shd w:val="clear" w:color="auto" w:fill="auto"/>
            <w:noWrap/>
            <w:vAlign w:val="center"/>
            <w:hideMark/>
          </w:tcPr>
          <w:p w14:paraId="50535F20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Вторичные доходы, дебет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877490E" w14:textId="2501ADC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585,7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33A698A" w14:textId="4C73642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144,7</w:t>
            </w:r>
          </w:p>
        </w:tc>
        <w:tc>
          <w:tcPr>
            <w:tcW w:w="907" w:type="dxa"/>
            <w:vAlign w:val="center"/>
          </w:tcPr>
          <w:p w14:paraId="02EFA99B" w14:textId="01D54DD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148,9</w:t>
            </w:r>
          </w:p>
        </w:tc>
        <w:tc>
          <w:tcPr>
            <w:tcW w:w="907" w:type="dxa"/>
            <w:vAlign w:val="center"/>
          </w:tcPr>
          <w:p w14:paraId="3F4A43F3" w14:textId="6F17CA4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143,3</w:t>
            </w:r>
          </w:p>
        </w:tc>
        <w:tc>
          <w:tcPr>
            <w:tcW w:w="907" w:type="dxa"/>
            <w:vAlign w:val="center"/>
          </w:tcPr>
          <w:p w14:paraId="1F1D944D" w14:textId="7EB8073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148,8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CCF2257" w14:textId="74F8EE3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435,8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16551AD" w14:textId="0CD89BB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130,5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6FB2D2A" w14:textId="6CDA713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87,9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D00A3DC" w14:textId="1335BAC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114,3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9B1593" w14:textId="0F4BF4F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103,1</w:t>
            </w:r>
          </w:p>
        </w:tc>
        <w:tc>
          <w:tcPr>
            <w:tcW w:w="907" w:type="dxa"/>
            <w:vAlign w:val="center"/>
          </w:tcPr>
          <w:p w14:paraId="54977C65" w14:textId="7001347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422,2</w:t>
            </w:r>
          </w:p>
        </w:tc>
        <w:tc>
          <w:tcPr>
            <w:tcW w:w="907" w:type="dxa"/>
            <w:vAlign w:val="center"/>
          </w:tcPr>
          <w:p w14:paraId="06529FB9" w14:textId="7946B4C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107,5</w:t>
            </w:r>
          </w:p>
        </w:tc>
        <w:tc>
          <w:tcPr>
            <w:tcW w:w="907" w:type="dxa"/>
            <w:vAlign w:val="center"/>
          </w:tcPr>
          <w:p w14:paraId="2E09C519" w14:textId="2892711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167,8</w:t>
            </w:r>
          </w:p>
        </w:tc>
        <w:tc>
          <w:tcPr>
            <w:tcW w:w="825" w:type="dxa"/>
            <w:vAlign w:val="center"/>
          </w:tcPr>
          <w:p w14:paraId="22CCD3FF" w14:textId="150952C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146,9</w:t>
            </w:r>
          </w:p>
        </w:tc>
      </w:tr>
      <w:tr w:rsidR="002F5EFC" w:rsidRPr="004C2C31" w14:paraId="09E7CE51" w14:textId="26ED91A4" w:rsidTr="002F5EFC">
        <w:trPr>
          <w:trHeight w:val="283"/>
        </w:trPr>
        <w:tc>
          <w:tcPr>
            <w:tcW w:w="3119" w:type="dxa"/>
            <w:shd w:val="clear" w:color="000000" w:fill="B8CCE4"/>
            <w:vAlign w:val="center"/>
            <w:hideMark/>
          </w:tcPr>
          <w:p w14:paraId="3698C01D" w14:textId="77777777" w:rsidR="002F5EFC" w:rsidRPr="004C2C31" w:rsidRDefault="002F5EFC" w:rsidP="002F5EFC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 xml:space="preserve">B. Счет операций с капиталом </w:t>
            </w:r>
          </w:p>
          <w:p w14:paraId="64BF5214" w14:textId="3F6F944A" w:rsidR="002F5EFC" w:rsidRPr="004C2C31" w:rsidRDefault="002F5EFC" w:rsidP="002F5EFC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(за исключением резервов)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9C84E7E" w14:textId="21B86FF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254,0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477F92F" w14:textId="3BABEC8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135,1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99F6FDF" w14:textId="4D9E182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34,6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49371CA" w14:textId="4510E4C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77,1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7811990" w14:textId="3425C65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7,1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EBE9895" w14:textId="2836D0D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25,2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60F05BED" w14:textId="59F6D51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0,2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0037E19" w14:textId="6D5ADA4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15,0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109473F" w14:textId="5173E13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10,0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BFEFE45" w14:textId="65936FD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06DA88D" w14:textId="64357C4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4,3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E5432F1" w14:textId="72EE1B2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1,8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D123DD9" w14:textId="3394226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2,3</w:t>
            </w:r>
          </w:p>
        </w:tc>
        <w:tc>
          <w:tcPr>
            <w:tcW w:w="825" w:type="dxa"/>
            <w:shd w:val="clear" w:color="000000" w:fill="B8CCE4"/>
            <w:vAlign w:val="center"/>
          </w:tcPr>
          <w:p w14:paraId="02F8F64E" w14:textId="54F77EB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0,2</w:t>
            </w:r>
          </w:p>
        </w:tc>
      </w:tr>
      <w:tr w:rsidR="002F5EFC" w:rsidRPr="004C2C31" w14:paraId="540D162E" w14:textId="240DCAE1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1CE2A989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Счет операций с капиталом, кредит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85E4A7" w14:textId="35C5E58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254,0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9A1B110" w14:textId="0403A08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135,1</w:t>
            </w:r>
          </w:p>
        </w:tc>
        <w:tc>
          <w:tcPr>
            <w:tcW w:w="907" w:type="dxa"/>
            <w:vAlign w:val="center"/>
          </w:tcPr>
          <w:p w14:paraId="6B1276D8" w14:textId="1A32E44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34,6</w:t>
            </w:r>
          </w:p>
        </w:tc>
        <w:tc>
          <w:tcPr>
            <w:tcW w:w="907" w:type="dxa"/>
            <w:vAlign w:val="center"/>
          </w:tcPr>
          <w:p w14:paraId="3E6639F9" w14:textId="2D6CC50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77,1</w:t>
            </w:r>
          </w:p>
        </w:tc>
        <w:tc>
          <w:tcPr>
            <w:tcW w:w="907" w:type="dxa"/>
            <w:vAlign w:val="center"/>
          </w:tcPr>
          <w:p w14:paraId="72CAE8E2" w14:textId="40CF3E5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D5527BA" w14:textId="69983EB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25,2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6E1EDB3" w14:textId="10A9DC0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468D1DB" w14:textId="5F6AB63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15,0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44792B4" w14:textId="1BDCFBE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8D3DC8E" w14:textId="07B88EE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2C11345" w14:textId="4E501B4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4,3</w:t>
            </w:r>
          </w:p>
        </w:tc>
        <w:tc>
          <w:tcPr>
            <w:tcW w:w="907" w:type="dxa"/>
            <w:vAlign w:val="center"/>
          </w:tcPr>
          <w:p w14:paraId="72D7C193" w14:textId="72332BF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1,8</w:t>
            </w:r>
          </w:p>
        </w:tc>
        <w:tc>
          <w:tcPr>
            <w:tcW w:w="907" w:type="dxa"/>
            <w:vAlign w:val="center"/>
          </w:tcPr>
          <w:p w14:paraId="22F68E69" w14:textId="302A6CE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2,3</w:t>
            </w:r>
          </w:p>
        </w:tc>
        <w:tc>
          <w:tcPr>
            <w:tcW w:w="825" w:type="dxa"/>
            <w:vAlign w:val="center"/>
          </w:tcPr>
          <w:p w14:paraId="402CEA97" w14:textId="66A0F9E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0,2</w:t>
            </w:r>
          </w:p>
        </w:tc>
      </w:tr>
      <w:tr w:rsidR="002F5EFC" w:rsidRPr="004C2C31" w14:paraId="5E240A39" w14:textId="16306CF6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1518D3EE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Счет операций с капиталом, дебет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F7AE41D" w14:textId="489F721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88DEC4D" w14:textId="27E913D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7AF0F8E" w14:textId="33AB8C2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1F47C4D" w14:textId="572D8F7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B5154EA" w14:textId="09E5780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A335EA9" w14:textId="433AC6C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FC36871" w14:textId="40E80A5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68A71DE" w14:textId="20E1B43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83F420B" w14:textId="0DCAE76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DD56527" w14:textId="3C1B992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E967C1C" w14:textId="09CF655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9E2CD10" w14:textId="7470150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B4CE031" w14:textId="0AE34D2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25" w:type="dxa"/>
            <w:vAlign w:val="center"/>
          </w:tcPr>
          <w:p w14:paraId="5AD0E57E" w14:textId="4D1410E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2F5EFC" w:rsidRPr="004C2C31" w14:paraId="1044EE3E" w14:textId="1B010198" w:rsidTr="002F5EFC">
        <w:trPr>
          <w:trHeight w:val="397"/>
        </w:trPr>
        <w:tc>
          <w:tcPr>
            <w:tcW w:w="3119" w:type="dxa"/>
            <w:shd w:val="clear" w:color="auto" w:fill="auto"/>
            <w:vAlign w:val="center"/>
            <w:hideMark/>
          </w:tcPr>
          <w:p w14:paraId="27A9148F" w14:textId="32CD3624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Сальдо счета операций с капиталом и счёта текущих операций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78393FE" w14:textId="15D98D8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-3 112,0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DD132B1" w14:textId="5616D6B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-911,2</w:t>
            </w:r>
          </w:p>
        </w:tc>
        <w:tc>
          <w:tcPr>
            <w:tcW w:w="907" w:type="dxa"/>
            <w:vAlign w:val="center"/>
          </w:tcPr>
          <w:p w14:paraId="4D928BB6" w14:textId="4539366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-678,5</w:t>
            </w:r>
          </w:p>
        </w:tc>
        <w:tc>
          <w:tcPr>
            <w:tcW w:w="907" w:type="dxa"/>
            <w:vAlign w:val="center"/>
          </w:tcPr>
          <w:p w14:paraId="0A06B60A" w14:textId="3EE8DF2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62,6</w:t>
            </w:r>
          </w:p>
        </w:tc>
        <w:tc>
          <w:tcPr>
            <w:tcW w:w="907" w:type="dxa"/>
            <w:vAlign w:val="center"/>
          </w:tcPr>
          <w:p w14:paraId="3E8246D8" w14:textId="06C62E9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-1 584,9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6E4A290" w14:textId="7BF72D8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-2 982,3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3D3CD7" w14:textId="549979F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-880,2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453C55E" w14:textId="1EE9CDB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-1 010,0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CC78901" w14:textId="0A864B3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1 636,2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DDFCDBE" w14:textId="5D002D0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-2 728,3</w:t>
            </w:r>
          </w:p>
        </w:tc>
        <w:tc>
          <w:tcPr>
            <w:tcW w:w="907" w:type="dxa"/>
            <w:vAlign w:val="center"/>
          </w:tcPr>
          <w:p w14:paraId="3DE4DED2" w14:textId="6ACB901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-5 047,1</w:t>
            </w:r>
          </w:p>
        </w:tc>
        <w:tc>
          <w:tcPr>
            <w:tcW w:w="907" w:type="dxa"/>
            <w:vAlign w:val="center"/>
          </w:tcPr>
          <w:p w14:paraId="67E36DF4" w14:textId="1E64F2C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-2 113,7</w:t>
            </w:r>
          </w:p>
        </w:tc>
        <w:tc>
          <w:tcPr>
            <w:tcW w:w="907" w:type="dxa"/>
            <w:vAlign w:val="center"/>
          </w:tcPr>
          <w:p w14:paraId="3EAE7295" w14:textId="21C22CA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-1 132,4</w:t>
            </w:r>
          </w:p>
        </w:tc>
        <w:tc>
          <w:tcPr>
            <w:tcW w:w="825" w:type="dxa"/>
            <w:vAlign w:val="center"/>
          </w:tcPr>
          <w:p w14:paraId="10A6F080" w14:textId="31371E1E" w:rsidR="002F5EFC" w:rsidRPr="002F5EFC" w:rsidRDefault="002F5EFC" w:rsidP="002F5EFC">
            <w:pPr>
              <w:ind w:left="-134"/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-1 801,0</w:t>
            </w:r>
          </w:p>
        </w:tc>
      </w:tr>
      <w:tr w:rsidR="002F5EFC" w:rsidRPr="004C2C31" w14:paraId="179516B6" w14:textId="6F650E87" w:rsidTr="002F5EFC">
        <w:trPr>
          <w:trHeight w:val="283"/>
        </w:trPr>
        <w:tc>
          <w:tcPr>
            <w:tcW w:w="3119" w:type="dxa"/>
            <w:shd w:val="clear" w:color="000000" w:fill="B8CCE4"/>
            <w:vAlign w:val="center"/>
            <w:hideMark/>
          </w:tcPr>
          <w:p w14:paraId="3F746CBB" w14:textId="77777777" w:rsidR="002F5EFC" w:rsidRPr="004C2C31" w:rsidRDefault="002F5EFC" w:rsidP="002F5EFC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C. Финансовый счет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A9BFF15" w14:textId="2A8B218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-6 471,7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D958D44" w14:textId="36919CC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-2 317,2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D592BDE" w14:textId="0B3806E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-768,8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0F4A609" w14:textId="7F6DEE3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-987,5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4927E90" w14:textId="3758781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-2 398,3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30E253D" w14:textId="5803E88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-5 515,6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0B78794" w14:textId="28FCDC5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-1 323,6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BD8FA55" w14:textId="079D9FC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-1 546,1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6E083FE1" w14:textId="4507EC5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431,2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D879E80" w14:textId="5C0284E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-3 077,1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66D86B31" w14:textId="67B217D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-4 427,8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139906E" w14:textId="364A7A1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-778,1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DE2E11D" w14:textId="623A810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-2 095,7</w:t>
            </w:r>
          </w:p>
        </w:tc>
        <w:tc>
          <w:tcPr>
            <w:tcW w:w="825" w:type="dxa"/>
            <w:shd w:val="clear" w:color="000000" w:fill="B8CCE4"/>
            <w:vAlign w:val="center"/>
          </w:tcPr>
          <w:p w14:paraId="12EB3B72" w14:textId="79758824" w:rsidR="002F5EFC" w:rsidRPr="002F5EFC" w:rsidRDefault="002F5EFC" w:rsidP="002F5EFC">
            <w:pPr>
              <w:ind w:left="-129"/>
              <w:jc w:val="right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-1 554,0</w:t>
            </w:r>
          </w:p>
        </w:tc>
      </w:tr>
      <w:tr w:rsidR="002F5EFC" w:rsidRPr="004C2C31" w14:paraId="0474E708" w14:textId="65543531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4D950AC6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Прямые инвестиции, активы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DABB4C5" w14:textId="2CF4C4A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F42DDA2" w14:textId="452983B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33D5130" w14:textId="64AE50F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2608743" w14:textId="0E6576B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C31F39A" w14:textId="65871F0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35B21C0" w14:textId="0BBED26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11,3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2AB58B" w14:textId="329B428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3835377" w14:textId="09538E2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025B807" w14:textId="658163F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2119612" w14:textId="2FE4762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7B70CDA" w14:textId="6A95D9A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1,9</w:t>
            </w:r>
          </w:p>
        </w:tc>
        <w:tc>
          <w:tcPr>
            <w:tcW w:w="907" w:type="dxa"/>
            <w:vAlign w:val="center"/>
          </w:tcPr>
          <w:p w14:paraId="52F6B209" w14:textId="11CC0F4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907" w:type="dxa"/>
            <w:vAlign w:val="center"/>
          </w:tcPr>
          <w:p w14:paraId="719EE338" w14:textId="5C72B2F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25" w:type="dxa"/>
            <w:vAlign w:val="center"/>
          </w:tcPr>
          <w:p w14:paraId="6A897C27" w14:textId="374892F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</w:tr>
      <w:tr w:rsidR="002F5EFC" w:rsidRPr="004C2C31" w14:paraId="287C3340" w14:textId="376CDED4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13CFDD99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Прямые инвестиции, обязательства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E3D5E7C" w14:textId="763AAA0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2 316,5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35E73FE" w14:textId="439AA7E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221,3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994B2E9" w14:textId="1F27905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832,1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8A0741A" w14:textId="4BD97AD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448,9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92F304" w14:textId="714AD2D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814,2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681DE09" w14:textId="5E874D2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1 728,2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F2FC33C" w14:textId="07A8DE3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244,6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617E9C" w14:textId="7461AB2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448,3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542E7C9" w14:textId="61F0332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367,4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2C2DDF1" w14:textId="56E7A20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667,9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8C92AD0" w14:textId="0F40DE1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1 734,3</w:t>
            </w:r>
          </w:p>
        </w:tc>
        <w:tc>
          <w:tcPr>
            <w:tcW w:w="907" w:type="dxa"/>
            <w:vAlign w:val="center"/>
          </w:tcPr>
          <w:p w14:paraId="1DEA2CB7" w14:textId="4694B42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252,4</w:t>
            </w:r>
          </w:p>
        </w:tc>
        <w:tc>
          <w:tcPr>
            <w:tcW w:w="907" w:type="dxa"/>
            <w:vAlign w:val="center"/>
          </w:tcPr>
          <w:p w14:paraId="7EF3DD28" w14:textId="51D024E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876,7</w:t>
            </w:r>
          </w:p>
        </w:tc>
        <w:tc>
          <w:tcPr>
            <w:tcW w:w="825" w:type="dxa"/>
            <w:vAlign w:val="center"/>
          </w:tcPr>
          <w:p w14:paraId="66AD2BC0" w14:textId="392522A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605,3</w:t>
            </w:r>
          </w:p>
        </w:tc>
      </w:tr>
      <w:tr w:rsidR="002F5EFC" w:rsidRPr="004C2C31" w14:paraId="196F35C4" w14:textId="1C74628F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3FC6E5DF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Портфельные инвестиции, активы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A722E7D" w14:textId="60AF9EA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96E519E" w14:textId="4C6791F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83DFCEE" w14:textId="3C587EC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D1D0AD4" w14:textId="2A03CF3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E355517" w14:textId="6F322D2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F0E0064" w14:textId="72FC054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731B62C" w14:textId="4962ED8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9269884" w14:textId="733F163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8B5D453" w14:textId="5643B1A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29F3BDC" w14:textId="7E02B80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1C83A3F" w14:textId="495A70A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5C7BD5A" w14:textId="2DA1AD8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A4B6CBC" w14:textId="2E8B30F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25" w:type="dxa"/>
            <w:vAlign w:val="center"/>
          </w:tcPr>
          <w:p w14:paraId="37F5BA74" w14:textId="2CE1750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2F5EFC" w:rsidRPr="004C2C31" w14:paraId="1A83EFB1" w14:textId="68FEB7F3" w:rsidTr="002F5EFC">
        <w:trPr>
          <w:trHeight w:val="397"/>
        </w:trPr>
        <w:tc>
          <w:tcPr>
            <w:tcW w:w="3119" w:type="dxa"/>
            <w:shd w:val="clear" w:color="auto" w:fill="auto"/>
            <w:vAlign w:val="center"/>
            <w:hideMark/>
          </w:tcPr>
          <w:p w14:paraId="5A6E607E" w14:textId="6DD43EC2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585E619" w14:textId="6053617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CD8EEA6" w14:textId="79CED67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9483E88" w14:textId="0F07657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393B45B" w14:textId="29CC10A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647AF5CD" w14:textId="14A76D4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C34A525" w14:textId="7618D0E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AB056F4" w14:textId="3113150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04B8AB" w14:textId="441A384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22D2C6B" w14:textId="3CED14D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A0DFCD5" w14:textId="6E45664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5A949E1" w14:textId="77719A6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D2F7AD4" w14:textId="5C3CDE0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C885412" w14:textId="261F459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25" w:type="dxa"/>
            <w:vAlign w:val="center"/>
          </w:tcPr>
          <w:p w14:paraId="0EE3CDE1" w14:textId="18BE1D9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2F5EFC" w:rsidRPr="004C2C31" w14:paraId="50CD4B72" w14:textId="545DFA18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528F208F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Долговые инструменты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8E3EC9C" w14:textId="5081A18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AF90054" w14:textId="181EFEC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D8E6052" w14:textId="782000D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A120068" w14:textId="7ECDF47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FA66EB8" w14:textId="3E27DBC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EF279FD" w14:textId="1A27792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73E9D08" w14:textId="77606DF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81ADF47" w14:textId="4966920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9F45015" w14:textId="7EFD5B3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CB0EC53" w14:textId="58A1B8D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A671CEC" w14:textId="4F3D7BE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E488191" w14:textId="04C73EA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6D97373" w14:textId="6ABBA8E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25" w:type="dxa"/>
            <w:vAlign w:val="center"/>
          </w:tcPr>
          <w:p w14:paraId="34503DE4" w14:textId="3C4B285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2F5EFC" w:rsidRPr="004C2C31" w14:paraId="4881001E" w14:textId="05631F23" w:rsidTr="002F5EFC">
        <w:trPr>
          <w:trHeight w:val="360"/>
        </w:trPr>
        <w:tc>
          <w:tcPr>
            <w:tcW w:w="3119" w:type="dxa"/>
            <w:shd w:val="clear" w:color="auto" w:fill="auto"/>
            <w:vAlign w:val="center"/>
            <w:hideMark/>
          </w:tcPr>
          <w:p w14:paraId="6ED439B7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Портфельные инвестиции, обязательства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35AD013" w14:textId="2A567E1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1 345,7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DED0B98" w14:textId="532F5FC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1 009,7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9E2A3E2" w14:textId="5B7AADC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25,5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6B5CA87" w14:textId="0C68E27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7276414" w14:textId="2EC4B3C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319,5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D370E3C" w14:textId="4B322DF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1 389,4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429EBC4" w14:textId="5F193D0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7467B1F" w14:textId="66483F5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11,2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5EE2196" w14:textId="7CB3C79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B8B62B7" w14:textId="17FD193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1 380,8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D56DD9F" w14:textId="63BE1F4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1 289,8</w:t>
            </w:r>
          </w:p>
        </w:tc>
        <w:tc>
          <w:tcPr>
            <w:tcW w:w="907" w:type="dxa"/>
            <w:vAlign w:val="center"/>
          </w:tcPr>
          <w:p w14:paraId="0D2D7212" w14:textId="0FC3237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12,3</w:t>
            </w:r>
          </w:p>
        </w:tc>
        <w:tc>
          <w:tcPr>
            <w:tcW w:w="907" w:type="dxa"/>
            <w:vAlign w:val="center"/>
          </w:tcPr>
          <w:p w14:paraId="2E85A81D" w14:textId="4C344DF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372,2</w:t>
            </w:r>
          </w:p>
        </w:tc>
        <w:tc>
          <w:tcPr>
            <w:tcW w:w="825" w:type="dxa"/>
            <w:vAlign w:val="center"/>
          </w:tcPr>
          <w:p w14:paraId="46AE23E2" w14:textId="0D9EFBD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905,3</w:t>
            </w:r>
          </w:p>
        </w:tc>
      </w:tr>
      <w:tr w:rsidR="002F5EFC" w:rsidRPr="004C2C31" w14:paraId="1F1A4EF0" w14:textId="21A36859" w:rsidTr="002F5EFC">
        <w:trPr>
          <w:trHeight w:val="340"/>
        </w:trPr>
        <w:tc>
          <w:tcPr>
            <w:tcW w:w="3119" w:type="dxa"/>
            <w:shd w:val="clear" w:color="auto" w:fill="auto"/>
            <w:vAlign w:val="center"/>
            <w:hideMark/>
          </w:tcPr>
          <w:p w14:paraId="17EE5332" w14:textId="7A862BB9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lastRenderedPageBreak/>
              <w:t>Инструменты участия в капитале и паи/акции инвестиционных фондов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1590E6" w14:textId="2730CA3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29,2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C64B746" w14:textId="15CA68A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4,0</w:t>
            </w:r>
          </w:p>
        </w:tc>
        <w:tc>
          <w:tcPr>
            <w:tcW w:w="907" w:type="dxa"/>
            <w:vAlign w:val="center"/>
          </w:tcPr>
          <w:p w14:paraId="4ED7CBAD" w14:textId="111DFC9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12,8</w:t>
            </w:r>
          </w:p>
        </w:tc>
        <w:tc>
          <w:tcPr>
            <w:tcW w:w="907" w:type="dxa"/>
            <w:vAlign w:val="center"/>
          </w:tcPr>
          <w:p w14:paraId="47AD7E1E" w14:textId="466F83C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3,8</w:t>
            </w:r>
          </w:p>
        </w:tc>
        <w:tc>
          <w:tcPr>
            <w:tcW w:w="907" w:type="dxa"/>
            <w:vAlign w:val="center"/>
          </w:tcPr>
          <w:p w14:paraId="65CC2FAB" w14:textId="3F1FEE4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54DAD1A" w14:textId="470499A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32,2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FF6B38E" w14:textId="16871AD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6534B1D" w14:textId="581DAA6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475938B" w14:textId="051E4A3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DAA0693" w14:textId="761301C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15,8</w:t>
            </w:r>
          </w:p>
        </w:tc>
        <w:tc>
          <w:tcPr>
            <w:tcW w:w="907" w:type="dxa"/>
            <w:vAlign w:val="center"/>
          </w:tcPr>
          <w:p w14:paraId="0ECB0F65" w14:textId="5238975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10,8</w:t>
            </w:r>
          </w:p>
        </w:tc>
        <w:tc>
          <w:tcPr>
            <w:tcW w:w="907" w:type="dxa"/>
            <w:vAlign w:val="center"/>
          </w:tcPr>
          <w:p w14:paraId="2C939BC6" w14:textId="6012F9A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907" w:type="dxa"/>
            <w:vAlign w:val="center"/>
          </w:tcPr>
          <w:p w14:paraId="07F91AFC" w14:textId="52FFC6E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3,8</w:t>
            </w:r>
          </w:p>
        </w:tc>
        <w:tc>
          <w:tcPr>
            <w:tcW w:w="825" w:type="dxa"/>
            <w:vAlign w:val="center"/>
          </w:tcPr>
          <w:p w14:paraId="14E6F09B" w14:textId="397F040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6,3</w:t>
            </w:r>
          </w:p>
        </w:tc>
      </w:tr>
      <w:tr w:rsidR="002F5EFC" w:rsidRPr="004C2C31" w14:paraId="31D2F016" w14:textId="7AA92EB7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4F531E56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Долговые инструменты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D6BE956" w14:textId="58C9840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1 316,5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FE37604" w14:textId="45DA454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1 005,6</w:t>
            </w:r>
          </w:p>
        </w:tc>
        <w:tc>
          <w:tcPr>
            <w:tcW w:w="907" w:type="dxa"/>
            <w:vAlign w:val="center"/>
          </w:tcPr>
          <w:p w14:paraId="24332EE7" w14:textId="61A074A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12,7</w:t>
            </w:r>
          </w:p>
        </w:tc>
        <w:tc>
          <w:tcPr>
            <w:tcW w:w="907" w:type="dxa"/>
            <w:vAlign w:val="center"/>
          </w:tcPr>
          <w:p w14:paraId="5A9B1747" w14:textId="63A73B6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-12,7</w:t>
            </w:r>
          </w:p>
        </w:tc>
        <w:tc>
          <w:tcPr>
            <w:tcW w:w="907" w:type="dxa"/>
            <w:vAlign w:val="center"/>
          </w:tcPr>
          <w:p w14:paraId="0AD8E3F3" w14:textId="219E9C0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310,9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DAD9CFF" w14:textId="5CD3DE6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1 357,1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86CB38F" w14:textId="470801E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D315563" w14:textId="193E487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8A561AD" w14:textId="056E207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BA0F1DB" w14:textId="6CE07A6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1 365,0</w:t>
            </w:r>
          </w:p>
        </w:tc>
        <w:tc>
          <w:tcPr>
            <w:tcW w:w="907" w:type="dxa"/>
            <w:vAlign w:val="center"/>
          </w:tcPr>
          <w:p w14:paraId="286B2764" w14:textId="7AC3AC7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1 279,0</w:t>
            </w:r>
          </w:p>
        </w:tc>
        <w:tc>
          <w:tcPr>
            <w:tcW w:w="907" w:type="dxa"/>
            <w:vAlign w:val="center"/>
          </w:tcPr>
          <w:p w14:paraId="64F3DAAA" w14:textId="3FBC00C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11,6</w:t>
            </w:r>
          </w:p>
        </w:tc>
        <w:tc>
          <w:tcPr>
            <w:tcW w:w="907" w:type="dxa"/>
            <w:vAlign w:val="center"/>
          </w:tcPr>
          <w:p w14:paraId="0A9ADF71" w14:textId="2A77EC3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368,4</w:t>
            </w:r>
          </w:p>
        </w:tc>
        <w:tc>
          <w:tcPr>
            <w:tcW w:w="825" w:type="dxa"/>
            <w:vAlign w:val="center"/>
          </w:tcPr>
          <w:p w14:paraId="47721C77" w14:textId="55AE3D8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899,0</w:t>
            </w:r>
          </w:p>
        </w:tc>
      </w:tr>
      <w:tr w:rsidR="002F5EFC" w:rsidRPr="004C2C31" w14:paraId="76AB2814" w14:textId="7FBACFFA" w:rsidTr="002F5EFC">
        <w:trPr>
          <w:trHeight w:val="340"/>
        </w:trPr>
        <w:tc>
          <w:tcPr>
            <w:tcW w:w="3119" w:type="dxa"/>
            <w:shd w:val="clear" w:color="auto" w:fill="auto"/>
            <w:vAlign w:val="center"/>
            <w:hideMark/>
          </w:tcPr>
          <w:p w14:paraId="04513DC8" w14:textId="77777777" w:rsidR="002F5EFC" w:rsidRPr="004C2C31" w:rsidRDefault="002F5EFC" w:rsidP="002F5EFC">
            <w:pPr>
              <w:ind w:right="-113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Производные финансовые инструменты (кроме резервов)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B3CF23B" w14:textId="187BDA7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258878" w14:textId="62798A7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F11E90" w14:textId="6BC27CC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B2E5247" w14:textId="1F3AC8C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B175113" w14:textId="2D360B8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88E133A" w14:textId="0D66317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D84834B" w14:textId="248349E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FADAB50" w14:textId="5BB760A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491F873" w14:textId="250323C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EF52C30" w14:textId="047F9B7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EAD3A88" w14:textId="2E7B59A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9,7</w:t>
            </w:r>
          </w:p>
        </w:tc>
        <w:tc>
          <w:tcPr>
            <w:tcW w:w="907" w:type="dxa"/>
            <w:vAlign w:val="center"/>
          </w:tcPr>
          <w:p w14:paraId="1A512A2E" w14:textId="4D2C25F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3,2</w:t>
            </w:r>
          </w:p>
        </w:tc>
        <w:tc>
          <w:tcPr>
            <w:tcW w:w="907" w:type="dxa"/>
            <w:vAlign w:val="center"/>
          </w:tcPr>
          <w:p w14:paraId="66FBF467" w14:textId="31B8CEE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3,0</w:t>
            </w:r>
          </w:p>
        </w:tc>
        <w:tc>
          <w:tcPr>
            <w:tcW w:w="825" w:type="dxa"/>
            <w:vAlign w:val="center"/>
          </w:tcPr>
          <w:p w14:paraId="3CC9A65A" w14:textId="19E5E51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3,5</w:t>
            </w:r>
          </w:p>
        </w:tc>
      </w:tr>
      <w:tr w:rsidR="002F5EFC" w:rsidRPr="004C2C31" w14:paraId="77650DAB" w14:textId="1EFFA057" w:rsidTr="002F5EFC">
        <w:trPr>
          <w:trHeight w:val="340"/>
        </w:trPr>
        <w:tc>
          <w:tcPr>
            <w:tcW w:w="3119" w:type="dxa"/>
            <w:shd w:val="clear" w:color="auto" w:fill="auto"/>
            <w:vAlign w:val="center"/>
            <w:hideMark/>
          </w:tcPr>
          <w:p w14:paraId="1F2D7BB5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Производные финансовые инструменты, активы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C192586" w14:textId="239231D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BC17087" w14:textId="3A8DFAF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706C5A1" w14:textId="73E0A51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9D8A27B" w14:textId="0C2B919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46DE1F3A" w14:textId="7E7D4D7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260C60B" w14:textId="2811682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59A62E5" w14:textId="3ED59AA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D0CF4B" w14:textId="239BB80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BAD63DC" w14:textId="27EF2AC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5DCD341" w14:textId="1D48C60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3A12068" w14:textId="0BE2853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4527F8FD" w14:textId="0C1D541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3A53D95" w14:textId="5C2ED5C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25" w:type="dxa"/>
            <w:vAlign w:val="center"/>
          </w:tcPr>
          <w:p w14:paraId="4FB6F4AF" w14:textId="0BCC500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2F5EFC" w:rsidRPr="004C2C31" w14:paraId="33F07D51" w14:textId="38D5B790" w:rsidTr="002F5EFC">
        <w:trPr>
          <w:trHeight w:val="340"/>
        </w:trPr>
        <w:tc>
          <w:tcPr>
            <w:tcW w:w="3119" w:type="dxa"/>
            <w:shd w:val="clear" w:color="auto" w:fill="auto"/>
            <w:vAlign w:val="center"/>
            <w:hideMark/>
          </w:tcPr>
          <w:p w14:paraId="7ACA5BCB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Производные финансовые инструменты, обязательства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2E8AF6" w14:textId="38278F8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295CDD2" w14:textId="60BA56E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-0,4</w:t>
            </w:r>
          </w:p>
        </w:tc>
        <w:tc>
          <w:tcPr>
            <w:tcW w:w="907" w:type="dxa"/>
            <w:vAlign w:val="center"/>
          </w:tcPr>
          <w:p w14:paraId="4805AB95" w14:textId="67A5D25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-1,7</w:t>
            </w:r>
          </w:p>
        </w:tc>
        <w:tc>
          <w:tcPr>
            <w:tcW w:w="907" w:type="dxa"/>
            <w:vAlign w:val="center"/>
          </w:tcPr>
          <w:p w14:paraId="1C94591C" w14:textId="5F82F9F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-0,3</w:t>
            </w:r>
          </w:p>
        </w:tc>
        <w:tc>
          <w:tcPr>
            <w:tcW w:w="907" w:type="dxa"/>
            <w:vAlign w:val="center"/>
          </w:tcPr>
          <w:p w14:paraId="022B59D2" w14:textId="3EBC78E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4218E2D" w14:textId="5F783A7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-6,4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65839BB" w14:textId="2268F38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1AB7C33" w14:textId="2F53504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AC86C05" w14:textId="2A3B32D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5E4DE33" w14:textId="3C196E4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-3,2</w:t>
            </w:r>
          </w:p>
        </w:tc>
        <w:tc>
          <w:tcPr>
            <w:tcW w:w="907" w:type="dxa"/>
            <w:vAlign w:val="center"/>
          </w:tcPr>
          <w:p w14:paraId="382D10F6" w14:textId="36A8079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-9,7</w:t>
            </w:r>
          </w:p>
        </w:tc>
        <w:tc>
          <w:tcPr>
            <w:tcW w:w="907" w:type="dxa"/>
            <w:vAlign w:val="center"/>
          </w:tcPr>
          <w:p w14:paraId="5D3C9874" w14:textId="6737DA0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-3,2</w:t>
            </w:r>
          </w:p>
        </w:tc>
        <w:tc>
          <w:tcPr>
            <w:tcW w:w="907" w:type="dxa"/>
            <w:vAlign w:val="center"/>
          </w:tcPr>
          <w:p w14:paraId="16998866" w14:textId="64B37AB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-3,0</w:t>
            </w:r>
          </w:p>
        </w:tc>
        <w:tc>
          <w:tcPr>
            <w:tcW w:w="825" w:type="dxa"/>
            <w:vAlign w:val="center"/>
          </w:tcPr>
          <w:p w14:paraId="79EFEEEB" w14:textId="5478496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-3,5</w:t>
            </w:r>
          </w:p>
        </w:tc>
      </w:tr>
      <w:tr w:rsidR="002F5EFC" w:rsidRPr="004C2C31" w14:paraId="7ABB6179" w14:textId="04ADA4E3" w:rsidTr="002F5EFC">
        <w:trPr>
          <w:trHeight w:val="340"/>
        </w:trPr>
        <w:tc>
          <w:tcPr>
            <w:tcW w:w="3119" w:type="dxa"/>
            <w:shd w:val="clear" w:color="auto" w:fill="auto"/>
            <w:vAlign w:val="center"/>
            <w:hideMark/>
          </w:tcPr>
          <w:p w14:paraId="2C045F00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инвестиции, активы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00417E8" w14:textId="25A3C1D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2 627,2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815DFCC" w14:textId="16511AE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A3757A5" w14:textId="4081945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1 198,9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82A3A2B" w14:textId="46249C9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64,1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7066CAC" w14:textId="0597C4D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1 373,1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C83CF4A" w14:textId="2A67353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5 265,5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7B40454" w14:textId="5472236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601,0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016D812" w14:textId="39C5E44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427,6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76BDDF0" w14:textId="77D2CC1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2 301,5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02E3141" w14:textId="6CED2BF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1 935,4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24681F" w14:textId="61BD25E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2 860,2</w:t>
            </w:r>
          </w:p>
        </w:tc>
        <w:tc>
          <w:tcPr>
            <w:tcW w:w="907" w:type="dxa"/>
            <w:vAlign w:val="center"/>
          </w:tcPr>
          <w:p w14:paraId="4CF45C40" w14:textId="30641A8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355,4</w:t>
            </w:r>
          </w:p>
        </w:tc>
        <w:tc>
          <w:tcPr>
            <w:tcW w:w="907" w:type="dxa"/>
            <w:vAlign w:val="center"/>
          </w:tcPr>
          <w:p w14:paraId="2D62332A" w14:textId="0B59D64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626,7</w:t>
            </w:r>
          </w:p>
        </w:tc>
        <w:tc>
          <w:tcPr>
            <w:tcW w:w="825" w:type="dxa"/>
            <w:vAlign w:val="center"/>
          </w:tcPr>
          <w:p w14:paraId="149B4127" w14:textId="107E2E9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1 878,1</w:t>
            </w:r>
          </w:p>
        </w:tc>
      </w:tr>
      <w:tr w:rsidR="002F5EFC" w:rsidRPr="004C2C31" w14:paraId="4C3D5C38" w14:textId="231F40D9" w:rsidTr="002F5EFC">
        <w:trPr>
          <w:trHeight w:val="340"/>
        </w:trPr>
        <w:tc>
          <w:tcPr>
            <w:tcW w:w="3119" w:type="dxa"/>
            <w:shd w:val="clear" w:color="auto" w:fill="auto"/>
            <w:vAlign w:val="center"/>
            <w:hideMark/>
          </w:tcPr>
          <w:p w14:paraId="01975499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инструменты участия в капитале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367ED0B" w14:textId="53CE5E0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4FD9F5B" w14:textId="2EFA001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0D7302A" w14:textId="47E2727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907" w:type="dxa"/>
            <w:vAlign w:val="center"/>
          </w:tcPr>
          <w:p w14:paraId="4A5F8762" w14:textId="554EC9C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4DD9A96C" w14:textId="4A9EA84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2456083" w14:textId="43A9E03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A9457FC" w14:textId="670A871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8002296" w14:textId="19ECC47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83B8545" w14:textId="2B3AA80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E748B6B" w14:textId="044E073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8158287" w14:textId="4077928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907" w:type="dxa"/>
            <w:vAlign w:val="center"/>
          </w:tcPr>
          <w:p w14:paraId="3D279FA7" w14:textId="463E600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907" w:type="dxa"/>
            <w:vAlign w:val="center"/>
          </w:tcPr>
          <w:p w14:paraId="7413B17B" w14:textId="61F6AB7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25" w:type="dxa"/>
            <w:vAlign w:val="center"/>
          </w:tcPr>
          <w:p w14:paraId="010789D8" w14:textId="4F1D7DB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2F5EFC" w:rsidRPr="004C2C31" w14:paraId="1518628F" w14:textId="193FE21D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6907AEC0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Долговые инструменты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5BEF7D0" w14:textId="396C2B1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2 626,9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A35A042" w14:textId="05BD32B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-8,9</w:t>
            </w:r>
          </w:p>
        </w:tc>
        <w:tc>
          <w:tcPr>
            <w:tcW w:w="907" w:type="dxa"/>
            <w:vAlign w:val="center"/>
          </w:tcPr>
          <w:p w14:paraId="5651D892" w14:textId="464FAD3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1 198,6</w:t>
            </w:r>
          </w:p>
        </w:tc>
        <w:tc>
          <w:tcPr>
            <w:tcW w:w="907" w:type="dxa"/>
            <w:vAlign w:val="center"/>
          </w:tcPr>
          <w:p w14:paraId="1CEE35A7" w14:textId="79B5C25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64,1</w:t>
            </w:r>
          </w:p>
        </w:tc>
        <w:tc>
          <w:tcPr>
            <w:tcW w:w="907" w:type="dxa"/>
            <w:vAlign w:val="center"/>
          </w:tcPr>
          <w:p w14:paraId="798D0E9F" w14:textId="4CEC905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1 373,1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376EA7D" w14:textId="2A6B323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5 265,2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40E99A5" w14:textId="6D71B66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601,0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F293FC8" w14:textId="3E6E77A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427,3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C80CAC7" w14:textId="2EF07E4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2 301,5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3EFF628" w14:textId="5B2A6B3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1 935,4</w:t>
            </w:r>
          </w:p>
        </w:tc>
        <w:tc>
          <w:tcPr>
            <w:tcW w:w="907" w:type="dxa"/>
            <w:vAlign w:val="center"/>
          </w:tcPr>
          <w:p w14:paraId="77C32968" w14:textId="0560515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2 859,7</w:t>
            </w:r>
          </w:p>
        </w:tc>
        <w:tc>
          <w:tcPr>
            <w:tcW w:w="907" w:type="dxa"/>
            <w:vAlign w:val="center"/>
          </w:tcPr>
          <w:p w14:paraId="798267D9" w14:textId="5B1D0BB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354,8</w:t>
            </w:r>
          </w:p>
        </w:tc>
        <w:tc>
          <w:tcPr>
            <w:tcW w:w="907" w:type="dxa"/>
            <w:vAlign w:val="center"/>
          </w:tcPr>
          <w:p w14:paraId="592B2694" w14:textId="04580DA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626,7</w:t>
            </w:r>
          </w:p>
        </w:tc>
        <w:tc>
          <w:tcPr>
            <w:tcW w:w="825" w:type="dxa"/>
            <w:vAlign w:val="center"/>
          </w:tcPr>
          <w:p w14:paraId="42D22051" w14:textId="411192A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1 878,1</w:t>
            </w:r>
          </w:p>
        </w:tc>
      </w:tr>
      <w:tr w:rsidR="002F5EFC" w:rsidRPr="004C2C31" w14:paraId="6F72FC9D" w14:textId="122EA818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6389D174" w14:textId="77777777" w:rsidR="002F5EFC" w:rsidRPr="004C2C31" w:rsidRDefault="002F5EFC" w:rsidP="002F5EFC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Центральный банк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0095B68" w14:textId="5A3393E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204934C" w14:textId="07BD646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6493C7BD" w14:textId="07C17D5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462848A" w14:textId="24F235B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28364AC" w14:textId="7B048A4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5B9D95A" w14:textId="7839678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5D41461" w14:textId="4D44DC8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41EC068" w14:textId="65CD6CC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AC81039" w14:textId="14D2F58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8234E9E" w14:textId="7C22BAD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D8C039A" w14:textId="5B67F3F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41E8E4D8" w14:textId="3E08688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612CD49C" w14:textId="63A0178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25" w:type="dxa"/>
            <w:vAlign w:val="center"/>
          </w:tcPr>
          <w:p w14:paraId="22F368A7" w14:textId="0FB29CB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2F5EFC" w:rsidRPr="004C2C31" w14:paraId="23B8352C" w14:textId="6F029087" w:rsidTr="002F5EFC">
        <w:trPr>
          <w:trHeight w:val="340"/>
        </w:trPr>
        <w:tc>
          <w:tcPr>
            <w:tcW w:w="3119" w:type="dxa"/>
            <w:shd w:val="clear" w:color="auto" w:fill="auto"/>
            <w:vAlign w:val="center"/>
            <w:hideMark/>
          </w:tcPr>
          <w:p w14:paraId="295212CA" w14:textId="77777777" w:rsidR="002F5EFC" w:rsidRPr="004C2C31" w:rsidRDefault="002F5EFC" w:rsidP="002F5EFC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Депозитные организации, за исключением центрального банка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929D668" w14:textId="5233AF3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-1 060,7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5133B41" w14:textId="23D59F6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-44,3</w:t>
            </w:r>
          </w:p>
        </w:tc>
        <w:tc>
          <w:tcPr>
            <w:tcW w:w="907" w:type="dxa"/>
            <w:vAlign w:val="center"/>
          </w:tcPr>
          <w:p w14:paraId="2DD526E6" w14:textId="55521F9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-614,5</w:t>
            </w:r>
          </w:p>
        </w:tc>
        <w:tc>
          <w:tcPr>
            <w:tcW w:w="907" w:type="dxa"/>
            <w:vAlign w:val="center"/>
          </w:tcPr>
          <w:p w14:paraId="654209D0" w14:textId="4A93D66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-426,0</w:t>
            </w:r>
          </w:p>
        </w:tc>
        <w:tc>
          <w:tcPr>
            <w:tcW w:w="907" w:type="dxa"/>
            <w:vAlign w:val="center"/>
          </w:tcPr>
          <w:p w14:paraId="317F5C9C" w14:textId="249402E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24,1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E10A3A9" w14:textId="5D3F620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620,2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F63862D" w14:textId="63A197A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79,8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81F48E3" w14:textId="49433F4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-194,7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33BEC74" w14:textId="33DF525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-246,7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CEAFCA1" w14:textId="1965F13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981,8</w:t>
            </w:r>
          </w:p>
        </w:tc>
        <w:tc>
          <w:tcPr>
            <w:tcW w:w="907" w:type="dxa"/>
            <w:vAlign w:val="center"/>
          </w:tcPr>
          <w:p w14:paraId="7DEA61D5" w14:textId="76E404F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-80,4</w:t>
            </w:r>
          </w:p>
        </w:tc>
        <w:tc>
          <w:tcPr>
            <w:tcW w:w="907" w:type="dxa"/>
            <w:vAlign w:val="center"/>
          </w:tcPr>
          <w:p w14:paraId="7EF08E41" w14:textId="249ED80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-117,5</w:t>
            </w:r>
          </w:p>
        </w:tc>
        <w:tc>
          <w:tcPr>
            <w:tcW w:w="907" w:type="dxa"/>
            <w:vAlign w:val="center"/>
          </w:tcPr>
          <w:p w14:paraId="6A7C03A9" w14:textId="7CD2B18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-210,0</w:t>
            </w:r>
          </w:p>
        </w:tc>
        <w:tc>
          <w:tcPr>
            <w:tcW w:w="825" w:type="dxa"/>
            <w:vAlign w:val="center"/>
          </w:tcPr>
          <w:p w14:paraId="506F7E48" w14:textId="39F257B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247,1</w:t>
            </w:r>
          </w:p>
        </w:tc>
      </w:tr>
      <w:tr w:rsidR="002F5EFC" w:rsidRPr="004C2C31" w14:paraId="6407F15B" w14:textId="604C7815" w:rsidTr="002F5EFC">
        <w:trPr>
          <w:trHeight w:val="360"/>
        </w:trPr>
        <w:tc>
          <w:tcPr>
            <w:tcW w:w="3119" w:type="dxa"/>
            <w:shd w:val="clear" w:color="auto" w:fill="auto"/>
            <w:vAlign w:val="center"/>
            <w:hideMark/>
          </w:tcPr>
          <w:p w14:paraId="6CDC9826" w14:textId="77777777" w:rsidR="002F5EFC" w:rsidRPr="004C2C31" w:rsidRDefault="002F5EFC" w:rsidP="002F5EFC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Сектор государственного управления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FD3CBCD" w14:textId="211C247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-7,8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B3E3A88" w14:textId="4FAF649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-3,5</w:t>
            </w:r>
          </w:p>
        </w:tc>
        <w:tc>
          <w:tcPr>
            <w:tcW w:w="907" w:type="dxa"/>
            <w:vAlign w:val="center"/>
          </w:tcPr>
          <w:p w14:paraId="4D58630D" w14:textId="16B29E4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-1,6</w:t>
            </w:r>
          </w:p>
        </w:tc>
        <w:tc>
          <w:tcPr>
            <w:tcW w:w="907" w:type="dxa"/>
            <w:vAlign w:val="center"/>
          </w:tcPr>
          <w:p w14:paraId="52DCB613" w14:textId="5D6F67E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-0,6</w:t>
            </w:r>
          </w:p>
        </w:tc>
        <w:tc>
          <w:tcPr>
            <w:tcW w:w="907" w:type="dxa"/>
            <w:vAlign w:val="center"/>
          </w:tcPr>
          <w:p w14:paraId="7841D443" w14:textId="15F10B4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078F49F" w14:textId="5B49F21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-21,8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B4D28FE" w14:textId="3ED933A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A2A58B7" w14:textId="2D9F323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59A200D" w14:textId="4F56F3D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-6,1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4CC55B5" w14:textId="55D5B3A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-5,1</w:t>
            </w:r>
          </w:p>
        </w:tc>
        <w:tc>
          <w:tcPr>
            <w:tcW w:w="907" w:type="dxa"/>
            <w:vAlign w:val="center"/>
          </w:tcPr>
          <w:p w14:paraId="5E00E96D" w14:textId="025B10F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-14,2</w:t>
            </w:r>
          </w:p>
        </w:tc>
        <w:tc>
          <w:tcPr>
            <w:tcW w:w="907" w:type="dxa"/>
            <w:vAlign w:val="center"/>
          </w:tcPr>
          <w:p w14:paraId="0601C3D2" w14:textId="7AA6F67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-5,7</w:t>
            </w:r>
          </w:p>
        </w:tc>
        <w:tc>
          <w:tcPr>
            <w:tcW w:w="907" w:type="dxa"/>
            <w:vAlign w:val="center"/>
          </w:tcPr>
          <w:p w14:paraId="0F3F1E06" w14:textId="724A6DE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-4,5</w:t>
            </w:r>
          </w:p>
        </w:tc>
        <w:tc>
          <w:tcPr>
            <w:tcW w:w="825" w:type="dxa"/>
            <w:vAlign w:val="center"/>
          </w:tcPr>
          <w:p w14:paraId="70A794FE" w14:textId="2C662D2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-4,1</w:t>
            </w:r>
          </w:p>
        </w:tc>
      </w:tr>
      <w:tr w:rsidR="002F5EFC" w:rsidRPr="004C2C31" w14:paraId="57EDCC0C" w14:textId="680BCC88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1FC32C71" w14:textId="77777777" w:rsidR="002F5EFC" w:rsidRPr="004C2C31" w:rsidRDefault="002F5EFC" w:rsidP="002F5EFC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сектора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0AB82CF" w14:textId="66DDFD1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3 695,4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EC5E6E9" w14:textId="6D442F3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38,9</w:t>
            </w:r>
          </w:p>
        </w:tc>
        <w:tc>
          <w:tcPr>
            <w:tcW w:w="907" w:type="dxa"/>
            <w:vAlign w:val="center"/>
          </w:tcPr>
          <w:p w14:paraId="19385CD4" w14:textId="6BD4C14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1 814,7</w:t>
            </w:r>
          </w:p>
        </w:tc>
        <w:tc>
          <w:tcPr>
            <w:tcW w:w="907" w:type="dxa"/>
            <w:vAlign w:val="center"/>
          </w:tcPr>
          <w:p w14:paraId="224DEA57" w14:textId="5C07885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490,8</w:t>
            </w:r>
          </w:p>
        </w:tc>
        <w:tc>
          <w:tcPr>
            <w:tcW w:w="907" w:type="dxa"/>
            <w:vAlign w:val="center"/>
          </w:tcPr>
          <w:p w14:paraId="2223BD5C" w14:textId="2806AA2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1 351,0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0243D46" w14:textId="22BA829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4 666,7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94F91E1" w14:textId="6831C92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526,7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C9C2A59" w14:textId="58FFC51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627,0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E11685B" w14:textId="673A272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2 554,3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CDD4498" w14:textId="3CFDDF4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958,7</w:t>
            </w:r>
          </w:p>
        </w:tc>
        <w:tc>
          <w:tcPr>
            <w:tcW w:w="907" w:type="dxa"/>
            <w:vAlign w:val="center"/>
          </w:tcPr>
          <w:p w14:paraId="7F9D7DBE" w14:textId="726BC99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2 954,2</w:t>
            </w:r>
          </w:p>
        </w:tc>
        <w:tc>
          <w:tcPr>
            <w:tcW w:w="907" w:type="dxa"/>
            <w:vAlign w:val="center"/>
          </w:tcPr>
          <w:p w14:paraId="0994EF04" w14:textId="2C225A9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478,0</w:t>
            </w:r>
          </w:p>
        </w:tc>
        <w:tc>
          <w:tcPr>
            <w:tcW w:w="907" w:type="dxa"/>
            <w:vAlign w:val="center"/>
          </w:tcPr>
          <w:p w14:paraId="693EADA8" w14:textId="3CF9079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841,2</w:t>
            </w:r>
          </w:p>
        </w:tc>
        <w:tc>
          <w:tcPr>
            <w:tcW w:w="825" w:type="dxa"/>
            <w:vAlign w:val="center"/>
          </w:tcPr>
          <w:p w14:paraId="27B26BC7" w14:textId="38A4744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1 635,1</w:t>
            </w:r>
          </w:p>
        </w:tc>
      </w:tr>
      <w:tr w:rsidR="002F5EFC" w:rsidRPr="004C2C31" w14:paraId="0EFD49E9" w14:textId="02DD7A21" w:rsidTr="002F5EFC">
        <w:trPr>
          <w:trHeight w:val="360"/>
        </w:trPr>
        <w:tc>
          <w:tcPr>
            <w:tcW w:w="3119" w:type="dxa"/>
            <w:shd w:val="clear" w:color="auto" w:fill="auto"/>
            <w:vAlign w:val="center"/>
            <w:hideMark/>
          </w:tcPr>
          <w:p w14:paraId="58B9C319" w14:textId="77777777" w:rsidR="002F5EFC" w:rsidRPr="004C2C31" w:rsidRDefault="002F5EFC" w:rsidP="002F5EFC">
            <w:pPr>
              <w:ind w:left="459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финансовые организации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2675519" w14:textId="180CEA5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-9,5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1387115" w14:textId="428791D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-9,8</w:t>
            </w:r>
          </w:p>
        </w:tc>
        <w:tc>
          <w:tcPr>
            <w:tcW w:w="907" w:type="dxa"/>
            <w:vAlign w:val="center"/>
          </w:tcPr>
          <w:p w14:paraId="3D56F3AB" w14:textId="65F34E8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4BCEB412" w14:textId="4217A3C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907" w:type="dxa"/>
            <w:vAlign w:val="center"/>
          </w:tcPr>
          <w:p w14:paraId="53DF0548" w14:textId="1FF3A96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DDA86D4" w14:textId="61B64AD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3734D88" w14:textId="2961774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9721E10" w14:textId="1B2933C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9F84CD6" w14:textId="16B475D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5A8A5B4" w14:textId="2418BDE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1E9BCD0" w14:textId="643AEF4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62262F1" w14:textId="43F99FB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9C28950" w14:textId="5A7179D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25" w:type="dxa"/>
            <w:vAlign w:val="center"/>
          </w:tcPr>
          <w:p w14:paraId="05A2E662" w14:textId="4E5CDE3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2F5EFC" w:rsidRPr="004C2C31" w14:paraId="1EB2A247" w14:textId="556CFF64" w:rsidTr="002F5EFC">
        <w:trPr>
          <w:trHeight w:val="340"/>
        </w:trPr>
        <w:tc>
          <w:tcPr>
            <w:tcW w:w="3119" w:type="dxa"/>
            <w:shd w:val="clear" w:color="auto" w:fill="auto"/>
            <w:vAlign w:val="center"/>
            <w:hideMark/>
          </w:tcPr>
          <w:p w14:paraId="4B2A24AE" w14:textId="2AD791E1" w:rsidR="002F5EFC" w:rsidRPr="004C2C31" w:rsidRDefault="002F5EFC" w:rsidP="002F5EFC">
            <w:pPr>
              <w:ind w:left="459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Нефинансовые предприятия, домашние хозяйства и НКОДХ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137179F" w14:textId="5BC5B00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3 704,8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991FA4A" w14:textId="49FF0AC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48,7</w:t>
            </w:r>
          </w:p>
        </w:tc>
        <w:tc>
          <w:tcPr>
            <w:tcW w:w="907" w:type="dxa"/>
            <w:vAlign w:val="center"/>
          </w:tcPr>
          <w:p w14:paraId="503BC651" w14:textId="584C84E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1 814,7</w:t>
            </w:r>
          </w:p>
        </w:tc>
        <w:tc>
          <w:tcPr>
            <w:tcW w:w="907" w:type="dxa"/>
            <w:vAlign w:val="center"/>
          </w:tcPr>
          <w:p w14:paraId="2033FEAC" w14:textId="0A925B6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490,4</w:t>
            </w:r>
          </w:p>
        </w:tc>
        <w:tc>
          <w:tcPr>
            <w:tcW w:w="907" w:type="dxa"/>
            <w:vAlign w:val="center"/>
          </w:tcPr>
          <w:p w14:paraId="05BDDFE2" w14:textId="2BC8F94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1 351,0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0429AF2" w14:textId="580ED1A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4 667,3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63F1871" w14:textId="4B8D155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527,3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D99A1C8" w14:textId="7E7843C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627,0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9E063E0" w14:textId="66CD2AB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2 554,3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06469B4" w14:textId="67EBBCD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958,7</w:t>
            </w:r>
          </w:p>
        </w:tc>
        <w:tc>
          <w:tcPr>
            <w:tcW w:w="907" w:type="dxa"/>
            <w:vAlign w:val="center"/>
          </w:tcPr>
          <w:p w14:paraId="57381CB8" w14:textId="59B762B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2 954,2</w:t>
            </w:r>
          </w:p>
        </w:tc>
        <w:tc>
          <w:tcPr>
            <w:tcW w:w="907" w:type="dxa"/>
            <w:vAlign w:val="center"/>
          </w:tcPr>
          <w:p w14:paraId="3F701774" w14:textId="6B52B03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478,0</w:t>
            </w:r>
          </w:p>
        </w:tc>
        <w:tc>
          <w:tcPr>
            <w:tcW w:w="907" w:type="dxa"/>
            <w:vAlign w:val="center"/>
          </w:tcPr>
          <w:p w14:paraId="2F6F0609" w14:textId="5E3F0E7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841,2</w:t>
            </w:r>
          </w:p>
        </w:tc>
        <w:tc>
          <w:tcPr>
            <w:tcW w:w="825" w:type="dxa"/>
            <w:vAlign w:val="center"/>
          </w:tcPr>
          <w:p w14:paraId="518E7C3B" w14:textId="341BA97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1 635,1</w:t>
            </w:r>
          </w:p>
        </w:tc>
      </w:tr>
      <w:tr w:rsidR="002F5EFC" w:rsidRPr="004C2C31" w14:paraId="7FE48858" w14:textId="6240B6FA" w:rsidTr="002F5EFC">
        <w:trPr>
          <w:trHeight w:val="340"/>
        </w:trPr>
        <w:tc>
          <w:tcPr>
            <w:tcW w:w="3119" w:type="dxa"/>
            <w:shd w:val="clear" w:color="auto" w:fill="auto"/>
            <w:vAlign w:val="center"/>
            <w:hideMark/>
          </w:tcPr>
          <w:p w14:paraId="460832B1" w14:textId="77777777" w:rsidR="002F5EFC" w:rsidRPr="004C2C31" w:rsidRDefault="002F5EFC" w:rsidP="002F5EFC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инвестиции, обязательства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89D351C" w14:textId="24408B0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5 444,0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20B2AEB" w14:textId="5B2254B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1 078,6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17A589A" w14:textId="4F1A0EF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1 112,5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DA606FB" w14:textId="35BDAD1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612,9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5668866" w14:textId="48A6398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2 640,1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98B9A41" w14:textId="2BF8BDC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7 681,2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BA98A5A" w14:textId="0095C38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1 688,2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22D7744" w14:textId="0C79EC8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1 516,6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54513A3" w14:textId="3C73C78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1 508,7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60F4D4C" w14:textId="40B9FB7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2 967,7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4154AD4" w14:textId="39EFF02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4 275,4</w:t>
            </w:r>
          </w:p>
        </w:tc>
        <w:tc>
          <w:tcPr>
            <w:tcW w:w="907" w:type="dxa"/>
            <w:vAlign w:val="center"/>
          </w:tcPr>
          <w:p w14:paraId="28BF45F2" w14:textId="44DDA4D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872,6</w:t>
            </w:r>
          </w:p>
        </w:tc>
        <w:tc>
          <w:tcPr>
            <w:tcW w:w="907" w:type="dxa"/>
            <w:vAlign w:val="center"/>
          </w:tcPr>
          <w:p w14:paraId="38F83145" w14:textId="0608E82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1 477,1</w:t>
            </w:r>
          </w:p>
        </w:tc>
        <w:tc>
          <w:tcPr>
            <w:tcW w:w="825" w:type="dxa"/>
            <w:vAlign w:val="center"/>
          </w:tcPr>
          <w:p w14:paraId="67B882F6" w14:textId="1EBEEE2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1 925,6</w:t>
            </w:r>
          </w:p>
        </w:tc>
      </w:tr>
      <w:tr w:rsidR="002F5EFC" w:rsidRPr="004C2C31" w14:paraId="14BB5EE2" w14:textId="2C851805" w:rsidTr="002F5EFC">
        <w:trPr>
          <w:trHeight w:val="340"/>
        </w:trPr>
        <w:tc>
          <w:tcPr>
            <w:tcW w:w="3119" w:type="dxa"/>
            <w:shd w:val="clear" w:color="auto" w:fill="auto"/>
            <w:vAlign w:val="center"/>
            <w:hideMark/>
          </w:tcPr>
          <w:p w14:paraId="7D4F964B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инструменты участия в капитале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A8C060F" w14:textId="1DC3C4D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8D14DE2" w14:textId="7A62F7B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0A5A82D" w14:textId="41C62D9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E318E5B" w14:textId="6AD04C2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E2F01E4" w14:textId="5407556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C685096" w14:textId="38634DF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8E84C48" w14:textId="54B2F3D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2C32C11" w14:textId="70425E2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47E4DB6" w14:textId="3D228AC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C78082B" w14:textId="7131FBB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3DE5DA5" w14:textId="25932B2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4707F2A" w14:textId="19EC02B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67A83765" w14:textId="0E31D8A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25" w:type="dxa"/>
            <w:vAlign w:val="center"/>
          </w:tcPr>
          <w:p w14:paraId="08F74CF0" w14:textId="2950C61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2F5EFC" w:rsidRPr="004C2C31" w14:paraId="027E74D0" w14:textId="124F53DB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7333B2B4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Распределение СДР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AFAEC4D" w14:textId="1ACC819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7484308" w14:textId="3294C69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A404386" w14:textId="109359F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E6B5FAC" w14:textId="7FEDFFC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-0,1</w:t>
            </w:r>
          </w:p>
        </w:tc>
        <w:tc>
          <w:tcPr>
            <w:tcW w:w="907" w:type="dxa"/>
            <w:vAlign w:val="center"/>
          </w:tcPr>
          <w:p w14:paraId="484203DA" w14:textId="687BAE2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79AAF25" w14:textId="6BD59F2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43DD5F6" w14:textId="7D46AA5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3462F10" w14:textId="1B011D6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88337B" w14:textId="14D0C30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22BD825" w14:textId="27D653C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70FC17C" w14:textId="645A007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749,4</w:t>
            </w:r>
          </w:p>
        </w:tc>
        <w:tc>
          <w:tcPr>
            <w:tcW w:w="907" w:type="dxa"/>
            <w:vAlign w:val="center"/>
          </w:tcPr>
          <w:p w14:paraId="06235B9B" w14:textId="6BD1C8D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A0E3ACF" w14:textId="6A1410D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25" w:type="dxa"/>
            <w:vAlign w:val="center"/>
          </w:tcPr>
          <w:p w14:paraId="0850A2AC" w14:textId="1ED5FAD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749,4</w:t>
            </w:r>
          </w:p>
        </w:tc>
      </w:tr>
      <w:tr w:rsidR="002F5EFC" w:rsidRPr="004C2C31" w14:paraId="3889F97E" w14:textId="187D571C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4853FCF8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Долговые инструменты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532017" w14:textId="1205E16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5 444,2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C02EDFF" w14:textId="06A5F71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1 078,6</w:t>
            </w:r>
          </w:p>
        </w:tc>
        <w:tc>
          <w:tcPr>
            <w:tcW w:w="907" w:type="dxa"/>
            <w:vAlign w:val="center"/>
          </w:tcPr>
          <w:p w14:paraId="677108BB" w14:textId="280483F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1 112,5</w:t>
            </w:r>
          </w:p>
        </w:tc>
        <w:tc>
          <w:tcPr>
            <w:tcW w:w="907" w:type="dxa"/>
            <w:vAlign w:val="center"/>
          </w:tcPr>
          <w:p w14:paraId="7668D781" w14:textId="50489D4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613,0</w:t>
            </w:r>
          </w:p>
        </w:tc>
        <w:tc>
          <w:tcPr>
            <w:tcW w:w="907" w:type="dxa"/>
            <w:vAlign w:val="center"/>
          </w:tcPr>
          <w:p w14:paraId="2F206D72" w14:textId="0CC6D69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2 640,2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137261" w14:textId="4322DC8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7 681,6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7179D0D" w14:textId="2B73356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1 688,4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FF0BCD6" w14:textId="7DD4B51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1 516,8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18931A9" w14:textId="64350DA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1 508,7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430B04" w14:textId="625A6E4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2 967,7</w:t>
            </w:r>
          </w:p>
        </w:tc>
        <w:tc>
          <w:tcPr>
            <w:tcW w:w="907" w:type="dxa"/>
            <w:vAlign w:val="center"/>
          </w:tcPr>
          <w:p w14:paraId="120A8481" w14:textId="4246729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3 526,0</w:t>
            </w:r>
          </w:p>
        </w:tc>
        <w:tc>
          <w:tcPr>
            <w:tcW w:w="907" w:type="dxa"/>
            <w:vAlign w:val="center"/>
          </w:tcPr>
          <w:p w14:paraId="1CB963CF" w14:textId="23A7C76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872,7</w:t>
            </w:r>
          </w:p>
        </w:tc>
        <w:tc>
          <w:tcPr>
            <w:tcW w:w="907" w:type="dxa"/>
            <w:vAlign w:val="center"/>
          </w:tcPr>
          <w:p w14:paraId="58FBFF78" w14:textId="769A8AF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1 477,2</w:t>
            </w:r>
          </w:p>
        </w:tc>
        <w:tc>
          <w:tcPr>
            <w:tcW w:w="825" w:type="dxa"/>
            <w:vAlign w:val="center"/>
          </w:tcPr>
          <w:p w14:paraId="1B83909C" w14:textId="21D32FC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1 176,2</w:t>
            </w:r>
          </w:p>
        </w:tc>
      </w:tr>
      <w:tr w:rsidR="002F5EFC" w:rsidRPr="004C2C31" w14:paraId="692CE127" w14:textId="214F766F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20352C32" w14:textId="77777777" w:rsidR="002F5EFC" w:rsidRPr="004C2C31" w:rsidRDefault="002F5EFC" w:rsidP="002F5EFC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Центральный банк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671D6DF" w14:textId="3DDCC8B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84D0E78" w14:textId="5A0D3C7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F30C2FA" w14:textId="48D5AA9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CB498D5" w14:textId="47FDA13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757FD12" w14:textId="681EB6A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5945F47" w14:textId="7D53538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817E210" w14:textId="00B7665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7484D4A" w14:textId="16DDCF6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BC9E2AF" w14:textId="566B6EC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B09FC09" w14:textId="72868A8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916C268" w14:textId="2E7D02F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F65F860" w14:textId="0CE7478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2CAEEF9" w14:textId="1FB097D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25" w:type="dxa"/>
            <w:vAlign w:val="center"/>
          </w:tcPr>
          <w:p w14:paraId="007F37ED" w14:textId="54BD954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2F5EFC" w:rsidRPr="004C2C31" w14:paraId="3A9E44FB" w14:textId="2B912A08" w:rsidTr="002F5EFC">
        <w:trPr>
          <w:trHeight w:val="340"/>
        </w:trPr>
        <w:tc>
          <w:tcPr>
            <w:tcW w:w="3119" w:type="dxa"/>
            <w:shd w:val="clear" w:color="auto" w:fill="auto"/>
            <w:vAlign w:val="center"/>
            <w:hideMark/>
          </w:tcPr>
          <w:p w14:paraId="74487F52" w14:textId="77777777" w:rsidR="002F5EFC" w:rsidRPr="004C2C31" w:rsidRDefault="002F5EFC" w:rsidP="002F5EFC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Депозитные организации, </w:t>
            </w:r>
          </w:p>
          <w:p w14:paraId="79C6790B" w14:textId="19A89AD4" w:rsidR="002F5EFC" w:rsidRPr="004C2C31" w:rsidRDefault="002F5EFC" w:rsidP="002F5EFC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за исключением центрального банка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E793752" w14:textId="0814A8E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1 785,8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B4C1423" w14:textId="1BA04CC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295,0</w:t>
            </w:r>
          </w:p>
        </w:tc>
        <w:tc>
          <w:tcPr>
            <w:tcW w:w="907" w:type="dxa"/>
            <w:vAlign w:val="center"/>
          </w:tcPr>
          <w:p w14:paraId="30AD6A44" w14:textId="6FAF5F1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158,3</w:t>
            </w:r>
          </w:p>
        </w:tc>
        <w:tc>
          <w:tcPr>
            <w:tcW w:w="907" w:type="dxa"/>
            <w:vAlign w:val="center"/>
          </w:tcPr>
          <w:p w14:paraId="07D28DBF" w14:textId="35DFD08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447,3</w:t>
            </w:r>
          </w:p>
        </w:tc>
        <w:tc>
          <w:tcPr>
            <w:tcW w:w="907" w:type="dxa"/>
            <w:vAlign w:val="center"/>
          </w:tcPr>
          <w:p w14:paraId="3394801A" w14:textId="6650409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885,3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3032342" w14:textId="2FCA770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2 743,1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6C9590" w14:textId="0545651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789,1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2B26F16" w14:textId="5245095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779,3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25C5432" w14:textId="3D8509F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400,2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B16B44A" w14:textId="33DCA9D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774,5</w:t>
            </w:r>
          </w:p>
        </w:tc>
        <w:tc>
          <w:tcPr>
            <w:tcW w:w="907" w:type="dxa"/>
            <w:vAlign w:val="center"/>
          </w:tcPr>
          <w:p w14:paraId="310F7F95" w14:textId="336B834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840,8</w:t>
            </w:r>
          </w:p>
        </w:tc>
        <w:tc>
          <w:tcPr>
            <w:tcW w:w="907" w:type="dxa"/>
            <w:vAlign w:val="center"/>
          </w:tcPr>
          <w:p w14:paraId="1448373C" w14:textId="3E98182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506,9</w:t>
            </w:r>
          </w:p>
        </w:tc>
        <w:tc>
          <w:tcPr>
            <w:tcW w:w="907" w:type="dxa"/>
            <w:vAlign w:val="center"/>
          </w:tcPr>
          <w:p w14:paraId="307C191B" w14:textId="6BE3767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181,3</w:t>
            </w:r>
          </w:p>
        </w:tc>
        <w:tc>
          <w:tcPr>
            <w:tcW w:w="825" w:type="dxa"/>
            <w:vAlign w:val="center"/>
          </w:tcPr>
          <w:p w14:paraId="7B0651D1" w14:textId="1043CAE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152,6</w:t>
            </w:r>
          </w:p>
        </w:tc>
      </w:tr>
      <w:tr w:rsidR="002F5EFC" w:rsidRPr="004C2C31" w14:paraId="4A328662" w14:textId="3C7DAD42" w:rsidTr="002F5EFC">
        <w:trPr>
          <w:trHeight w:val="360"/>
        </w:trPr>
        <w:tc>
          <w:tcPr>
            <w:tcW w:w="3119" w:type="dxa"/>
            <w:shd w:val="clear" w:color="auto" w:fill="auto"/>
            <w:vAlign w:val="center"/>
            <w:hideMark/>
          </w:tcPr>
          <w:p w14:paraId="64C92075" w14:textId="77777777" w:rsidR="002F5EFC" w:rsidRPr="004C2C31" w:rsidRDefault="002F5EFC" w:rsidP="002F5EFC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Сектор государственного управления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AF5379F" w14:textId="13CCEC4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2 842,4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C63AFF2" w14:textId="3791DF4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759,2</w:t>
            </w:r>
          </w:p>
        </w:tc>
        <w:tc>
          <w:tcPr>
            <w:tcW w:w="907" w:type="dxa"/>
            <w:vAlign w:val="center"/>
          </w:tcPr>
          <w:p w14:paraId="5761A0F1" w14:textId="72304F9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367,6</w:t>
            </w:r>
          </w:p>
        </w:tc>
        <w:tc>
          <w:tcPr>
            <w:tcW w:w="907" w:type="dxa"/>
            <w:vAlign w:val="center"/>
          </w:tcPr>
          <w:p w14:paraId="57682912" w14:textId="4269F35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475,1</w:t>
            </w:r>
          </w:p>
        </w:tc>
        <w:tc>
          <w:tcPr>
            <w:tcW w:w="907" w:type="dxa"/>
            <w:vAlign w:val="center"/>
          </w:tcPr>
          <w:p w14:paraId="51FC8A7A" w14:textId="75A89C1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1 240,4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0595C96" w14:textId="60789EC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2 919,0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F41C068" w14:textId="0E71224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167,1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87F2E6B" w14:textId="253C9E5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427,9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224BA81" w14:textId="2192367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892,5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613B59E" w14:textId="014006B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1 431,4</w:t>
            </w:r>
          </w:p>
        </w:tc>
        <w:tc>
          <w:tcPr>
            <w:tcW w:w="907" w:type="dxa"/>
            <w:vAlign w:val="center"/>
          </w:tcPr>
          <w:p w14:paraId="0D2B1E35" w14:textId="104E56A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574,8</w:t>
            </w:r>
          </w:p>
        </w:tc>
        <w:tc>
          <w:tcPr>
            <w:tcW w:w="907" w:type="dxa"/>
            <w:vAlign w:val="center"/>
          </w:tcPr>
          <w:p w14:paraId="7369CA1F" w14:textId="285EF2A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51,0</w:t>
            </w:r>
          </w:p>
        </w:tc>
        <w:tc>
          <w:tcPr>
            <w:tcW w:w="907" w:type="dxa"/>
            <w:vAlign w:val="center"/>
          </w:tcPr>
          <w:p w14:paraId="47B2F4EB" w14:textId="5D90AA0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416,6</w:t>
            </w:r>
          </w:p>
        </w:tc>
        <w:tc>
          <w:tcPr>
            <w:tcW w:w="825" w:type="dxa"/>
            <w:vAlign w:val="center"/>
          </w:tcPr>
          <w:p w14:paraId="3C6C959E" w14:textId="11D8BD0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107,2</w:t>
            </w:r>
          </w:p>
        </w:tc>
      </w:tr>
      <w:tr w:rsidR="002F5EFC" w:rsidRPr="004C2C31" w14:paraId="30801448" w14:textId="2CB4A3AB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0F5A411C" w14:textId="77777777" w:rsidR="002F5EFC" w:rsidRPr="004C2C31" w:rsidRDefault="002F5EFC" w:rsidP="002F5EFC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lastRenderedPageBreak/>
              <w:t>Прочие сектора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FEDFB8D" w14:textId="42D99BB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816,0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7D81634" w14:textId="3137052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24,4</w:t>
            </w:r>
          </w:p>
        </w:tc>
        <w:tc>
          <w:tcPr>
            <w:tcW w:w="907" w:type="dxa"/>
            <w:vAlign w:val="center"/>
          </w:tcPr>
          <w:p w14:paraId="17D8BBC2" w14:textId="26CDB54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586,5</w:t>
            </w:r>
          </w:p>
        </w:tc>
        <w:tc>
          <w:tcPr>
            <w:tcW w:w="907" w:type="dxa"/>
            <w:vAlign w:val="center"/>
          </w:tcPr>
          <w:p w14:paraId="70A7C668" w14:textId="3CB07E9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-309,4</w:t>
            </w:r>
          </w:p>
        </w:tc>
        <w:tc>
          <w:tcPr>
            <w:tcW w:w="907" w:type="dxa"/>
            <w:vAlign w:val="center"/>
          </w:tcPr>
          <w:p w14:paraId="6F73882D" w14:textId="59F6701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514,5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E3C250D" w14:textId="5E3692B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2 019,5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466438F" w14:textId="6EA691E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732,2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23A84A4" w14:textId="0739141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309,6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9FF4A31" w14:textId="33C41B2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215,9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1CDFFA2" w14:textId="0552A9D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761,8</w:t>
            </w:r>
          </w:p>
        </w:tc>
        <w:tc>
          <w:tcPr>
            <w:tcW w:w="907" w:type="dxa"/>
            <w:vAlign w:val="center"/>
          </w:tcPr>
          <w:p w14:paraId="06D4E5C9" w14:textId="4F4A94E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2 110,5</w:t>
            </w:r>
          </w:p>
        </w:tc>
        <w:tc>
          <w:tcPr>
            <w:tcW w:w="907" w:type="dxa"/>
            <w:vAlign w:val="center"/>
          </w:tcPr>
          <w:p w14:paraId="7AE42CAB" w14:textId="7B3FBFD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314,7</w:t>
            </w:r>
          </w:p>
        </w:tc>
        <w:tc>
          <w:tcPr>
            <w:tcW w:w="907" w:type="dxa"/>
            <w:vAlign w:val="center"/>
          </w:tcPr>
          <w:p w14:paraId="140FC648" w14:textId="57B00F2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879,3</w:t>
            </w:r>
          </w:p>
        </w:tc>
        <w:tc>
          <w:tcPr>
            <w:tcW w:w="825" w:type="dxa"/>
            <w:vAlign w:val="center"/>
          </w:tcPr>
          <w:p w14:paraId="28F7A5B9" w14:textId="1841EF8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916,5</w:t>
            </w:r>
          </w:p>
        </w:tc>
      </w:tr>
      <w:tr w:rsidR="002F5EFC" w:rsidRPr="004C2C31" w14:paraId="04CB7261" w14:textId="3F9D7270" w:rsidTr="002F5EFC">
        <w:trPr>
          <w:trHeight w:val="360"/>
        </w:trPr>
        <w:tc>
          <w:tcPr>
            <w:tcW w:w="3119" w:type="dxa"/>
            <w:shd w:val="clear" w:color="auto" w:fill="auto"/>
            <w:vAlign w:val="center"/>
            <w:hideMark/>
          </w:tcPr>
          <w:p w14:paraId="3C96D3D7" w14:textId="77777777" w:rsidR="002F5EFC" w:rsidRPr="004C2C31" w:rsidRDefault="002F5EFC" w:rsidP="002F5EFC">
            <w:pPr>
              <w:ind w:left="459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финансовые организации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406C064" w14:textId="348E2BB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20F8443" w14:textId="4D30BF8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-0,6</w:t>
            </w:r>
          </w:p>
        </w:tc>
        <w:tc>
          <w:tcPr>
            <w:tcW w:w="907" w:type="dxa"/>
            <w:vAlign w:val="center"/>
          </w:tcPr>
          <w:p w14:paraId="1851C034" w14:textId="622FD3D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-1,0</w:t>
            </w:r>
          </w:p>
        </w:tc>
        <w:tc>
          <w:tcPr>
            <w:tcW w:w="907" w:type="dxa"/>
            <w:vAlign w:val="center"/>
          </w:tcPr>
          <w:p w14:paraId="134757C5" w14:textId="5FDFA5D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907" w:type="dxa"/>
            <w:vAlign w:val="center"/>
          </w:tcPr>
          <w:p w14:paraId="32FEE1FB" w14:textId="21EB14A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730239C" w14:textId="5284572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CD3182D" w14:textId="3A10897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9533D9B" w14:textId="2776CF0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96F332F" w14:textId="13F14B3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A0B5DAE" w14:textId="2ADF204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-1,7</w:t>
            </w:r>
          </w:p>
        </w:tc>
        <w:tc>
          <w:tcPr>
            <w:tcW w:w="907" w:type="dxa"/>
            <w:vAlign w:val="center"/>
          </w:tcPr>
          <w:p w14:paraId="11159A41" w14:textId="4CE5E61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16,6</w:t>
            </w:r>
          </w:p>
        </w:tc>
        <w:tc>
          <w:tcPr>
            <w:tcW w:w="907" w:type="dxa"/>
            <w:vAlign w:val="center"/>
          </w:tcPr>
          <w:p w14:paraId="7ACE7F19" w14:textId="2AB9A15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2,6</w:t>
            </w:r>
          </w:p>
        </w:tc>
        <w:tc>
          <w:tcPr>
            <w:tcW w:w="907" w:type="dxa"/>
            <w:vAlign w:val="center"/>
          </w:tcPr>
          <w:p w14:paraId="1294ABF2" w14:textId="2E6FEA1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25" w:type="dxa"/>
            <w:vAlign w:val="center"/>
          </w:tcPr>
          <w:p w14:paraId="163C106D" w14:textId="1674398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14,0</w:t>
            </w:r>
          </w:p>
        </w:tc>
      </w:tr>
      <w:tr w:rsidR="002F5EFC" w:rsidRPr="004C2C31" w14:paraId="71113A27" w14:textId="194EE1FE" w:rsidTr="002F5EFC">
        <w:trPr>
          <w:trHeight w:val="340"/>
        </w:trPr>
        <w:tc>
          <w:tcPr>
            <w:tcW w:w="3119" w:type="dxa"/>
            <w:shd w:val="clear" w:color="auto" w:fill="auto"/>
            <w:vAlign w:val="center"/>
            <w:hideMark/>
          </w:tcPr>
          <w:p w14:paraId="02F2B6A2" w14:textId="31D11190" w:rsidR="002F5EFC" w:rsidRPr="004C2C31" w:rsidRDefault="002F5EFC" w:rsidP="002F5EFC">
            <w:pPr>
              <w:ind w:left="459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Нефинансовые предприятия, домашние хозяйства и НКОДХ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BA2300A" w14:textId="03CF498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812,7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819CAE6" w14:textId="4244B24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25,0</w:t>
            </w:r>
          </w:p>
        </w:tc>
        <w:tc>
          <w:tcPr>
            <w:tcW w:w="907" w:type="dxa"/>
            <w:vAlign w:val="center"/>
          </w:tcPr>
          <w:p w14:paraId="0089962D" w14:textId="60795A9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587,6</w:t>
            </w:r>
          </w:p>
        </w:tc>
        <w:tc>
          <w:tcPr>
            <w:tcW w:w="907" w:type="dxa"/>
            <w:vAlign w:val="center"/>
          </w:tcPr>
          <w:p w14:paraId="3952EDCD" w14:textId="2A9611A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-310,0</w:t>
            </w:r>
          </w:p>
        </w:tc>
        <w:tc>
          <w:tcPr>
            <w:tcW w:w="907" w:type="dxa"/>
            <w:vAlign w:val="center"/>
          </w:tcPr>
          <w:p w14:paraId="3D79A6D1" w14:textId="5A30EF1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510,2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F0180F4" w14:textId="2252208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2 017,7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7BD1975" w14:textId="43B596B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731,3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86916B" w14:textId="286461A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308,2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1858FB6" w14:textId="2E03BFE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214,8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BE70ACA" w14:textId="60E4DDA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763,4</w:t>
            </w:r>
          </w:p>
        </w:tc>
        <w:tc>
          <w:tcPr>
            <w:tcW w:w="907" w:type="dxa"/>
            <w:vAlign w:val="center"/>
          </w:tcPr>
          <w:p w14:paraId="2995C0C6" w14:textId="47180B0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2 093,9</w:t>
            </w:r>
          </w:p>
        </w:tc>
        <w:tc>
          <w:tcPr>
            <w:tcW w:w="907" w:type="dxa"/>
            <w:vAlign w:val="center"/>
          </w:tcPr>
          <w:p w14:paraId="0D68FC79" w14:textId="006B468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312,1</w:t>
            </w:r>
          </w:p>
        </w:tc>
        <w:tc>
          <w:tcPr>
            <w:tcW w:w="907" w:type="dxa"/>
            <w:vAlign w:val="center"/>
          </w:tcPr>
          <w:p w14:paraId="2D4F7A19" w14:textId="2E7DC47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879,3</w:t>
            </w:r>
          </w:p>
        </w:tc>
        <w:tc>
          <w:tcPr>
            <w:tcW w:w="825" w:type="dxa"/>
            <w:vAlign w:val="center"/>
          </w:tcPr>
          <w:p w14:paraId="02409030" w14:textId="29E6189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902,5</w:t>
            </w:r>
          </w:p>
        </w:tc>
      </w:tr>
      <w:tr w:rsidR="002F5EFC" w:rsidRPr="004C2C31" w14:paraId="17945713" w14:textId="01E83CC9" w:rsidTr="002F5EFC">
        <w:trPr>
          <w:trHeight w:val="340"/>
        </w:trPr>
        <w:tc>
          <w:tcPr>
            <w:tcW w:w="3119" w:type="dxa"/>
            <w:shd w:val="clear" w:color="000000" w:fill="B8CCE4"/>
            <w:vAlign w:val="center"/>
            <w:hideMark/>
          </w:tcPr>
          <w:p w14:paraId="3CF0DC49" w14:textId="77777777" w:rsidR="002F5EFC" w:rsidRPr="004C2C31" w:rsidRDefault="002F5EFC" w:rsidP="002F5EFC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D. Чистые ошибки и пропуски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8293BB1" w14:textId="7B4B242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-1 953,1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0E3E1CC" w14:textId="0CB6B79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-631,0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15A298D" w14:textId="58ADB56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-493,9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AF8C2E9" w14:textId="1B152E4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-759,4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45A69CB" w14:textId="169DF97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-68,8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B996D96" w14:textId="45774A1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-1 136,7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80DC8FE" w14:textId="0C62B06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-442,8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63E48646" w14:textId="4116E51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-885,2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10008A4" w14:textId="265EA21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767,9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95853EC" w14:textId="177DB2F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-576,7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C983E22" w14:textId="4C484AD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-979,7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90C329B" w14:textId="0C6BACB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47,2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B858553" w14:textId="19CCB79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-456,6</w:t>
            </w:r>
          </w:p>
        </w:tc>
        <w:tc>
          <w:tcPr>
            <w:tcW w:w="825" w:type="dxa"/>
            <w:shd w:val="clear" w:color="000000" w:fill="B8CCE4"/>
            <w:vAlign w:val="center"/>
          </w:tcPr>
          <w:p w14:paraId="4570991A" w14:textId="5DAB61D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-570,2</w:t>
            </w:r>
          </w:p>
        </w:tc>
      </w:tr>
      <w:tr w:rsidR="002F5EFC" w:rsidRPr="004C2C31" w14:paraId="0FE0A82A" w14:textId="0BAE601F" w:rsidTr="002F5EFC">
        <w:trPr>
          <w:trHeight w:val="340"/>
        </w:trPr>
        <w:tc>
          <w:tcPr>
            <w:tcW w:w="3119" w:type="dxa"/>
            <w:shd w:val="clear" w:color="000000" w:fill="B8CCE4"/>
            <w:vAlign w:val="center"/>
            <w:hideMark/>
          </w:tcPr>
          <w:p w14:paraId="30DD3AA3" w14:textId="77777777" w:rsidR="002F5EFC" w:rsidRPr="004C2C31" w:rsidRDefault="002F5EFC" w:rsidP="002F5EFC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E. Общий баланс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69EB0A2" w14:textId="12D61E8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-1 406,6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60EB024D" w14:textId="3B5CC55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-775,0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2C440CE" w14:textId="710BF80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403,6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DF6E9D7" w14:textId="7336A7F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-290,7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475B020" w14:textId="12D77C8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-744,5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61F29F5A" w14:textId="6FD175B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-1 396,6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3D836E8" w14:textId="519D3D6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8BF3BC0" w14:textId="184874B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349,1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B63E395" w14:textId="2EB1D54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-1 972,9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21E92C3" w14:textId="77503EB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227,8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9F10F31" w14:textId="5C81D8B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1 598,9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A2A7A6B" w14:textId="7C643BE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1 288,4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B8CF2FC" w14:textId="2C5AC8B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-506,7</w:t>
            </w:r>
          </w:p>
        </w:tc>
        <w:tc>
          <w:tcPr>
            <w:tcW w:w="825" w:type="dxa"/>
            <w:shd w:val="clear" w:color="000000" w:fill="B8CCE4"/>
            <w:vAlign w:val="center"/>
          </w:tcPr>
          <w:p w14:paraId="3BAA43C1" w14:textId="31D2C62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817,3</w:t>
            </w:r>
          </w:p>
        </w:tc>
      </w:tr>
      <w:tr w:rsidR="002F5EFC" w:rsidRPr="004C2C31" w14:paraId="19997221" w14:textId="0DF60953" w:rsidTr="002F5EFC">
        <w:trPr>
          <w:trHeight w:val="360"/>
        </w:trPr>
        <w:tc>
          <w:tcPr>
            <w:tcW w:w="3119" w:type="dxa"/>
            <w:shd w:val="clear" w:color="000000" w:fill="B8CCE4"/>
            <w:vAlign w:val="center"/>
            <w:hideMark/>
          </w:tcPr>
          <w:p w14:paraId="689C68D1" w14:textId="77777777" w:rsidR="002F5EFC" w:rsidRPr="004C2C31" w:rsidRDefault="002F5EFC" w:rsidP="002F5EFC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 xml:space="preserve">F. Резервы и связанные </w:t>
            </w:r>
          </w:p>
          <w:p w14:paraId="38A0132C" w14:textId="0D614B8F" w:rsidR="002F5EFC" w:rsidRPr="004C2C31" w:rsidRDefault="002F5EFC" w:rsidP="002F5EFC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с резервами статьи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ED20D8F" w14:textId="7E08D6C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1 406,6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B5F1A30" w14:textId="34247FD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775,0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6A7C8B5C" w14:textId="774A069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-403,6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6FB4627" w14:textId="6DEBCFB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290,7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0BF1811" w14:textId="0A8D22F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744,5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E0B0C1C" w14:textId="6382EBB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1 396,6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8DC5008" w14:textId="309AB09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6F73626" w14:textId="39755F2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-349,1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4E5115E" w14:textId="66D0544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1 972,9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2D81A84" w14:textId="613D0978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-227,8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77E0BD9" w14:textId="7DA121D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-1 598,9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BF717C7" w14:textId="299C793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-1 288,4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CCD81E6" w14:textId="72E2344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506,7</w:t>
            </w:r>
          </w:p>
        </w:tc>
        <w:tc>
          <w:tcPr>
            <w:tcW w:w="825" w:type="dxa"/>
            <w:shd w:val="clear" w:color="000000" w:fill="B8CCE4"/>
            <w:vAlign w:val="center"/>
          </w:tcPr>
          <w:p w14:paraId="32D07032" w14:textId="6AFC5BB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-817,3</w:t>
            </w:r>
          </w:p>
        </w:tc>
      </w:tr>
      <w:tr w:rsidR="002F5EFC" w:rsidRPr="004C2C31" w14:paraId="5E8B1183" w14:textId="016D0D1A" w:rsidTr="002F5EFC">
        <w:trPr>
          <w:trHeight w:val="283"/>
        </w:trPr>
        <w:tc>
          <w:tcPr>
            <w:tcW w:w="3119" w:type="dxa"/>
            <w:shd w:val="clear" w:color="auto" w:fill="auto"/>
            <w:vAlign w:val="center"/>
            <w:hideMark/>
          </w:tcPr>
          <w:p w14:paraId="2EBC1DDA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Резервные активы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DB3074" w14:textId="6E573FB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1 406,6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1DE9EB7" w14:textId="243521C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775,0</w:t>
            </w:r>
          </w:p>
        </w:tc>
        <w:tc>
          <w:tcPr>
            <w:tcW w:w="907" w:type="dxa"/>
            <w:vAlign w:val="center"/>
          </w:tcPr>
          <w:p w14:paraId="347BC4BF" w14:textId="255DD3B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-403,6</w:t>
            </w:r>
          </w:p>
        </w:tc>
        <w:tc>
          <w:tcPr>
            <w:tcW w:w="907" w:type="dxa"/>
            <w:vAlign w:val="center"/>
          </w:tcPr>
          <w:p w14:paraId="0B37AD4E" w14:textId="1B8F059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290,7</w:t>
            </w:r>
          </w:p>
        </w:tc>
        <w:tc>
          <w:tcPr>
            <w:tcW w:w="907" w:type="dxa"/>
            <w:vAlign w:val="center"/>
          </w:tcPr>
          <w:p w14:paraId="72003B9C" w14:textId="58D5647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744,5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DFBCB4F" w14:textId="0D7C0C7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1 771,4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FB33E17" w14:textId="6AF5EB0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A61A828" w14:textId="7746F456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25,5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F7D0263" w14:textId="7818847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1 973,0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9D17378" w14:textId="5F9DF75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-227,8</w:t>
            </w:r>
          </w:p>
        </w:tc>
        <w:tc>
          <w:tcPr>
            <w:tcW w:w="907" w:type="dxa"/>
            <w:vAlign w:val="center"/>
          </w:tcPr>
          <w:p w14:paraId="3347A4D3" w14:textId="4A2663B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-1 599,0</w:t>
            </w:r>
          </w:p>
        </w:tc>
        <w:tc>
          <w:tcPr>
            <w:tcW w:w="907" w:type="dxa"/>
            <w:vAlign w:val="center"/>
          </w:tcPr>
          <w:p w14:paraId="1CDF2971" w14:textId="3DCBB27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-1 288,4</w:t>
            </w:r>
          </w:p>
        </w:tc>
        <w:tc>
          <w:tcPr>
            <w:tcW w:w="907" w:type="dxa"/>
            <w:vAlign w:val="center"/>
          </w:tcPr>
          <w:p w14:paraId="43FB409B" w14:textId="4A8AD41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506,7</w:t>
            </w:r>
          </w:p>
        </w:tc>
        <w:tc>
          <w:tcPr>
            <w:tcW w:w="825" w:type="dxa"/>
            <w:vAlign w:val="center"/>
          </w:tcPr>
          <w:p w14:paraId="4F9C573E" w14:textId="4AF7C4D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-817,3</w:t>
            </w:r>
          </w:p>
        </w:tc>
      </w:tr>
      <w:tr w:rsidR="002F5EFC" w:rsidRPr="004C2C31" w14:paraId="21912CF2" w14:textId="3BCBB33A" w:rsidTr="002F5EFC">
        <w:trPr>
          <w:trHeight w:val="454"/>
        </w:trPr>
        <w:tc>
          <w:tcPr>
            <w:tcW w:w="3119" w:type="dxa"/>
            <w:shd w:val="clear" w:color="auto" w:fill="auto"/>
            <w:vAlign w:val="center"/>
            <w:hideMark/>
          </w:tcPr>
          <w:p w14:paraId="182BA6C8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sz w:val="19"/>
                <w:szCs w:val="19"/>
              </w:rPr>
              <w:t>Чистые заимствования от МВФ</w:t>
            </w:r>
          </w:p>
          <w:p w14:paraId="5DAA187A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sz w:val="19"/>
                <w:szCs w:val="19"/>
              </w:rPr>
              <w:t>(исключая резервную позицию)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64D5798" w14:textId="1E47F67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0261432" w14:textId="49C775E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FE1A1EC" w14:textId="0402A84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4E0DB9D1" w14:textId="74FEC70B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F9E7405" w14:textId="6D26D89F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CD5CFA3" w14:textId="06512DB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374,8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18B88BE" w14:textId="7352C8B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109A37C" w14:textId="49EB50DA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374,6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9D1AA4E" w14:textId="6389878C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B7F5F81" w14:textId="2E21E33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607FCABA" w14:textId="6516C19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62F38398" w14:textId="350EC847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3573FB2" w14:textId="13262BA1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25" w:type="dxa"/>
            <w:vAlign w:val="center"/>
          </w:tcPr>
          <w:p w14:paraId="10A784E0" w14:textId="3A647F2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2F5EFC" w:rsidRPr="004C2C31" w14:paraId="10C2E419" w14:textId="05A13FD3" w:rsidTr="002F5EFC">
        <w:trPr>
          <w:trHeight w:val="360"/>
        </w:trPr>
        <w:tc>
          <w:tcPr>
            <w:tcW w:w="3119" w:type="dxa"/>
            <w:shd w:val="clear" w:color="auto" w:fill="auto"/>
            <w:vAlign w:val="center"/>
            <w:hideMark/>
          </w:tcPr>
          <w:p w14:paraId="5975FE8E" w14:textId="77777777" w:rsidR="002F5EFC" w:rsidRPr="004C2C31" w:rsidRDefault="002F5EFC" w:rsidP="002F5EFC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Исключительное финансирование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3C8A9A4" w14:textId="3C6FCA53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420E41B" w14:textId="27B197F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CDB8605" w14:textId="63208379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CB16016" w14:textId="7160AC7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BBFDF9F" w14:textId="24C6616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AF29001" w14:textId="69944B9E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68B6DE0" w14:textId="7925CF0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E02F959" w14:textId="3A8334B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324B667" w14:textId="5689A10D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2767CEA" w14:textId="78F44A62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66A2DB45" w14:textId="4ED6899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AD19AF3" w14:textId="17682BD0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7341D2F" w14:textId="12657D84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25" w:type="dxa"/>
            <w:vAlign w:val="center"/>
          </w:tcPr>
          <w:p w14:paraId="161A28D8" w14:textId="5A8CF835" w:rsidR="002F5EFC" w:rsidRPr="002F5EFC" w:rsidRDefault="002F5EFC" w:rsidP="002F5EFC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2F5EF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</w:tbl>
    <w:p w14:paraId="227B63A7" w14:textId="11953318" w:rsidR="000A06CA" w:rsidRPr="00C92486" w:rsidRDefault="000A06CA" w:rsidP="00340DDC">
      <w:pPr>
        <w:spacing w:before="12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Данный статистический отчёт использует </w:t>
      </w:r>
      <w:r w:rsidR="00E80C82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аналитическое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представление, определённое в 6 издании Руководства составления Платёжного баланса (РПБ 6).</w:t>
      </w:r>
    </w:p>
    <w:p w14:paraId="72AAC0F3" w14:textId="77777777" w:rsidR="009D136B" w:rsidRPr="00C92486" w:rsidRDefault="000F2DF8" w:rsidP="00DC3D6B">
      <w:pPr>
        <w:ind w:right="-3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9D136B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2</w:t>
      </w:r>
    </w:p>
    <w:p w14:paraId="1BB92ED4" w14:textId="4F79F5F3" w:rsidR="009D136B" w:rsidRPr="00022112" w:rsidRDefault="008B55B0" w:rsidP="009D136B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1" w:name="_Toc91335083"/>
      <w:r w:rsidRPr="00AA41EB">
        <w:rPr>
          <w:rFonts w:asciiTheme="minorHAnsi" w:hAnsiTheme="minorHAnsi" w:cstheme="minorHAnsi"/>
          <w:sz w:val="24"/>
          <w:szCs w:val="24"/>
        </w:rPr>
        <w:t>МЕЖДУНА</w:t>
      </w:r>
      <w:r w:rsidR="0099276A" w:rsidRPr="00AA41EB">
        <w:rPr>
          <w:rFonts w:asciiTheme="minorHAnsi" w:hAnsiTheme="minorHAnsi" w:cstheme="minorHAnsi"/>
          <w:sz w:val="24"/>
          <w:szCs w:val="24"/>
        </w:rPr>
        <w:t>РОДНАЯ ИНВЕСТИЦИОННАЯ ПОЗИЦИЯ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99276A" w:rsidRPr="00AA41EB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99276A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A81805" w:rsidRPr="00AA41EB">
        <w:rPr>
          <w:rFonts w:asciiTheme="minorHAnsi" w:hAnsiTheme="minorHAnsi" w:cstheme="minorHAnsi"/>
          <w:sz w:val="24"/>
          <w:szCs w:val="24"/>
          <w:lang w:val="ru-RU"/>
        </w:rPr>
        <w:t>201</w:t>
      </w:r>
      <w:r w:rsidR="00022112" w:rsidRPr="00AA41EB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A81805" w:rsidRPr="00AA41EB">
        <w:rPr>
          <w:rFonts w:asciiTheme="minorHAnsi" w:hAnsiTheme="minorHAnsi" w:cstheme="minorHAnsi"/>
          <w:sz w:val="24"/>
          <w:szCs w:val="24"/>
          <w:lang w:val="ru-RU"/>
        </w:rPr>
        <w:t>-</w:t>
      </w:r>
      <w:r w:rsidR="0099276A" w:rsidRPr="00AA41EB">
        <w:rPr>
          <w:rFonts w:asciiTheme="minorHAnsi" w:hAnsiTheme="minorHAnsi" w:cstheme="minorHAnsi"/>
          <w:sz w:val="24"/>
          <w:szCs w:val="24"/>
        </w:rPr>
        <w:t>20</w:t>
      </w:r>
      <w:r w:rsidR="0099276A" w:rsidRPr="00AA41EB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99276A" w:rsidRPr="00AA41EB">
        <w:rPr>
          <w:rFonts w:asciiTheme="minorHAnsi" w:hAnsiTheme="minorHAnsi" w:cstheme="minorHAnsi"/>
          <w:sz w:val="24"/>
          <w:szCs w:val="24"/>
        </w:rPr>
        <w:t xml:space="preserve"> Г</w:t>
      </w:r>
      <w:r w:rsidR="0010260E" w:rsidRPr="00AA41EB">
        <w:rPr>
          <w:rFonts w:asciiTheme="minorHAnsi" w:hAnsiTheme="minorHAnsi" w:cstheme="minorHAnsi"/>
          <w:sz w:val="24"/>
          <w:szCs w:val="24"/>
          <w:lang w:val="ru-RU"/>
        </w:rPr>
        <w:t>Г.</w:t>
      </w:r>
      <w:r w:rsidR="00022112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И </w:t>
      </w:r>
      <w:r w:rsidR="002F5EFC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022112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2F5EFC">
        <w:rPr>
          <w:rFonts w:asciiTheme="minorHAnsi" w:hAnsiTheme="minorHAnsi" w:cstheme="minorHAnsi"/>
          <w:sz w:val="24"/>
          <w:szCs w:val="24"/>
          <w:lang w:val="ru-RU"/>
        </w:rPr>
        <w:t>МЕСЯЦЕВ</w:t>
      </w:r>
      <w:r w:rsidR="00022112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2021 ГОДА</w:t>
      </w:r>
      <w:bookmarkEnd w:id="21"/>
    </w:p>
    <w:p w14:paraId="2A463AEE" w14:textId="285FF99D" w:rsidR="00FF4AB6" w:rsidRPr="00C92486" w:rsidRDefault="00FF4AB6" w:rsidP="00DC3D6B">
      <w:pPr>
        <w:ind w:right="-31"/>
        <w:jc w:val="right"/>
        <w:rPr>
          <w:rFonts w:asciiTheme="minorHAnsi" w:hAnsiTheme="minorHAnsi" w:cstheme="minorHAnsi"/>
          <w:sz w:val="18"/>
          <w:szCs w:val="18"/>
          <w:lang w:val="x-none" w:eastAsia="x-none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(млн. долл</w:t>
      </w:r>
      <w:r w:rsidR="00E97F2A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.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tbl>
      <w:tblPr>
        <w:tblW w:w="15393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969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</w:tblGrid>
      <w:tr w:rsidR="00C22A7B" w:rsidRPr="00C92486" w14:paraId="6DE0853B" w14:textId="28838F79" w:rsidTr="00C22A7B">
        <w:trPr>
          <w:trHeight w:val="316"/>
          <w:tblHeader/>
        </w:trPr>
        <w:tc>
          <w:tcPr>
            <w:tcW w:w="3969" w:type="dxa"/>
            <w:shd w:val="clear" w:color="auto" w:fill="auto"/>
            <w:vAlign w:val="center"/>
            <w:hideMark/>
          </w:tcPr>
          <w:p w14:paraId="369973B4" w14:textId="77777777" w:rsidR="00C22A7B" w:rsidRPr="00C92486" w:rsidRDefault="00C22A7B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952" w:type="dxa"/>
            <w:vAlign w:val="center"/>
          </w:tcPr>
          <w:p w14:paraId="05C93326" w14:textId="09C0BB49" w:rsidR="00C22A7B" w:rsidRPr="00C92486" w:rsidRDefault="00C22A7B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952" w:type="dxa"/>
            <w:vAlign w:val="center"/>
          </w:tcPr>
          <w:p w14:paraId="16972598" w14:textId="6BDE97FF" w:rsidR="00C22A7B" w:rsidRPr="00C92486" w:rsidRDefault="00C22A7B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03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.201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952" w:type="dxa"/>
            <w:vAlign w:val="center"/>
          </w:tcPr>
          <w:p w14:paraId="211F8064" w14:textId="456789BC" w:rsidR="00C22A7B" w:rsidRPr="00C92486" w:rsidRDefault="00C22A7B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06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.201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952" w:type="dxa"/>
            <w:vAlign w:val="center"/>
          </w:tcPr>
          <w:p w14:paraId="206F3391" w14:textId="34753916" w:rsidR="00C22A7B" w:rsidRPr="00C92486" w:rsidRDefault="00C22A7B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09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.201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952" w:type="dxa"/>
            <w:vAlign w:val="center"/>
          </w:tcPr>
          <w:p w14:paraId="7649E8D3" w14:textId="17E90C14" w:rsidR="00C22A7B" w:rsidRPr="00C92486" w:rsidRDefault="00C22A7B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31.12.201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952" w:type="dxa"/>
            <w:vAlign w:val="center"/>
          </w:tcPr>
          <w:p w14:paraId="65B2FFF7" w14:textId="0F191E6D" w:rsidR="00C22A7B" w:rsidRPr="00C92486" w:rsidRDefault="00C22A7B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03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52" w:type="dxa"/>
            <w:vAlign w:val="center"/>
          </w:tcPr>
          <w:p w14:paraId="3BE625F3" w14:textId="0ECFFB0C" w:rsidR="00C22A7B" w:rsidRPr="00C92486" w:rsidRDefault="00C22A7B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06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52" w:type="dxa"/>
            <w:vAlign w:val="center"/>
          </w:tcPr>
          <w:p w14:paraId="1CB204BC" w14:textId="0AA9651D" w:rsidR="00C22A7B" w:rsidRPr="00C92486" w:rsidRDefault="00C22A7B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09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14:paraId="37F88F24" w14:textId="424D059D" w:rsidR="00C22A7B" w:rsidRPr="00C92486" w:rsidRDefault="00C22A7B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14:paraId="703B7340" w14:textId="05140170" w:rsidR="00C22A7B" w:rsidRPr="00C92486" w:rsidRDefault="00C22A7B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03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952" w:type="dxa"/>
            <w:vAlign w:val="center"/>
          </w:tcPr>
          <w:p w14:paraId="31559A96" w14:textId="635F30F2" w:rsidR="00C22A7B" w:rsidRPr="00D16468" w:rsidRDefault="00C22A7B" w:rsidP="00C22A7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0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6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952" w:type="dxa"/>
            <w:vAlign w:val="center"/>
          </w:tcPr>
          <w:p w14:paraId="5A23CF8D" w14:textId="3AD06145" w:rsidR="00C22A7B" w:rsidRPr="00C22A7B" w:rsidRDefault="00C22A7B" w:rsidP="00C22A7B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09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21</w:t>
            </w:r>
          </w:p>
        </w:tc>
      </w:tr>
      <w:tr w:rsidR="00C22A7B" w:rsidRPr="00C92486" w14:paraId="4D56E9B3" w14:textId="2ADE2FB6" w:rsidTr="00C22A7B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52F9878B" w14:textId="77777777" w:rsidR="00C22A7B" w:rsidRPr="00C92486" w:rsidRDefault="00C22A7B" w:rsidP="00C22A7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Активы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4CA9ABBE" w14:textId="75650C90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49 140,4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D3FEE01" w14:textId="409FEC18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49 692,6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666A15D" w14:textId="52313141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52 002,3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2FDC6E3" w14:textId="443B70F7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52 297,9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3038746" w14:textId="37699237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54 874,7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808829A" w14:textId="681B23B1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56 561,4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EA00E42" w14:textId="743523BA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59 068,6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2578339" w14:textId="35A87C06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62 511,5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49D1C1E1" w14:textId="1BAAC9EC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65 917,6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8BA46E8" w14:textId="0211311D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64 035,8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99704D5" w14:textId="6895D8DC" w:rsidR="00C22A7B" w:rsidRPr="008F6C89" w:rsidRDefault="00C22A7B" w:rsidP="00C22A7B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66 146,8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8D92AA4" w14:textId="57AD5A06" w:rsidR="00C22A7B" w:rsidRPr="0019082C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B2C97">
              <w:rPr>
                <w:rFonts w:ascii="Arial" w:hAnsi="Arial" w:cs="Arial"/>
                <w:b/>
                <w:color w:val="000000"/>
                <w:sz w:val="16"/>
                <w:szCs w:val="16"/>
              </w:rPr>
              <w:t>68 288,8</w:t>
            </w:r>
          </w:p>
        </w:tc>
      </w:tr>
      <w:tr w:rsidR="00C22A7B" w:rsidRPr="00C92486" w14:paraId="33031EFC" w14:textId="2E45A108" w:rsidTr="00C22A7B">
        <w:trPr>
          <w:trHeight w:val="30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1A504B0D" w14:textId="77777777" w:rsidR="00C22A7B" w:rsidRPr="00C92486" w:rsidRDefault="00C22A7B" w:rsidP="00C22A7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Прямые инвестиции 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7E0D9C8" w14:textId="30636A7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182,1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6D2904B" w14:textId="70F7A88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BC4D028" w14:textId="6809FCD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F3995BC" w14:textId="6235B93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184,7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94AF57E" w14:textId="420F6F8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185,4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13659E3" w14:textId="6535CA1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6397BBD" w14:textId="5B966B2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194,5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0C3FDA8" w14:textId="3498D99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194,0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55BEF18" w14:textId="66E007F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195,1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C61160B" w14:textId="3B9F4D1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195,5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A93F649" w14:textId="695DB044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403F8660" w14:textId="4A400807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197,1</w:t>
            </w:r>
          </w:p>
        </w:tc>
      </w:tr>
      <w:tr w:rsidR="00C22A7B" w:rsidRPr="00C92486" w14:paraId="1C827E09" w14:textId="6012DBE0" w:rsidTr="00C22A7B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5E0368CD" w14:textId="77777777" w:rsidR="00C22A7B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Инструменты участия в капитале и паи/акции </w:t>
            </w:r>
          </w:p>
          <w:p w14:paraId="19C881D1" w14:textId="450EA602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инвестиционных фондов</w:t>
            </w:r>
          </w:p>
        </w:tc>
        <w:tc>
          <w:tcPr>
            <w:tcW w:w="952" w:type="dxa"/>
            <w:vAlign w:val="center"/>
          </w:tcPr>
          <w:p w14:paraId="0A465413" w14:textId="1580E0E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952" w:type="dxa"/>
            <w:vAlign w:val="center"/>
          </w:tcPr>
          <w:p w14:paraId="6051888D" w14:textId="0C40575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952" w:type="dxa"/>
            <w:vAlign w:val="center"/>
          </w:tcPr>
          <w:p w14:paraId="14A57E05" w14:textId="1B631CD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52" w:type="dxa"/>
            <w:vAlign w:val="center"/>
          </w:tcPr>
          <w:p w14:paraId="2CFB361A" w14:textId="4455359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952" w:type="dxa"/>
            <w:vAlign w:val="center"/>
          </w:tcPr>
          <w:p w14:paraId="46A7A18C" w14:textId="13F606D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952" w:type="dxa"/>
            <w:vAlign w:val="center"/>
          </w:tcPr>
          <w:p w14:paraId="61BD6D5D" w14:textId="60718B9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952" w:type="dxa"/>
            <w:vAlign w:val="center"/>
          </w:tcPr>
          <w:p w14:paraId="123399A2" w14:textId="7F0635F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952" w:type="dxa"/>
            <w:vAlign w:val="center"/>
          </w:tcPr>
          <w:p w14:paraId="5C8CE42C" w14:textId="2C51317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C28E15A" w14:textId="41E2F83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C60CE9E" w14:textId="3B5873D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52" w:type="dxa"/>
            <w:vAlign w:val="center"/>
          </w:tcPr>
          <w:p w14:paraId="1CB0CF30" w14:textId="4B604170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952" w:type="dxa"/>
            <w:vAlign w:val="center"/>
          </w:tcPr>
          <w:p w14:paraId="4E8A19C2" w14:textId="46BB5315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29,6</w:t>
            </w:r>
          </w:p>
        </w:tc>
      </w:tr>
      <w:tr w:rsidR="00C22A7B" w:rsidRPr="00C92486" w14:paraId="1939DE65" w14:textId="230B0B35" w:rsidTr="00C22A7B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7C85EE69" w14:textId="77777777" w:rsidR="00C22A7B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5529DA63" w14:textId="35118772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952" w:type="dxa"/>
            <w:vAlign w:val="center"/>
          </w:tcPr>
          <w:p w14:paraId="65D6C127" w14:textId="1B6F2DF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952" w:type="dxa"/>
            <w:vAlign w:val="center"/>
          </w:tcPr>
          <w:p w14:paraId="4B65AADD" w14:textId="13430E5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952" w:type="dxa"/>
            <w:vAlign w:val="center"/>
          </w:tcPr>
          <w:p w14:paraId="546FFF01" w14:textId="0E89B62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52" w:type="dxa"/>
            <w:vAlign w:val="center"/>
          </w:tcPr>
          <w:p w14:paraId="7D3E1B39" w14:textId="541E103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952" w:type="dxa"/>
            <w:vAlign w:val="center"/>
          </w:tcPr>
          <w:p w14:paraId="5610B573" w14:textId="20611F9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952" w:type="dxa"/>
            <w:vAlign w:val="center"/>
          </w:tcPr>
          <w:p w14:paraId="5BA24AF6" w14:textId="4904D4B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952" w:type="dxa"/>
            <w:vAlign w:val="center"/>
          </w:tcPr>
          <w:p w14:paraId="0113390D" w14:textId="5962596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952" w:type="dxa"/>
            <w:vAlign w:val="center"/>
          </w:tcPr>
          <w:p w14:paraId="216B0501" w14:textId="2D0CE99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1ABEDDE" w14:textId="6368F9A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16EBC08" w14:textId="4D3F3CC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52" w:type="dxa"/>
            <w:vAlign w:val="center"/>
          </w:tcPr>
          <w:p w14:paraId="686E0094" w14:textId="0E0CBEAC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952" w:type="dxa"/>
            <w:vAlign w:val="center"/>
          </w:tcPr>
          <w:p w14:paraId="79B9C106" w14:textId="19FB8E6D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29,6</w:t>
            </w:r>
          </w:p>
        </w:tc>
      </w:tr>
      <w:tr w:rsidR="00C22A7B" w:rsidRPr="00C92486" w14:paraId="37186CDA" w14:textId="662EFC09" w:rsidTr="00C22A7B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5C157D5D" w14:textId="0E4CD53F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br/>
              <w:t>в прямого инвестора (обратное инвестирование)</w:t>
            </w:r>
          </w:p>
        </w:tc>
        <w:tc>
          <w:tcPr>
            <w:tcW w:w="952" w:type="dxa"/>
            <w:vAlign w:val="center"/>
          </w:tcPr>
          <w:p w14:paraId="3B0A729F" w14:textId="6293991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4CC7097" w14:textId="536477E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875D9C6" w14:textId="5059628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AF73CF4" w14:textId="10261EC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0879637" w14:textId="217684B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90E38E3" w14:textId="5ACD451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A155DC6" w14:textId="0FDFF4B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46F0D20" w14:textId="1DBD0D1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F774D39" w14:textId="78AD078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B0DAB64" w14:textId="210762E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2FA00CB" w14:textId="336AC24A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387E506" w14:textId="21AC6075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39E45A66" w14:textId="7F69E567" w:rsidTr="00C22A7B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3F14B3D9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52" w:type="dxa"/>
            <w:vAlign w:val="center"/>
          </w:tcPr>
          <w:p w14:paraId="052F66E7" w14:textId="6CFD3E9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EB6BC32" w14:textId="4A57421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12C01E2" w14:textId="108FED7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01AEF14" w14:textId="7C949D2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324776E" w14:textId="6C5ED01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4CB920B" w14:textId="0C61EF3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B0C2148" w14:textId="24235B1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CDAC9DC" w14:textId="7B694A3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18445EB5" w14:textId="115195F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82546CE" w14:textId="01F3318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E43BE97" w14:textId="69BFA0C4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C929289" w14:textId="77877D28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3508EC84" w14:textId="3E0C5DD2" w:rsidTr="00C22A7B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086CD173" w14:textId="77777777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952" w:type="dxa"/>
            <w:vAlign w:val="center"/>
          </w:tcPr>
          <w:p w14:paraId="2A9B4597" w14:textId="23D9655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160,7</w:t>
            </w:r>
          </w:p>
        </w:tc>
        <w:tc>
          <w:tcPr>
            <w:tcW w:w="952" w:type="dxa"/>
            <w:vAlign w:val="center"/>
          </w:tcPr>
          <w:p w14:paraId="03F12792" w14:textId="66116D2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161,3</w:t>
            </w:r>
          </w:p>
        </w:tc>
        <w:tc>
          <w:tcPr>
            <w:tcW w:w="952" w:type="dxa"/>
            <w:vAlign w:val="center"/>
          </w:tcPr>
          <w:p w14:paraId="71D6B0A2" w14:textId="45966ED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162,0</w:t>
            </w:r>
          </w:p>
        </w:tc>
        <w:tc>
          <w:tcPr>
            <w:tcW w:w="952" w:type="dxa"/>
            <w:vAlign w:val="center"/>
          </w:tcPr>
          <w:p w14:paraId="4370502B" w14:textId="372785A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162,6</w:t>
            </w:r>
          </w:p>
        </w:tc>
        <w:tc>
          <w:tcPr>
            <w:tcW w:w="952" w:type="dxa"/>
            <w:vAlign w:val="center"/>
          </w:tcPr>
          <w:p w14:paraId="60578751" w14:textId="0240079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952" w:type="dxa"/>
            <w:vAlign w:val="center"/>
          </w:tcPr>
          <w:p w14:paraId="2F641106" w14:textId="6D6F886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163,8</w:t>
            </w:r>
          </w:p>
        </w:tc>
        <w:tc>
          <w:tcPr>
            <w:tcW w:w="952" w:type="dxa"/>
            <w:vAlign w:val="center"/>
          </w:tcPr>
          <w:p w14:paraId="288A1E2C" w14:textId="6AD1279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164,4</w:t>
            </w:r>
          </w:p>
        </w:tc>
        <w:tc>
          <w:tcPr>
            <w:tcW w:w="952" w:type="dxa"/>
            <w:vAlign w:val="center"/>
          </w:tcPr>
          <w:p w14:paraId="568CF2DF" w14:textId="74E7ED8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165,1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51ABECD0" w14:textId="008FED4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165,7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CBB334F" w14:textId="2C8F385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166,3</w:t>
            </w:r>
          </w:p>
        </w:tc>
        <w:tc>
          <w:tcPr>
            <w:tcW w:w="952" w:type="dxa"/>
            <w:vAlign w:val="center"/>
          </w:tcPr>
          <w:p w14:paraId="4ED7554C" w14:textId="0D70BF71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166,9</w:t>
            </w:r>
          </w:p>
        </w:tc>
        <w:tc>
          <w:tcPr>
            <w:tcW w:w="952" w:type="dxa"/>
            <w:vAlign w:val="center"/>
          </w:tcPr>
          <w:p w14:paraId="7B782923" w14:textId="396D179F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167,5</w:t>
            </w:r>
          </w:p>
        </w:tc>
      </w:tr>
      <w:tr w:rsidR="00C22A7B" w:rsidRPr="00C92486" w14:paraId="194D24F4" w14:textId="4BCF1A7A" w:rsidTr="00C22A7B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29B648AD" w14:textId="77777777" w:rsidR="00C22A7B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32664DC2" w14:textId="730BE0A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952" w:type="dxa"/>
            <w:vAlign w:val="center"/>
          </w:tcPr>
          <w:p w14:paraId="4AE18A45" w14:textId="29300E7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52" w:type="dxa"/>
            <w:vAlign w:val="center"/>
          </w:tcPr>
          <w:p w14:paraId="520A90CD" w14:textId="33A8736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52" w:type="dxa"/>
            <w:vAlign w:val="center"/>
          </w:tcPr>
          <w:p w14:paraId="30BDF02E" w14:textId="6061084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52" w:type="dxa"/>
            <w:vAlign w:val="center"/>
          </w:tcPr>
          <w:p w14:paraId="5DF73EBA" w14:textId="0587199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52" w:type="dxa"/>
            <w:vAlign w:val="center"/>
          </w:tcPr>
          <w:p w14:paraId="298C574B" w14:textId="2AED2CC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52" w:type="dxa"/>
            <w:vAlign w:val="center"/>
          </w:tcPr>
          <w:p w14:paraId="3D0CBD1D" w14:textId="67DC1C0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52" w:type="dxa"/>
            <w:vAlign w:val="center"/>
          </w:tcPr>
          <w:p w14:paraId="7E24DEAA" w14:textId="022CC9F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52" w:type="dxa"/>
            <w:vAlign w:val="center"/>
          </w:tcPr>
          <w:p w14:paraId="6EC0A0D1" w14:textId="0B4C8E6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19C1E219" w14:textId="1300BDF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87FEFF5" w14:textId="1E83CF4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52" w:type="dxa"/>
            <w:vAlign w:val="center"/>
          </w:tcPr>
          <w:p w14:paraId="5B8188C5" w14:textId="41B40111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52" w:type="dxa"/>
            <w:vAlign w:val="center"/>
          </w:tcPr>
          <w:p w14:paraId="63379069" w14:textId="3199CDB1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</w:tr>
      <w:tr w:rsidR="00C22A7B" w:rsidRPr="00C92486" w14:paraId="7F724545" w14:textId="65AC0108" w:rsidTr="00C22A7B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3F8F5CFD" w14:textId="5A126C1D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br/>
              <w:t>в прямого инвестора (обратное инвестирование)</w:t>
            </w:r>
          </w:p>
        </w:tc>
        <w:tc>
          <w:tcPr>
            <w:tcW w:w="952" w:type="dxa"/>
            <w:vAlign w:val="center"/>
          </w:tcPr>
          <w:p w14:paraId="2626B1CD" w14:textId="7474DFA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6BE398D" w14:textId="42B5208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D77988A" w14:textId="39AC9AB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665EF44" w14:textId="2DB7BAD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8194506" w14:textId="7C86AC1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430A780" w14:textId="5584786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0E06A3A" w14:textId="560BA1B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65C9447" w14:textId="1747E05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9EF2029" w14:textId="3B75606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AAE61A1" w14:textId="210085F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8D00EC3" w14:textId="2C1F5AAD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2B07789" w14:textId="49E65672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629A2F53" w14:textId="16E67E44" w:rsidTr="00C22A7B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5DD86233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52" w:type="dxa"/>
            <w:vAlign w:val="center"/>
          </w:tcPr>
          <w:p w14:paraId="0492DE27" w14:textId="248F24B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158,0</w:t>
            </w:r>
          </w:p>
        </w:tc>
        <w:tc>
          <w:tcPr>
            <w:tcW w:w="952" w:type="dxa"/>
            <w:vAlign w:val="center"/>
          </w:tcPr>
          <w:p w14:paraId="4E146CCD" w14:textId="2280370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158,6</w:t>
            </w:r>
          </w:p>
        </w:tc>
        <w:tc>
          <w:tcPr>
            <w:tcW w:w="952" w:type="dxa"/>
            <w:vAlign w:val="center"/>
          </w:tcPr>
          <w:p w14:paraId="1C343AE6" w14:textId="2BCBEA6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159,2</w:t>
            </w:r>
          </w:p>
        </w:tc>
        <w:tc>
          <w:tcPr>
            <w:tcW w:w="952" w:type="dxa"/>
            <w:vAlign w:val="center"/>
          </w:tcPr>
          <w:p w14:paraId="04C302D4" w14:textId="48EB2EC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159,8</w:t>
            </w:r>
          </w:p>
        </w:tc>
        <w:tc>
          <w:tcPr>
            <w:tcW w:w="952" w:type="dxa"/>
            <w:vAlign w:val="center"/>
          </w:tcPr>
          <w:p w14:paraId="14B9C801" w14:textId="016D7FB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160,5</w:t>
            </w:r>
          </w:p>
        </w:tc>
        <w:tc>
          <w:tcPr>
            <w:tcW w:w="952" w:type="dxa"/>
            <w:vAlign w:val="center"/>
          </w:tcPr>
          <w:p w14:paraId="54906C1B" w14:textId="60C8CAD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161,1</w:t>
            </w:r>
          </w:p>
        </w:tc>
        <w:tc>
          <w:tcPr>
            <w:tcW w:w="952" w:type="dxa"/>
            <w:vAlign w:val="center"/>
          </w:tcPr>
          <w:p w14:paraId="23A4757D" w14:textId="121AB1F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161,7</w:t>
            </w:r>
          </w:p>
        </w:tc>
        <w:tc>
          <w:tcPr>
            <w:tcW w:w="952" w:type="dxa"/>
            <w:vAlign w:val="center"/>
          </w:tcPr>
          <w:p w14:paraId="3E7E2B95" w14:textId="252AFCF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162,3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513C1B5D" w14:textId="7D37898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162,9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413AC33" w14:textId="56A5407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163,6</w:t>
            </w:r>
          </w:p>
        </w:tc>
        <w:tc>
          <w:tcPr>
            <w:tcW w:w="952" w:type="dxa"/>
            <w:vAlign w:val="center"/>
          </w:tcPr>
          <w:p w14:paraId="5C00D898" w14:textId="1CA7D9E6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164,2</w:t>
            </w:r>
          </w:p>
        </w:tc>
        <w:tc>
          <w:tcPr>
            <w:tcW w:w="952" w:type="dxa"/>
            <w:vAlign w:val="center"/>
          </w:tcPr>
          <w:p w14:paraId="2386B2B9" w14:textId="6E5F01E7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164,8</w:t>
            </w:r>
          </w:p>
        </w:tc>
      </w:tr>
      <w:tr w:rsidR="00C22A7B" w:rsidRPr="00C92486" w14:paraId="77DE5F41" w14:textId="018329A5" w:rsidTr="00C22A7B">
        <w:trPr>
          <w:trHeight w:val="30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5016677B" w14:textId="77777777" w:rsidR="00C22A7B" w:rsidRPr="00C92486" w:rsidRDefault="00C22A7B" w:rsidP="00C22A7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Портфельные инвестиции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A7504B2" w14:textId="4DD8E15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A9F3F3A" w14:textId="1449D28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957202E" w14:textId="6F1D30B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497F887F" w14:textId="4DE1FF5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04B877C" w14:textId="720DB55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C47E4E5" w14:textId="12F3042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606543E" w14:textId="0FF235F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AD51F01" w14:textId="5A0C0AC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68CBBD8" w14:textId="1B0594C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8EB2B0E" w14:textId="4028BFF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46BD1277" w14:textId="7659AA11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FE14887" w14:textId="68DE3C9E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C22A7B" w:rsidRPr="00C92486" w14:paraId="420F3AFC" w14:textId="20A8359E" w:rsidTr="00C22A7B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0F1D7212" w14:textId="77777777" w:rsidR="00C22A7B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Инструменты участия в капитале и паи/акции </w:t>
            </w:r>
          </w:p>
          <w:p w14:paraId="28F935E1" w14:textId="5CBE645F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инвестиционных фондов</w:t>
            </w:r>
          </w:p>
        </w:tc>
        <w:tc>
          <w:tcPr>
            <w:tcW w:w="952" w:type="dxa"/>
            <w:vAlign w:val="center"/>
          </w:tcPr>
          <w:p w14:paraId="3EC35B0D" w14:textId="30C86FB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2" w:type="dxa"/>
            <w:vAlign w:val="center"/>
          </w:tcPr>
          <w:p w14:paraId="72D8A96D" w14:textId="14726BB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52" w:type="dxa"/>
            <w:vAlign w:val="center"/>
          </w:tcPr>
          <w:p w14:paraId="5EEAA3ED" w14:textId="049A1F3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52" w:type="dxa"/>
            <w:vAlign w:val="center"/>
          </w:tcPr>
          <w:p w14:paraId="035568EA" w14:textId="27AC90D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52" w:type="dxa"/>
            <w:vAlign w:val="center"/>
          </w:tcPr>
          <w:p w14:paraId="511A8DDF" w14:textId="223D7EB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52" w:type="dxa"/>
            <w:vAlign w:val="center"/>
          </w:tcPr>
          <w:p w14:paraId="475A03A8" w14:textId="2C3320E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2" w:type="dxa"/>
            <w:vAlign w:val="center"/>
          </w:tcPr>
          <w:p w14:paraId="1ECA45D7" w14:textId="4082F3E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2" w:type="dxa"/>
            <w:vAlign w:val="center"/>
          </w:tcPr>
          <w:p w14:paraId="4CCB712A" w14:textId="7AD3833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B94B68D" w14:textId="1F5CB0F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3132186" w14:textId="41FDB63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2" w:type="dxa"/>
            <w:vAlign w:val="center"/>
          </w:tcPr>
          <w:p w14:paraId="0FF80FB8" w14:textId="3D435410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2" w:type="dxa"/>
            <w:vAlign w:val="center"/>
          </w:tcPr>
          <w:p w14:paraId="701DB3D1" w14:textId="5AFCB09E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C22A7B" w:rsidRPr="00C92486" w14:paraId="21A93882" w14:textId="3E885113" w:rsidTr="00C22A7B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5D56B707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52" w:type="dxa"/>
            <w:vAlign w:val="center"/>
          </w:tcPr>
          <w:p w14:paraId="0576565B" w14:textId="2B10903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633A928" w14:textId="357865C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9801193" w14:textId="66E4F25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509927F" w14:textId="78328B4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2D53393" w14:textId="4617586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67D6663" w14:textId="08A62C5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1FAF319" w14:textId="69FF30A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5699DBB" w14:textId="7DF9B7C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2B86D72" w14:textId="700D247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071B01E" w14:textId="433CBFC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F1DE5AB" w14:textId="0C95E0FB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E9B169A" w14:textId="6CE4ACB0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7582BEB2" w14:textId="6EBEDD78" w:rsidTr="00C22A7B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4800FFAF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Депозитные организации, за исключением </w:t>
            </w:r>
          </w:p>
          <w:p w14:paraId="73E9AA11" w14:textId="1AAF0935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центрального банка</w:t>
            </w:r>
          </w:p>
        </w:tc>
        <w:tc>
          <w:tcPr>
            <w:tcW w:w="952" w:type="dxa"/>
            <w:vAlign w:val="center"/>
          </w:tcPr>
          <w:p w14:paraId="2C29311A" w14:textId="1BC1BBE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52" w:type="dxa"/>
            <w:vAlign w:val="center"/>
          </w:tcPr>
          <w:p w14:paraId="5019FF17" w14:textId="72531A6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52" w:type="dxa"/>
            <w:vAlign w:val="center"/>
          </w:tcPr>
          <w:p w14:paraId="515CBF12" w14:textId="7929FC0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52" w:type="dxa"/>
            <w:vAlign w:val="center"/>
          </w:tcPr>
          <w:p w14:paraId="7879F973" w14:textId="5AB65B0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52" w:type="dxa"/>
            <w:vAlign w:val="center"/>
          </w:tcPr>
          <w:p w14:paraId="235BE25F" w14:textId="20CE13B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52" w:type="dxa"/>
            <w:vAlign w:val="center"/>
          </w:tcPr>
          <w:p w14:paraId="26EBDA07" w14:textId="1CD687C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52" w:type="dxa"/>
            <w:vAlign w:val="center"/>
          </w:tcPr>
          <w:p w14:paraId="21D3707C" w14:textId="6D24B22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52" w:type="dxa"/>
            <w:vAlign w:val="center"/>
          </w:tcPr>
          <w:p w14:paraId="72D6896C" w14:textId="33D2F3C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62E3C05" w14:textId="3EDF1E4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0F5D5E3" w14:textId="1099E68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52" w:type="dxa"/>
            <w:vAlign w:val="center"/>
          </w:tcPr>
          <w:p w14:paraId="3D2688F3" w14:textId="7B2DCD96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52" w:type="dxa"/>
            <w:vAlign w:val="center"/>
          </w:tcPr>
          <w:p w14:paraId="2B434865" w14:textId="2735000F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</w:tr>
      <w:tr w:rsidR="00C22A7B" w:rsidRPr="00C92486" w14:paraId="6ABB3EA1" w14:textId="4F3D11A6" w:rsidTr="00C22A7B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33DA9D5D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52" w:type="dxa"/>
            <w:vAlign w:val="center"/>
          </w:tcPr>
          <w:p w14:paraId="0D1D8B75" w14:textId="37500FF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05075B8" w14:textId="15828D9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BE23C74" w14:textId="4C7EBF8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C196F7C" w14:textId="3586B0E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B2ED82D" w14:textId="0B3D685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1139FD0" w14:textId="4DD94E1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60B99E1" w14:textId="24968D5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CCFAF4E" w14:textId="3EB8540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4D3C56F" w14:textId="407BCD0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06D9261" w14:textId="687592D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7EBE143" w14:textId="018FCB6E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4DAE7AA" w14:textId="047BF5B5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1C76EE61" w14:textId="0CF66736" w:rsidTr="00C22A7B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2C5E9921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52" w:type="dxa"/>
            <w:vAlign w:val="center"/>
          </w:tcPr>
          <w:p w14:paraId="461F5A0F" w14:textId="228DE3D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52" w:type="dxa"/>
            <w:vAlign w:val="center"/>
          </w:tcPr>
          <w:p w14:paraId="178839FA" w14:textId="38699DB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52" w:type="dxa"/>
            <w:vAlign w:val="center"/>
          </w:tcPr>
          <w:p w14:paraId="1DEBDBBE" w14:textId="46D3D59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52" w:type="dxa"/>
            <w:vAlign w:val="center"/>
          </w:tcPr>
          <w:p w14:paraId="0765F850" w14:textId="47B6309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52" w:type="dxa"/>
            <w:vAlign w:val="center"/>
          </w:tcPr>
          <w:p w14:paraId="7F0A72B8" w14:textId="3372DAD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52" w:type="dxa"/>
            <w:vAlign w:val="center"/>
          </w:tcPr>
          <w:p w14:paraId="48A2E917" w14:textId="58411BC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52" w:type="dxa"/>
            <w:vAlign w:val="center"/>
          </w:tcPr>
          <w:p w14:paraId="2EA31F66" w14:textId="54D28BC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52" w:type="dxa"/>
            <w:vAlign w:val="center"/>
          </w:tcPr>
          <w:p w14:paraId="0656773B" w14:textId="2C4A761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4255D61" w14:textId="3FA12DC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066F4CF" w14:textId="25668BA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52" w:type="dxa"/>
            <w:vAlign w:val="center"/>
          </w:tcPr>
          <w:p w14:paraId="458FE7BE" w14:textId="6A0772E2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52" w:type="dxa"/>
            <w:vAlign w:val="center"/>
          </w:tcPr>
          <w:p w14:paraId="63E23F3B" w14:textId="3ACF284F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</w:tr>
      <w:tr w:rsidR="00C22A7B" w:rsidRPr="00C92486" w14:paraId="1CFF10EF" w14:textId="79A0B89C" w:rsidTr="00C22A7B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19A3C333" w14:textId="77777777" w:rsidR="00C22A7B" w:rsidRPr="00C92486" w:rsidRDefault="00C22A7B" w:rsidP="00C22A7B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52" w:type="dxa"/>
            <w:vAlign w:val="center"/>
          </w:tcPr>
          <w:p w14:paraId="05FAF756" w14:textId="384A413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1CAF5F5" w14:textId="13B548C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A3E6661" w14:textId="2CB6CE8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E04D4EC" w14:textId="7C1E7DD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00FFD26" w14:textId="38CD942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02A5D5C" w14:textId="41B9F5F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CF424AD" w14:textId="161E9F8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B4643F3" w14:textId="2FDA2BB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A844BB4" w14:textId="5FCB33F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86A5A4C" w14:textId="11955E9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1BB83BF" w14:textId="2A5A110F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5D73461" w14:textId="5C4D3641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2A7E7BAF" w14:textId="4C0142E2" w:rsidTr="00C22A7B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003962C4" w14:textId="77777777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Долговые ценные бумаги </w:t>
            </w:r>
          </w:p>
        </w:tc>
        <w:tc>
          <w:tcPr>
            <w:tcW w:w="952" w:type="dxa"/>
            <w:vAlign w:val="center"/>
          </w:tcPr>
          <w:p w14:paraId="03A8CB50" w14:textId="1927323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C5A9BBC" w14:textId="0FBEDA6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934F2A1" w14:textId="27CC5FA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3DFB3E7" w14:textId="667E6E2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B28FA2A" w14:textId="1B54718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9C9C0C5" w14:textId="1194646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FA066B7" w14:textId="04DD39F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1774DAB" w14:textId="3604503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48EA6B0" w14:textId="5E86A91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F95683D" w14:textId="6F10F5D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C2F7A2B" w14:textId="78B56026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76FA32D" w14:textId="6136809F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36616C73" w14:textId="40D3F5B3" w:rsidTr="00C22A7B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515BC0D7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52" w:type="dxa"/>
            <w:vAlign w:val="center"/>
          </w:tcPr>
          <w:p w14:paraId="0EA89DEE" w14:textId="02F1467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FC5AAFB" w14:textId="7D2993A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4E2F08D" w14:textId="3F13607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1701D1A" w14:textId="656989E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07332D5" w14:textId="1CDD463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22AD3D6" w14:textId="6FDC05F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ADE7C2B" w14:textId="66DCFDD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9E88D17" w14:textId="4701F9C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801D0E5" w14:textId="31D8A36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FBD4C1A" w14:textId="5F02A62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5EE6355" w14:textId="03ABFA70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E85B3A3" w14:textId="77B341DF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453D5DFD" w14:textId="0A49455E" w:rsidTr="00C22A7B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528A5942" w14:textId="65DBACC8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952" w:type="dxa"/>
            <w:vAlign w:val="center"/>
          </w:tcPr>
          <w:p w14:paraId="4C2A47DB" w14:textId="32F3082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B7D4982" w14:textId="308C17E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F1F837C" w14:textId="097EF0E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7C2D580" w14:textId="65ECE04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0893054" w14:textId="4B63EDA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5D3D7C0" w14:textId="53A05FC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14C6444" w14:textId="4A864B4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E241AF9" w14:textId="1D02A64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08F1EE2" w14:textId="09B2CB1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B7C34BC" w14:textId="2B24FEA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61FA4D1" w14:textId="454A1E57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7F6CFC3" w14:textId="477AC8FF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1C546F9B" w14:textId="128D308D" w:rsidTr="00C22A7B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5E4B900B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52" w:type="dxa"/>
            <w:vAlign w:val="center"/>
          </w:tcPr>
          <w:p w14:paraId="41BFD58D" w14:textId="4C7DACD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A11F97D" w14:textId="0C5D660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8448C6C" w14:textId="7620599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001CD78" w14:textId="521A968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1D36A0E" w14:textId="610E9A2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336D3DD" w14:textId="083DB35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02A8173" w14:textId="42153E1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B0B8841" w14:textId="43FC928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13E1EDBC" w14:textId="4B8E6DD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0BDC2A4" w14:textId="32194D7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C7896EC" w14:textId="0FBD9F15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D8C5A5A" w14:textId="788C9BBA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19E0DEEF" w14:textId="1C731354" w:rsidTr="00C22A7B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6E4A5FE1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52" w:type="dxa"/>
            <w:vAlign w:val="center"/>
          </w:tcPr>
          <w:p w14:paraId="2B3572BF" w14:textId="453F2A2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CF1F01A" w14:textId="233FFBB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580E936" w14:textId="68A7AEF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1614D9F" w14:textId="03F0D2C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F24184A" w14:textId="48D34FA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833F9A5" w14:textId="6DA44D7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0EE64FE" w14:textId="533D32E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C3CD281" w14:textId="6DD6FC9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64D1B06" w14:textId="6BA4446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25E5176" w14:textId="17E11BD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FCF337A" w14:textId="31F569F6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5B92ED3" w14:textId="2EEEC2F5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120E3875" w14:textId="2C45F5B2" w:rsidTr="00C22A7B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62D527D3" w14:textId="77777777" w:rsidR="00C22A7B" w:rsidRPr="00C92486" w:rsidRDefault="00C22A7B" w:rsidP="00C22A7B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52" w:type="dxa"/>
            <w:vAlign w:val="center"/>
          </w:tcPr>
          <w:p w14:paraId="0F4E8FFD" w14:textId="18B9FA8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A555416" w14:textId="31CC2E5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45405D0" w14:textId="011A5C4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1A375D5" w14:textId="6B53E59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37DBC60" w14:textId="0C9CAA9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285EF7B" w14:textId="7149B0F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CA6D141" w14:textId="331781A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E54B91B" w14:textId="27D4951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665C1EA" w14:textId="2168758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5FEC0A60" w14:textId="3F70FA7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6B299CF" w14:textId="6C461CFE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2EF8B7A" w14:textId="58D33415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4400D362" w14:textId="0AC68AAF" w:rsidTr="00C22A7B">
        <w:trPr>
          <w:trHeight w:val="406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7B33DA0D" w14:textId="77777777" w:rsidR="00C22A7B" w:rsidRDefault="00C22A7B" w:rsidP="00C22A7B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lastRenderedPageBreak/>
              <w:t xml:space="preserve">Производные финансовые инструменты (кроме резервов) </w:t>
            </w:r>
          </w:p>
          <w:p w14:paraId="4698AC1B" w14:textId="533A35EE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и опционы на акции для сотрудников 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7BA18DC" w14:textId="3981F48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DB6401C" w14:textId="498FA6C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49FA10AE" w14:textId="26FE0D2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413D64CB" w14:textId="7B4BDB2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62E927F" w14:textId="28241BC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B618C0B" w14:textId="0C4B41D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8E38453" w14:textId="3E29C20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4C3369A" w14:textId="63064A9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A0F6C36" w14:textId="03690D0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5892FFE" w14:textId="70249A0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6BF5679" w14:textId="4736075D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DC31A5C" w14:textId="7EC54855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2F32D500" w14:textId="40D743DE" w:rsidTr="00C22A7B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6EBA3921" w14:textId="77777777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Прочие инвестиции 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156F5CB" w14:textId="7174E50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21 874,4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B89A7CD" w14:textId="2C82489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21 869,8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0374809" w14:textId="1D27414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24 073,3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C04797B" w14:textId="0600807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24 127,7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9937DFE" w14:textId="5C4CFAC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25 514,6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D101FFF" w14:textId="103D317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26 106,1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4491FB1" w14:textId="16A0145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26 539,9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F6A53A4" w14:textId="1638896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28 854,7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92EA1B8" w14:textId="11FCC2D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30 816,0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C51250F" w14:textId="28CB53F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31 161,9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79DB652" w14:textId="1B615532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31 799,5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D536CA6" w14:textId="000E1B8F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33 674,9</w:t>
            </w:r>
          </w:p>
        </w:tc>
      </w:tr>
      <w:tr w:rsidR="00C22A7B" w:rsidRPr="00C92486" w14:paraId="1E13C0FE" w14:textId="247BDD58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4C22397D" w14:textId="21CB3255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Прочие инструменты участия в капитале </w:t>
            </w:r>
          </w:p>
        </w:tc>
        <w:tc>
          <w:tcPr>
            <w:tcW w:w="952" w:type="dxa"/>
            <w:vAlign w:val="center"/>
          </w:tcPr>
          <w:p w14:paraId="400A4822" w14:textId="3843FFD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B7086CA" w14:textId="23BB7CA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F078B16" w14:textId="6AA90E9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52" w:type="dxa"/>
            <w:vAlign w:val="center"/>
          </w:tcPr>
          <w:p w14:paraId="195A4527" w14:textId="72A0C7F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52" w:type="dxa"/>
            <w:vAlign w:val="center"/>
          </w:tcPr>
          <w:p w14:paraId="1A4AA434" w14:textId="1D2408C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52" w:type="dxa"/>
            <w:vAlign w:val="center"/>
          </w:tcPr>
          <w:p w14:paraId="7661517D" w14:textId="0A7271A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52" w:type="dxa"/>
            <w:vAlign w:val="center"/>
          </w:tcPr>
          <w:p w14:paraId="1E9E2334" w14:textId="637DAFB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52" w:type="dxa"/>
            <w:vAlign w:val="center"/>
          </w:tcPr>
          <w:p w14:paraId="718AE63B" w14:textId="67CBAA5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58045E1B" w14:textId="0B53C7A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A339DBA" w14:textId="281EC33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52" w:type="dxa"/>
            <w:vAlign w:val="center"/>
          </w:tcPr>
          <w:p w14:paraId="581CB070" w14:textId="3F339FEC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52" w:type="dxa"/>
            <w:vAlign w:val="center"/>
          </w:tcPr>
          <w:p w14:paraId="3EE745EC" w14:textId="3A8AE824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C22A7B" w:rsidRPr="00C92486" w14:paraId="58DB2EBF" w14:textId="4972371D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76DF902F" w14:textId="77777777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952" w:type="dxa"/>
            <w:vAlign w:val="center"/>
          </w:tcPr>
          <w:p w14:paraId="2F63F6A2" w14:textId="7DF88AE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21 874,4</w:t>
            </w:r>
          </w:p>
        </w:tc>
        <w:tc>
          <w:tcPr>
            <w:tcW w:w="952" w:type="dxa"/>
            <w:vAlign w:val="center"/>
          </w:tcPr>
          <w:p w14:paraId="4DE4F8B9" w14:textId="42F5103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21 869,8</w:t>
            </w:r>
          </w:p>
        </w:tc>
        <w:tc>
          <w:tcPr>
            <w:tcW w:w="952" w:type="dxa"/>
            <w:vAlign w:val="center"/>
          </w:tcPr>
          <w:p w14:paraId="7672AF4F" w14:textId="4E7AE6A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24 073,0</w:t>
            </w:r>
          </w:p>
        </w:tc>
        <w:tc>
          <w:tcPr>
            <w:tcW w:w="952" w:type="dxa"/>
            <w:vAlign w:val="center"/>
          </w:tcPr>
          <w:p w14:paraId="3D37CADE" w14:textId="5BEFF0C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24 127,4</w:t>
            </w:r>
          </w:p>
        </w:tc>
        <w:tc>
          <w:tcPr>
            <w:tcW w:w="952" w:type="dxa"/>
            <w:vAlign w:val="center"/>
          </w:tcPr>
          <w:p w14:paraId="1B6A89BB" w14:textId="1EF6020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25 514,3</w:t>
            </w:r>
          </w:p>
        </w:tc>
        <w:tc>
          <w:tcPr>
            <w:tcW w:w="952" w:type="dxa"/>
            <w:vAlign w:val="center"/>
          </w:tcPr>
          <w:p w14:paraId="6172B118" w14:textId="5EB79AC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26 105,8</w:t>
            </w:r>
          </w:p>
        </w:tc>
        <w:tc>
          <w:tcPr>
            <w:tcW w:w="952" w:type="dxa"/>
            <w:vAlign w:val="center"/>
          </w:tcPr>
          <w:p w14:paraId="66F89E03" w14:textId="44BAC4C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26 539,3</w:t>
            </w:r>
          </w:p>
        </w:tc>
        <w:tc>
          <w:tcPr>
            <w:tcW w:w="952" w:type="dxa"/>
            <w:vAlign w:val="center"/>
          </w:tcPr>
          <w:p w14:paraId="7806BC22" w14:textId="4C1AD38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28 854,1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9AB58F3" w14:textId="3C3139A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30 815,4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C1FBA1E" w14:textId="477DBF8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31 160,6</w:t>
            </w:r>
          </w:p>
        </w:tc>
        <w:tc>
          <w:tcPr>
            <w:tcW w:w="952" w:type="dxa"/>
            <w:vAlign w:val="center"/>
          </w:tcPr>
          <w:p w14:paraId="06C61DF6" w14:textId="3E2A0559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31 798,2</w:t>
            </w:r>
          </w:p>
        </w:tc>
        <w:tc>
          <w:tcPr>
            <w:tcW w:w="952" w:type="dxa"/>
            <w:vAlign w:val="center"/>
          </w:tcPr>
          <w:p w14:paraId="3DB93F35" w14:textId="6D1BF69B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33 673,6</w:t>
            </w:r>
          </w:p>
        </w:tc>
      </w:tr>
      <w:tr w:rsidR="00C22A7B" w:rsidRPr="00C92486" w14:paraId="239C50BB" w14:textId="06BAAEC5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6B9D3ECF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52" w:type="dxa"/>
            <w:vAlign w:val="center"/>
          </w:tcPr>
          <w:p w14:paraId="03E33BFB" w14:textId="64D078E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DFAB4D0" w14:textId="2CBAA1E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FEF8C63" w14:textId="0EE254B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93B98FB" w14:textId="1BD9C27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D1C264B" w14:textId="0C06D12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22BA6D1" w14:textId="7C91E72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2A2698E" w14:textId="045CDEC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A436E5F" w14:textId="79DACFC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A7F7AD9" w14:textId="5A61150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19AA42A6" w14:textId="597169F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F8A04E3" w14:textId="6EFB0530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2CF7F3A" w14:textId="2F030830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2ABFA533" w14:textId="2D50AEBC" w:rsidTr="00C22A7B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3ED1D480" w14:textId="58341C1F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952" w:type="dxa"/>
            <w:vAlign w:val="center"/>
          </w:tcPr>
          <w:p w14:paraId="48C14E04" w14:textId="225DD5C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2 161,5</w:t>
            </w:r>
          </w:p>
        </w:tc>
        <w:tc>
          <w:tcPr>
            <w:tcW w:w="952" w:type="dxa"/>
            <w:vAlign w:val="center"/>
          </w:tcPr>
          <w:p w14:paraId="0D2961E6" w14:textId="04DE2F6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2 118,9</w:t>
            </w:r>
          </w:p>
        </w:tc>
        <w:tc>
          <w:tcPr>
            <w:tcW w:w="952" w:type="dxa"/>
            <w:vAlign w:val="center"/>
          </w:tcPr>
          <w:p w14:paraId="33573BFB" w14:textId="5ACE01B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2 506,6</w:t>
            </w:r>
          </w:p>
        </w:tc>
        <w:tc>
          <w:tcPr>
            <w:tcW w:w="952" w:type="dxa"/>
            <w:vAlign w:val="center"/>
          </w:tcPr>
          <w:p w14:paraId="60519363" w14:textId="2C24041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2 070,2</w:t>
            </w:r>
          </w:p>
        </w:tc>
        <w:tc>
          <w:tcPr>
            <w:tcW w:w="952" w:type="dxa"/>
            <w:vAlign w:val="center"/>
          </w:tcPr>
          <w:p w14:paraId="54650319" w14:textId="7CBE054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2 102,9</w:t>
            </w:r>
          </w:p>
        </w:tc>
        <w:tc>
          <w:tcPr>
            <w:tcW w:w="952" w:type="dxa"/>
            <w:vAlign w:val="center"/>
          </w:tcPr>
          <w:p w14:paraId="6FCD0CFC" w14:textId="20DD589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2 170,7</w:t>
            </w:r>
          </w:p>
        </w:tc>
        <w:tc>
          <w:tcPr>
            <w:tcW w:w="952" w:type="dxa"/>
            <w:vAlign w:val="center"/>
          </w:tcPr>
          <w:p w14:paraId="0322C6EF" w14:textId="669CBD5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1 976,6</w:t>
            </w:r>
          </w:p>
        </w:tc>
        <w:tc>
          <w:tcPr>
            <w:tcW w:w="952" w:type="dxa"/>
            <w:vAlign w:val="center"/>
          </w:tcPr>
          <w:p w14:paraId="6CC80AA4" w14:textId="2617E78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1 738,4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12D1FFAE" w14:textId="7E19FFB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2 738,3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EF9355D" w14:textId="4674930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2 606,5</w:t>
            </w:r>
          </w:p>
        </w:tc>
        <w:tc>
          <w:tcPr>
            <w:tcW w:w="952" w:type="dxa"/>
            <w:vAlign w:val="center"/>
          </w:tcPr>
          <w:p w14:paraId="7D571D39" w14:textId="01397B8B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2 402,2</w:t>
            </w:r>
          </w:p>
        </w:tc>
        <w:tc>
          <w:tcPr>
            <w:tcW w:w="952" w:type="dxa"/>
            <w:vAlign w:val="center"/>
          </w:tcPr>
          <w:p w14:paraId="0B4C33E6" w14:textId="15452A9D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2 643,7</w:t>
            </w:r>
          </w:p>
        </w:tc>
      </w:tr>
      <w:tr w:rsidR="00C22A7B" w:rsidRPr="00C92486" w14:paraId="18E0EF12" w14:textId="056FAA9E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15315705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52" w:type="dxa"/>
            <w:vAlign w:val="center"/>
          </w:tcPr>
          <w:p w14:paraId="76019892" w14:textId="1980757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52" w:type="dxa"/>
            <w:vAlign w:val="center"/>
          </w:tcPr>
          <w:p w14:paraId="3D286704" w14:textId="702756E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52" w:type="dxa"/>
            <w:vAlign w:val="center"/>
          </w:tcPr>
          <w:p w14:paraId="33C3353E" w14:textId="303E612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52" w:type="dxa"/>
            <w:vAlign w:val="center"/>
          </w:tcPr>
          <w:p w14:paraId="173AA956" w14:textId="64220D6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52" w:type="dxa"/>
            <w:vAlign w:val="center"/>
          </w:tcPr>
          <w:p w14:paraId="7D336109" w14:textId="0969FCE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52" w:type="dxa"/>
            <w:vAlign w:val="center"/>
          </w:tcPr>
          <w:p w14:paraId="22D16139" w14:textId="42179F0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52" w:type="dxa"/>
            <w:vAlign w:val="center"/>
          </w:tcPr>
          <w:p w14:paraId="0D2A75DF" w14:textId="1F3DA8F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52" w:type="dxa"/>
            <w:vAlign w:val="center"/>
          </w:tcPr>
          <w:p w14:paraId="16801496" w14:textId="1B87CD2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0E404DA" w14:textId="43D5CDD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FFA266F" w14:textId="7C47BE2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52" w:type="dxa"/>
            <w:vAlign w:val="center"/>
          </w:tcPr>
          <w:p w14:paraId="7E2307DC" w14:textId="6756A559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52" w:type="dxa"/>
            <w:vAlign w:val="center"/>
          </w:tcPr>
          <w:p w14:paraId="27F11B62" w14:textId="021236C1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</w:tr>
      <w:tr w:rsidR="00C22A7B" w:rsidRPr="00C92486" w14:paraId="701BA3F9" w14:textId="67B449FA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08403366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52" w:type="dxa"/>
            <w:vAlign w:val="center"/>
          </w:tcPr>
          <w:p w14:paraId="5FCB7AD7" w14:textId="0FCB416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19 709,0</w:t>
            </w:r>
          </w:p>
        </w:tc>
        <w:tc>
          <w:tcPr>
            <w:tcW w:w="952" w:type="dxa"/>
            <w:vAlign w:val="center"/>
          </w:tcPr>
          <w:p w14:paraId="21EFFC7A" w14:textId="039934F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19 748,0</w:t>
            </w:r>
          </w:p>
        </w:tc>
        <w:tc>
          <w:tcPr>
            <w:tcW w:w="952" w:type="dxa"/>
            <w:vAlign w:val="center"/>
          </w:tcPr>
          <w:p w14:paraId="07932198" w14:textId="279092D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21 562,6</w:t>
            </w:r>
          </w:p>
        </w:tc>
        <w:tc>
          <w:tcPr>
            <w:tcW w:w="952" w:type="dxa"/>
            <w:vAlign w:val="center"/>
          </w:tcPr>
          <w:p w14:paraId="668525BB" w14:textId="705EDA2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22 052,7</w:t>
            </w:r>
          </w:p>
        </w:tc>
        <w:tc>
          <w:tcPr>
            <w:tcW w:w="952" w:type="dxa"/>
            <w:vAlign w:val="center"/>
          </w:tcPr>
          <w:p w14:paraId="2D11DF9A" w14:textId="01E53C3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23 408,5</w:t>
            </w:r>
          </w:p>
        </w:tc>
        <w:tc>
          <w:tcPr>
            <w:tcW w:w="952" w:type="dxa"/>
            <w:vAlign w:val="center"/>
          </w:tcPr>
          <w:p w14:paraId="6759F9B2" w14:textId="5244605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23 933,0</w:t>
            </w:r>
          </w:p>
        </w:tc>
        <w:tc>
          <w:tcPr>
            <w:tcW w:w="952" w:type="dxa"/>
            <w:vAlign w:val="center"/>
          </w:tcPr>
          <w:p w14:paraId="4FD15023" w14:textId="24312A0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24 560,6</w:t>
            </w:r>
          </w:p>
        </w:tc>
        <w:tc>
          <w:tcPr>
            <w:tcW w:w="952" w:type="dxa"/>
            <w:vAlign w:val="center"/>
          </w:tcPr>
          <w:p w14:paraId="567397D3" w14:textId="0D26040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27 114,5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20089D4" w14:textId="0675E80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28 074,0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97213BA" w14:textId="7451FED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28 551,5</w:t>
            </w:r>
          </w:p>
        </w:tc>
        <w:tc>
          <w:tcPr>
            <w:tcW w:w="952" w:type="dxa"/>
            <w:vAlign w:val="center"/>
          </w:tcPr>
          <w:p w14:paraId="6929B7DC" w14:textId="08AAA32D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29 393,1</w:t>
            </w:r>
          </w:p>
        </w:tc>
        <w:tc>
          <w:tcPr>
            <w:tcW w:w="952" w:type="dxa"/>
            <w:vAlign w:val="center"/>
          </w:tcPr>
          <w:p w14:paraId="0A86F1B0" w14:textId="1542AED2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31 027,3</w:t>
            </w:r>
          </w:p>
        </w:tc>
      </w:tr>
      <w:tr w:rsidR="00C22A7B" w:rsidRPr="00C92486" w14:paraId="1BBD492C" w14:textId="75F295B2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6F6E71A1" w14:textId="77777777" w:rsidR="00C22A7B" w:rsidRPr="00C92486" w:rsidRDefault="00C22A7B" w:rsidP="00C22A7B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52" w:type="dxa"/>
            <w:vAlign w:val="center"/>
          </w:tcPr>
          <w:p w14:paraId="219A64B3" w14:textId="3A396DF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52" w:type="dxa"/>
            <w:vAlign w:val="center"/>
          </w:tcPr>
          <w:p w14:paraId="69186163" w14:textId="483CF8C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52" w:type="dxa"/>
            <w:vAlign w:val="center"/>
          </w:tcPr>
          <w:p w14:paraId="697C36B1" w14:textId="66216FF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52" w:type="dxa"/>
            <w:vAlign w:val="center"/>
          </w:tcPr>
          <w:p w14:paraId="757ECDF8" w14:textId="2BD0557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52" w:type="dxa"/>
            <w:vAlign w:val="center"/>
          </w:tcPr>
          <w:p w14:paraId="3D11FA3E" w14:textId="726C1CD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52" w:type="dxa"/>
            <w:vAlign w:val="center"/>
          </w:tcPr>
          <w:p w14:paraId="323D99FD" w14:textId="389C013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64A6321" w14:textId="53E72DA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3D84001" w14:textId="66CEA8D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B0A1629" w14:textId="212F5BA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2F0636F" w14:textId="30DAF31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1BBA377" w14:textId="5AABF399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665C6AC" w14:textId="11AD0A4E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49EFB971" w14:textId="39839BD0" w:rsidTr="00C22A7B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47ACEB6F" w14:textId="77777777" w:rsidR="00C22A7B" w:rsidRPr="00C92486" w:rsidRDefault="00C22A7B" w:rsidP="00C22A7B">
            <w:pPr>
              <w:ind w:firstLine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Резервные активы 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2ED5BB2" w14:textId="3670FE0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27 081,4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49639C1" w14:textId="27CDDBB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27 637,2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329840D" w14:textId="1F71A88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27 742,7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403EA34E" w14:textId="665C439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27 982,9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8F98D4B" w14:textId="7C993F2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29 172,1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97CBF51" w14:textId="1E17E84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30 260,3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4747F59E" w14:textId="163789A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32 331,7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C55D47E" w14:textId="6BA8573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33 460,2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4FD0E1FB" w14:textId="3426650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34 904,0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771B091" w14:textId="3FFF3A4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32 676,0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32405DC" w14:textId="3D6B831F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34 148,3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8FD40A0" w14:textId="6092011F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34 414,3</w:t>
            </w:r>
          </w:p>
        </w:tc>
      </w:tr>
      <w:tr w:rsidR="00C22A7B" w:rsidRPr="00C92486" w14:paraId="52E8BC46" w14:textId="76A4E73B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0CA9F773" w14:textId="77777777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Монетарное золото </w:t>
            </w:r>
          </w:p>
        </w:tc>
        <w:tc>
          <w:tcPr>
            <w:tcW w:w="952" w:type="dxa"/>
            <w:vAlign w:val="center"/>
          </w:tcPr>
          <w:p w14:paraId="141C2557" w14:textId="5C41D95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14 640,7</w:t>
            </w:r>
          </w:p>
        </w:tc>
        <w:tc>
          <w:tcPr>
            <w:tcW w:w="952" w:type="dxa"/>
            <w:vAlign w:val="center"/>
          </w:tcPr>
          <w:p w14:paraId="2802392D" w14:textId="653B47E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14 413,6</w:t>
            </w:r>
          </w:p>
        </w:tc>
        <w:tc>
          <w:tcPr>
            <w:tcW w:w="952" w:type="dxa"/>
            <w:vAlign w:val="center"/>
          </w:tcPr>
          <w:p w14:paraId="5CCC2908" w14:textId="2E42415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15 910,6</w:t>
            </w:r>
          </w:p>
        </w:tc>
        <w:tc>
          <w:tcPr>
            <w:tcW w:w="952" w:type="dxa"/>
            <w:vAlign w:val="center"/>
          </w:tcPr>
          <w:p w14:paraId="61FC242B" w14:textId="3ED1409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15 890,3</w:t>
            </w:r>
          </w:p>
        </w:tc>
        <w:tc>
          <w:tcPr>
            <w:tcW w:w="952" w:type="dxa"/>
            <w:vAlign w:val="center"/>
          </w:tcPr>
          <w:p w14:paraId="750C0DAA" w14:textId="7CA8554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16 329,2</w:t>
            </w:r>
          </w:p>
        </w:tc>
        <w:tc>
          <w:tcPr>
            <w:tcW w:w="952" w:type="dxa"/>
            <w:vAlign w:val="center"/>
          </w:tcPr>
          <w:p w14:paraId="3F083D4E" w14:textId="60DC258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17 449,6</w:t>
            </w:r>
          </w:p>
        </w:tc>
        <w:tc>
          <w:tcPr>
            <w:tcW w:w="952" w:type="dxa"/>
            <w:vAlign w:val="center"/>
          </w:tcPr>
          <w:p w14:paraId="472F8D89" w14:textId="7898E12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19 482,3</w:t>
            </w:r>
          </w:p>
        </w:tc>
        <w:tc>
          <w:tcPr>
            <w:tcW w:w="952" w:type="dxa"/>
            <w:vAlign w:val="center"/>
          </w:tcPr>
          <w:p w14:paraId="14015F76" w14:textId="1C02234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18 599,8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F86B09F" w14:textId="190F542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20 216,7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E136104" w14:textId="7C1BFFF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19 283,2</w:t>
            </w:r>
          </w:p>
        </w:tc>
        <w:tc>
          <w:tcPr>
            <w:tcW w:w="952" w:type="dxa"/>
            <w:vAlign w:val="center"/>
          </w:tcPr>
          <w:p w14:paraId="42988B65" w14:textId="593839A4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20 230,8</w:t>
            </w:r>
          </w:p>
        </w:tc>
        <w:tc>
          <w:tcPr>
            <w:tcW w:w="952" w:type="dxa"/>
            <w:vAlign w:val="center"/>
          </w:tcPr>
          <w:p w14:paraId="2F47A99C" w14:textId="5D083359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21 344,6</w:t>
            </w:r>
          </w:p>
        </w:tc>
      </w:tr>
      <w:tr w:rsidR="00C22A7B" w:rsidRPr="00C92486" w14:paraId="1AA19573" w14:textId="6B42A427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458B9FBF" w14:textId="77777777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Специальные права заимствования</w:t>
            </w:r>
          </w:p>
        </w:tc>
        <w:tc>
          <w:tcPr>
            <w:tcW w:w="952" w:type="dxa"/>
            <w:vAlign w:val="center"/>
          </w:tcPr>
          <w:p w14:paraId="72D3226F" w14:textId="1EA6D75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370,1</w:t>
            </w:r>
          </w:p>
        </w:tc>
        <w:tc>
          <w:tcPr>
            <w:tcW w:w="952" w:type="dxa"/>
            <w:vAlign w:val="center"/>
          </w:tcPr>
          <w:p w14:paraId="6CC730EE" w14:textId="019F0D2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369,4</w:t>
            </w:r>
          </w:p>
        </w:tc>
        <w:tc>
          <w:tcPr>
            <w:tcW w:w="952" w:type="dxa"/>
            <w:vAlign w:val="center"/>
          </w:tcPr>
          <w:p w14:paraId="332F9777" w14:textId="4DC94D8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370,0</w:t>
            </w:r>
          </w:p>
        </w:tc>
        <w:tc>
          <w:tcPr>
            <w:tcW w:w="952" w:type="dxa"/>
            <w:vAlign w:val="center"/>
          </w:tcPr>
          <w:p w14:paraId="410E152F" w14:textId="3EAF967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362,8</w:t>
            </w:r>
          </w:p>
        </w:tc>
        <w:tc>
          <w:tcPr>
            <w:tcW w:w="952" w:type="dxa"/>
            <w:vAlign w:val="center"/>
          </w:tcPr>
          <w:p w14:paraId="2A7C185C" w14:textId="712B826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368,0</w:t>
            </w:r>
          </w:p>
        </w:tc>
        <w:tc>
          <w:tcPr>
            <w:tcW w:w="952" w:type="dxa"/>
            <w:vAlign w:val="center"/>
          </w:tcPr>
          <w:p w14:paraId="2B094D65" w14:textId="2D35C3D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363,2</w:t>
            </w:r>
          </w:p>
        </w:tc>
        <w:tc>
          <w:tcPr>
            <w:tcW w:w="952" w:type="dxa"/>
            <w:vAlign w:val="center"/>
          </w:tcPr>
          <w:p w14:paraId="1FB40658" w14:textId="02A5F71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364,9</w:t>
            </w:r>
          </w:p>
        </w:tc>
        <w:tc>
          <w:tcPr>
            <w:tcW w:w="952" w:type="dxa"/>
            <w:vAlign w:val="center"/>
          </w:tcPr>
          <w:p w14:paraId="117E8BCA" w14:textId="34047F0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372,8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187C45D2" w14:textId="2B8AE5D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383,3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EAB5F39" w14:textId="0A9FA0C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377,2</w:t>
            </w:r>
          </w:p>
        </w:tc>
        <w:tc>
          <w:tcPr>
            <w:tcW w:w="952" w:type="dxa"/>
            <w:vAlign w:val="center"/>
          </w:tcPr>
          <w:p w14:paraId="389AD7AB" w14:textId="28E8A773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379,6</w:t>
            </w:r>
          </w:p>
        </w:tc>
        <w:tc>
          <w:tcPr>
            <w:tcW w:w="952" w:type="dxa"/>
            <w:vAlign w:val="center"/>
          </w:tcPr>
          <w:p w14:paraId="76A06E3E" w14:textId="006CAB7E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1 119,3</w:t>
            </w:r>
          </w:p>
        </w:tc>
      </w:tr>
      <w:tr w:rsidR="00C22A7B" w:rsidRPr="00C92486" w14:paraId="3E72A00F" w14:textId="03B226F4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43EF2CA7" w14:textId="77777777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Резервная позиция в МВФ</w:t>
            </w:r>
          </w:p>
        </w:tc>
        <w:tc>
          <w:tcPr>
            <w:tcW w:w="952" w:type="dxa"/>
            <w:vAlign w:val="center"/>
          </w:tcPr>
          <w:p w14:paraId="409CDB1E" w14:textId="63FBA38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7C8ACD6" w14:textId="47BDC9C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C3626AB" w14:textId="56F220F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A300F6A" w14:textId="21E7AFD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4BEBD52" w14:textId="5051E4E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464B067" w14:textId="70C87B2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25FCFB1" w14:textId="5628F78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A461111" w14:textId="7CAC119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990CE45" w14:textId="702AAB4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E30CABA" w14:textId="2FF8FD3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6F70F7D" w14:textId="7E15D7CD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48D1DCE" w14:textId="2704CA9C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7C60D383" w14:textId="14BD4666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4E733A30" w14:textId="77777777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резервные активы</w:t>
            </w:r>
          </w:p>
        </w:tc>
        <w:tc>
          <w:tcPr>
            <w:tcW w:w="952" w:type="dxa"/>
            <w:vAlign w:val="center"/>
          </w:tcPr>
          <w:p w14:paraId="71F5687A" w14:textId="7DDD955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12 070,6</w:t>
            </w:r>
          </w:p>
        </w:tc>
        <w:tc>
          <w:tcPr>
            <w:tcW w:w="952" w:type="dxa"/>
            <w:vAlign w:val="center"/>
          </w:tcPr>
          <w:p w14:paraId="2FAD509A" w14:textId="38B62BA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12 854,2</w:t>
            </w:r>
          </w:p>
        </w:tc>
        <w:tc>
          <w:tcPr>
            <w:tcW w:w="952" w:type="dxa"/>
            <w:vAlign w:val="center"/>
          </w:tcPr>
          <w:p w14:paraId="0E2B5B36" w14:textId="3FB6716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11 462,1</w:t>
            </w:r>
          </w:p>
        </w:tc>
        <w:tc>
          <w:tcPr>
            <w:tcW w:w="952" w:type="dxa"/>
            <w:vAlign w:val="center"/>
          </w:tcPr>
          <w:p w14:paraId="610DFFDC" w14:textId="55284E6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11 729,8</w:t>
            </w:r>
          </w:p>
        </w:tc>
        <w:tc>
          <w:tcPr>
            <w:tcW w:w="952" w:type="dxa"/>
            <w:vAlign w:val="center"/>
          </w:tcPr>
          <w:p w14:paraId="7B7C5CE6" w14:textId="0655DB0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12 474,9</w:t>
            </w:r>
          </w:p>
        </w:tc>
        <w:tc>
          <w:tcPr>
            <w:tcW w:w="952" w:type="dxa"/>
            <w:vAlign w:val="center"/>
          </w:tcPr>
          <w:p w14:paraId="6D65AAD9" w14:textId="26BF97A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12 447,5</w:t>
            </w:r>
          </w:p>
        </w:tc>
        <w:tc>
          <w:tcPr>
            <w:tcW w:w="952" w:type="dxa"/>
            <w:vAlign w:val="center"/>
          </w:tcPr>
          <w:p w14:paraId="66DB49B8" w14:textId="1F2A60F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12 484,5</w:t>
            </w:r>
          </w:p>
        </w:tc>
        <w:tc>
          <w:tcPr>
            <w:tcW w:w="952" w:type="dxa"/>
            <w:vAlign w:val="center"/>
          </w:tcPr>
          <w:p w14:paraId="6203C183" w14:textId="37D61E5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14 487,6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58C1C01" w14:textId="2C570E8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14 303,9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B317964" w14:textId="22D534D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13 015,5</w:t>
            </w:r>
          </w:p>
        </w:tc>
        <w:tc>
          <w:tcPr>
            <w:tcW w:w="952" w:type="dxa"/>
            <w:vAlign w:val="center"/>
          </w:tcPr>
          <w:p w14:paraId="084D67CD" w14:textId="68594092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13 537,8</w:t>
            </w:r>
          </w:p>
        </w:tc>
        <w:tc>
          <w:tcPr>
            <w:tcW w:w="952" w:type="dxa"/>
            <w:vAlign w:val="center"/>
          </w:tcPr>
          <w:p w14:paraId="3C42735F" w14:textId="430F15C7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11 950,4</w:t>
            </w:r>
          </w:p>
        </w:tc>
      </w:tr>
      <w:tr w:rsidR="00C22A7B" w:rsidRPr="00C92486" w14:paraId="563D2178" w14:textId="5C50E5D1" w:rsidTr="00C22A7B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299F3444" w14:textId="77777777" w:rsidR="00C22A7B" w:rsidRPr="00C92486" w:rsidRDefault="00C22A7B" w:rsidP="00C22A7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Обязательства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5970530" w14:textId="34C34CFC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27 069,6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B2BABFF" w14:textId="436D2348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28 880,8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F3039F0" w14:textId="4CEF62CA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30 809,0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590466C" w14:textId="16ADACDD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31 080,5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0FB4BB4" w14:textId="1FCD46B8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35 084,3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425E768" w14:textId="211ECFAC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36 054,7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9E0C1D4" w14:textId="3611B042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38 190,6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60AF28E" w14:textId="5FA3A559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40 375,0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BA4DFDB" w14:textId="240B2B37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45 664,3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9B016DB" w14:textId="5B859553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45 555,0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DAD0554" w14:textId="2EBE81C5" w:rsidR="00C22A7B" w:rsidRPr="008F6C89" w:rsidRDefault="00C22A7B" w:rsidP="00C22A7B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48 349,7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68D68C1" w14:textId="5D853CA1" w:rsidR="00C22A7B" w:rsidRPr="0019082C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B2C97">
              <w:rPr>
                <w:rFonts w:ascii="Arial" w:hAnsi="Arial" w:cs="Arial"/>
                <w:b/>
                <w:color w:val="000000"/>
                <w:sz w:val="16"/>
                <w:szCs w:val="16"/>
              </w:rPr>
              <w:t>51 428,5</w:t>
            </w:r>
          </w:p>
        </w:tc>
      </w:tr>
      <w:tr w:rsidR="00C22A7B" w:rsidRPr="00C92486" w14:paraId="506766CB" w14:textId="19F8882F" w:rsidTr="00C22A7B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0239C95F" w14:textId="77777777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Прямые инвестиции 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908D8AB" w14:textId="5B73D31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8 993,4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D0959A5" w14:textId="0575003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8 169,4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42B431EC" w14:textId="74959A3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8 837,1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E1AFA44" w14:textId="2A4AFDB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8 615,9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42A208F" w14:textId="19F40A2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9 581,8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A953B46" w14:textId="42366E9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9 021,0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6B20A6A" w14:textId="3D3E147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9 313,4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05EE5D7" w14:textId="11A4D3A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9 733,6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DEEEDA4" w14:textId="7B57A79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10 289,2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E41106A" w14:textId="6CC65A5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9 778,7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10BB494" w14:textId="1083FACC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10 594,3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E8D4545" w14:textId="32391317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11 076,0</w:t>
            </w:r>
          </w:p>
        </w:tc>
      </w:tr>
      <w:tr w:rsidR="00C22A7B" w:rsidRPr="00C92486" w14:paraId="5885801B" w14:textId="3CA74BDF" w:rsidTr="00C22A7B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31B7A499" w14:textId="77777777" w:rsidR="00C22A7B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Инструменты участия в капитале и паи/акции </w:t>
            </w:r>
          </w:p>
          <w:p w14:paraId="29DF5BD4" w14:textId="336B2D5A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инвестиционных фондов</w:t>
            </w:r>
          </w:p>
        </w:tc>
        <w:tc>
          <w:tcPr>
            <w:tcW w:w="952" w:type="dxa"/>
            <w:vAlign w:val="center"/>
          </w:tcPr>
          <w:p w14:paraId="49794EC6" w14:textId="529E2EE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8 271,8</w:t>
            </w:r>
          </w:p>
        </w:tc>
        <w:tc>
          <w:tcPr>
            <w:tcW w:w="952" w:type="dxa"/>
            <w:vAlign w:val="center"/>
          </w:tcPr>
          <w:p w14:paraId="0D65D9A2" w14:textId="197AFE3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7 431,8</w:t>
            </w:r>
          </w:p>
        </w:tc>
        <w:tc>
          <w:tcPr>
            <w:tcW w:w="952" w:type="dxa"/>
            <w:vAlign w:val="center"/>
          </w:tcPr>
          <w:p w14:paraId="19D47473" w14:textId="1E77155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8 050,2</w:t>
            </w:r>
          </w:p>
        </w:tc>
        <w:tc>
          <w:tcPr>
            <w:tcW w:w="952" w:type="dxa"/>
            <w:vAlign w:val="center"/>
          </w:tcPr>
          <w:p w14:paraId="42BF469B" w14:textId="597B700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7 776,2</w:t>
            </w:r>
          </w:p>
        </w:tc>
        <w:tc>
          <w:tcPr>
            <w:tcW w:w="952" w:type="dxa"/>
            <w:vAlign w:val="center"/>
          </w:tcPr>
          <w:p w14:paraId="5A2715B6" w14:textId="6F85447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8 697,6</w:t>
            </w:r>
          </w:p>
        </w:tc>
        <w:tc>
          <w:tcPr>
            <w:tcW w:w="952" w:type="dxa"/>
            <w:vAlign w:val="center"/>
          </w:tcPr>
          <w:p w14:paraId="19BD5C2C" w14:textId="66A12CA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8 072,8</w:t>
            </w:r>
          </w:p>
        </w:tc>
        <w:tc>
          <w:tcPr>
            <w:tcW w:w="952" w:type="dxa"/>
            <w:vAlign w:val="center"/>
          </w:tcPr>
          <w:p w14:paraId="320E68F6" w14:textId="5039DF6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8 327,2</w:t>
            </w:r>
          </w:p>
        </w:tc>
        <w:tc>
          <w:tcPr>
            <w:tcW w:w="952" w:type="dxa"/>
            <w:vAlign w:val="center"/>
          </w:tcPr>
          <w:p w14:paraId="41D0F6C1" w14:textId="573C2DC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8 717,7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8D2A4EF" w14:textId="3AB4664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9 247,5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12A9A8A0" w14:textId="35C4CD3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8 691,3</w:t>
            </w:r>
          </w:p>
        </w:tc>
        <w:tc>
          <w:tcPr>
            <w:tcW w:w="952" w:type="dxa"/>
            <w:vAlign w:val="center"/>
          </w:tcPr>
          <w:p w14:paraId="3B5DD218" w14:textId="5A00C65D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9 366,7</w:t>
            </w:r>
          </w:p>
        </w:tc>
        <w:tc>
          <w:tcPr>
            <w:tcW w:w="952" w:type="dxa"/>
            <w:vAlign w:val="center"/>
          </w:tcPr>
          <w:p w14:paraId="791681C0" w14:textId="6AC6B766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9 730,6</w:t>
            </w:r>
          </w:p>
        </w:tc>
      </w:tr>
      <w:tr w:rsidR="00C22A7B" w:rsidRPr="00C92486" w14:paraId="60662807" w14:textId="6F7C977C" w:rsidTr="00C22A7B">
        <w:trPr>
          <w:trHeight w:val="480"/>
        </w:trPr>
        <w:tc>
          <w:tcPr>
            <w:tcW w:w="3969" w:type="dxa"/>
            <w:shd w:val="clear" w:color="auto" w:fill="auto"/>
            <w:vAlign w:val="center"/>
            <w:hideMark/>
          </w:tcPr>
          <w:p w14:paraId="5DE30C72" w14:textId="77777777" w:rsidR="00C22A7B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149066C6" w14:textId="4A19E13F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952" w:type="dxa"/>
            <w:vAlign w:val="center"/>
          </w:tcPr>
          <w:p w14:paraId="3C6DCC60" w14:textId="6476A72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8 271,8</w:t>
            </w:r>
          </w:p>
        </w:tc>
        <w:tc>
          <w:tcPr>
            <w:tcW w:w="952" w:type="dxa"/>
            <w:vAlign w:val="center"/>
          </w:tcPr>
          <w:p w14:paraId="14FE1697" w14:textId="36F89BE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7 431,8</w:t>
            </w:r>
          </w:p>
        </w:tc>
        <w:tc>
          <w:tcPr>
            <w:tcW w:w="952" w:type="dxa"/>
            <w:vAlign w:val="center"/>
          </w:tcPr>
          <w:p w14:paraId="14874EEB" w14:textId="7A81C0F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8 050,2</w:t>
            </w:r>
          </w:p>
        </w:tc>
        <w:tc>
          <w:tcPr>
            <w:tcW w:w="952" w:type="dxa"/>
            <w:vAlign w:val="center"/>
          </w:tcPr>
          <w:p w14:paraId="2824BE75" w14:textId="5ED57C1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7 776,2</w:t>
            </w:r>
          </w:p>
        </w:tc>
        <w:tc>
          <w:tcPr>
            <w:tcW w:w="952" w:type="dxa"/>
            <w:vAlign w:val="center"/>
          </w:tcPr>
          <w:p w14:paraId="3D60F3BA" w14:textId="3F06FBB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8 697,6</w:t>
            </w:r>
          </w:p>
        </w:tc>
        <w:tc>
          <w:tcPr>
            <w:tcW w:w="952" w:type="dxa"/>
            <w:vAlign w:val="center"/>
          </w:tcPr>
          <w:p w14:paraId="77BBDA6E" w14:textId="09F26DA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8 072,8</w:t>
            </w:r>
          </w:p>
        </w:tc>
        <w:tc>
          <w:tcPr>
            <w:tcW w:w="952" w:type="dxa"/>
            <w:vAlign w:val="center"/>
          </w:tcPr>
          <w:p w14:paraId="643DD33F" w14:textId="3465438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8 327,2</w:t>
            </w:r>
          </w:p>
        </w:tc>
        <w:tc>
          <w:tcPr>
            <w:tcW w:w="952" w:type="dxa"/>
            <w:vAlign w:val="center"/>
          </w:tcPr>
          <w:p w14:paraId="2B61C142" w14:textId="2BDD9F0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8 717,7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2C3810A" w14:textId="702A1CA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9 247,5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FF45B93" w14:textId="1A9A992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8 691,3</w:t>
            </w:r>
          </w:p>
        </w:tc>
        <w:tc>
          <w:tcPr>
            <w:tcW w:w="952" w:type="dxa"/>
            <w:vAlign w:val="center"/>
          </w:tcPr>
          <w:p w14:paraId="6F233279" w14:textId="37F21628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9 366,7</w:t>
            </w:r>
          </w:p>
        </w:tc>
        <w:tc>
          <w:tcPr>
            <w:tcW w:w="952" w:type="dxa"/>
            <w:vAlign w:val="center"/>
          </w:tcPr>
          <w:p w14:paraId="19CC7040" w14:textId="5D48BDB8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9 730,6</w:t>
            </w:r>
          </w:p>
        </w:tc>
      </w:tr>
      <w:tr w:rsidR="00C22A7B" w:rsidRPr="00C92486" w14:paraId="78702408" w14:textId="52FB18FF" w:rsidTr="00C22A7B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28FA0BFD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</w:p>
          <w:p w14:paraId="4A1A84A3" w14:textId="343E9488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в прямого инвестора (обратное инвестирование)</w:t>
            </w:r>
          </w:p>
        </w:tc>
        <w:tc>
          <w:tcPr>
            <w:tcW w:w="952" w:type="dxa"/>
            <w:vAlign w:val="center"/>
          </w:tcPr>
          <w:p w14:paraId="31EC1701" w14:textId="4AA316B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48591A0" w14:textId="6DABEA6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C5D3F6D" w14:textId="774D90B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B3F92A3" w14:textId="75B6C2E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382293D" w14:textId="7F6112A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AB034E4" w14:textId="4A167E8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7DFBAA0" w14:textId="5C01728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CC5D515" w14:textId="3E93DC0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65F30DC" w14:textId="496C750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4B090BA" w14:textId="60D22C6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F2607A6" w14:textId="79FEB20D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5FACF00" w14:textId="3B018ADE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75775BCE" w14:textId="01E3D6BF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012333B5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52" w:type="dxa"/>
            <w:vAlign w:val="center"/>
          </w:tcPr>
          <w:p w14:paraId="00F95BAD" w14:textId="4539411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4D66C29" w14:textId="4082CC0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9B869DA" w14:textId="74DAC72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213B50C" w14:textId="0816A7A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F16DAAA" w14:textId="682AFAB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8A1A70E" w14:textId="53E08BF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A0309EA" w14:textId="6866E5B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DD40A7E" w14:textId="4E86720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E835057" w14:textId="16D1F96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CE4F26E" w14:textId="105A6D8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F86AF59" w14:textId="78282D27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CB20327" w14:textId="385926F5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2FF3DDB1" w14:textId="742FB7A0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7F09F168" w14:textId="05B54450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952" w:type="dxa"/>
            <w:vAlign w:val="center"/>
          </w:tcPr>
          <w:p w14:paraId="748E182F" w14:textId="4F384D2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721,6</w:t>
            </w:r>
          </w:p>
        </w:tc>
        <w:tc>
          <w:tcPr>
            <w:tcW w:w="952" w:type="dxa"/>
            <w:vAlign w:val="center"/>
          </w:tcPr>
          <w:p w14:paraId="65FEABBD" w14:textId="3DF4F4A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737,6</w:t>
            </w:r>
          </w:p>
        </w:tc>
        <w:tc>
          <w:tcPr>
            <w:tcW w:w="952" w:type="dxa"/>
            <w:vAlign w:val="center"/>
          </w:tcPr>
          <w:p w14:paraId="64B4515A" w14:textId="795ADE4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786,9</w:t>
            </w:r>
          </w:p>
        </w:tc>
        <w:tc>
          <w:tcPr>
            <w:tcW w:w="952" w:type="dxa"/>
            <w:vAlign w:val="center"/>
          </w:tcPr>
          <w:p w14:paraId="4DDB5522" w14:textId="2E0DE5F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839,7</w:t>
            </w:r>
          </w:p>
        </w:tc>
        <w:tc>
          <w:tcPr>
            <w:tcW w:w="952" w:type="dxa"/>
            <w:vAlign w:val="center"/>
          </w:tcPr>
          <w:p w14:paraId="26CF0A0C" w14:textId="663C19F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884,3</w:t>
            </w:r>
          </w:p>
        </w:tc>
        <w:tc>
          <w:tcPr>
            <w:tcW w:w="952" w:type="dxa"/>
            <w:vAlign w:val="center"/>
          </w:tcPr>
          <w:p w14:paraId="331FB7F9" w14:textId="2ABCB50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948,2</w:t>
            </w:r>
          </w:p>
        </w:tc>
        <w:tc>
          <w:tcPr>
            <w:tcW w:w="952" w:type="dxa"/>
            <w:vAlign w:val="center"/>
          </w:tcPr>
          <w:p w14:paraId="63F4A794" w14:textId="247AA6E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986,2</w:t>
            </w:r>
          </w:p>
        </w:tc>
        <w:tc>
          <w:tcPr>
            <w:tcW w:w="952" w:type="dxa"/>
            <w:vAlign w:val="center"/>
          </w:tcPr>
          <w:p w14:paraId="49D2101E" w14:textId="1061334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1 015,9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B7F217C" w14:textId="7BF8D1F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1 041,7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566EBF41" w14:textId="139C63F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1 087,5</w:t>
            </w:r>
          </w:p>
        </w:tc>
        <w:tc>
          <w:tcPr>
            <w:tcW w:w="952" w:type="dxa"/>
            <w:vAlign w:val="center"/>
          </w:tcPr>
          <w:p w14:paraId="4B15F936" w14:textId="71B32C21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1 227,6</w:t>
            </w:r>
          </w:p>
        </w:tc>
        <w:tc>
          <w:tcPr>
            <w:tcW w:w="952" w:type="dxa"/>
            <w:vAlign w:val="center"/>
          </w:tcPr>
          <w:p w14:paraId="65A45867" w14:textId="01B0D971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1 345,4</w:t>
            </w:r>
          </w:p>
        </w:tc>
      </w:tr>
      <w:tr w:rsidR="00C22A7B" w:rsidRPr="00C92486" w14:paraId="15430F35" w14:textId="6CE05B2E" w:rsidTr="00C22A7B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670A4BFD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398CA9BD" w14:textId="3F3172B4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952" w:type="dxa"/>
            <w:vAlign w:val="center"/>
          </w:tcPr>
          <w:p w14:paraId="3EC3071C" w14:textId="7892637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651,6</w:t>
            </w:r>
          </w:p>
        </w:tc>
        <w:tc>
          <w:tcPr>
            <w:tcW w:w="952" w:type="dxa"/>
            <w:vAlign w:val="center"/>
          </w:tcPr>
          <w:p w14:paraId="46FDBA93" w14:textId="22FDEA6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666,8</w:t>
            </w:r>
          </w:p>
        </w:tc>
        <w:tc>
          <w:tcPr>
            <w:tcW w:w="952" w:type="dxa"/>
            <w:vAlign w:val="center"/>
          </w:tcPr>
          <w:p w14:paraId="0185DA84" w14:textId="02154D4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692,3</w:t>
            </w:r>
          </w:p>
        </w:tc>
        <w:tc>
          <w:tcPr>
            <w:tcW w:w="952" w:type="dxa"/>
            <w:vAlign w:val="center"/>
          </w:tcPr>
          <w:p w14:paraId="163C3C4D" w14:textId="06416B1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761,8</w:t>
            </w:r>
          </w:p>
        </w:tc>
        <w:tc>
          <w:tcPr>
            <w:tcW w:w="952" w:type="dxa"/>
            <w:vAlign w:val="center"/>
          </w:tcPr>
          <w:p w14:paraId="64046952" w14:textId="16B5245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825,2</w:t>
            </w:r>
          </w:p>
        </w:tc>
        <w:tc>
          <w:tcPr>
            <w:tcW w:w="952" w:type="dxa"/>
            <w:vAlign w:val="center"/>
          </w:tcPr>
          <w:p w14:paraId="04307610" w14:textId="3E404B8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873,2</w:t>
            </w:r>
          </w:p>
        </w:tc>
        <w:tc>
          <w:tcPr>
            <w:tcW w:w="952" w:type="dxa"/>
            <w:vAlign w:val="center"/>
          </w:tcPr>
          <w:p w14:paraId="60745182" w14:textId="439D750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906,4</w:t>
            </w:r>
          </w:p>
        </w:tc>
        <w:tc>
          <w:tcPr>
            <w:tcW w:w="952" w:type="dxa"/>
            <w:vAlign w:val="center"/>
          </w:tcPr>
          <w:p w14:paraId="0172533F" w14:textId="0A9EA77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927,9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4589AB7" w14:textId="038C577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980,8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E751295" w14:textId="3A04C0D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1 014,3</w:t>
            </w:r>
          </w:p>
        </w:tc>
        <w:tc>
          <w:tcPr>
            <w:tcW w:w="952" w:type="dxa"/>
            <w:vAlign w:val="center"/>
          </w:tcPr>
          <w:p w14:paraId="02E2D92E" w14:textId="6366793A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1 144,9</w:t>
            </w:r>
          </w:p>
        </w:tc>
        <w:tc>
          <w:tcPr>
            <w:tcW w:w="952" w:type="dxa"/>
            <w:vAlign w:val="center"/>
          </w:tcPr>
          <w:p w14:paraId="7616E5E6" w14:textId="6D459BB5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1 209,1</w:t>
            </w:r>
          </w:p>
        </w:tc>
      </w:tr>
      <w:tr w:rsidR="00C22A7B" w:rsidRPr="00C92486" w14:paraId="5A3796E3" w14:textId="677EA1DD" w:rsidTr="00C22A7B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613A362E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</w:p>
          <w:p w14:paraId="40AF3027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в прямого инвестора </w:t>
            </w:r>
          </w:p>
          <w:p w14:paraId="48AB212C" w14:textId="7D97B95D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(обратное инвестирование)</w:t>
            </w:r>
          </w:p>
        </w:tc>
        <w:tc>
          <w:tcPr>
            <w:tcW w:w="952" w:type="dxa"/>
            <w:vAlign w:val="center"/>
          </w:tcPr>
          <w:p w14:paraId="725B1664" w14:textId="22734F5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7553E5A" w14:textId="3CB7755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35599B3" w14:textId="651CDE3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EEA42EE" w14:textId="1F8702B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FC18B28" w14:textId="197FC23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8FE9D59" w14:textId="554A26A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08C29CF" w14:textId="18BA6FE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36276A1" w14:textId="4363951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824624F" w14:textId="5E5C22B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79D2F57" w14:textId="0FADCF7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C5BFB68" w14:textId="19FD7036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0147820" w14:textId="2AC688E2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0D57D0BB" w14:textId="2C511920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21A45650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52" w:type="dxa"/>
            <w:vAlign w:val="center"/>
          </w:tcPr>
          <w:p w14:paraId="0D3CB354" w14:textId="1D7E019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952" w:type="dxa"/>
            <w:vAlign w:val="center"/>
          </w:tcPr>
          <w:p w14:paraId="424F214E" w14:textId="0610069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952" w:type="dxa"/>
            <w:vAlign w:val="center"/>
          </w:tcPr>
          <w:p w14:paraId="466D1F49" w14:textId="2FDA086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952" w:type="dxa"/>
            <w:vAlign w:val="center"/>
          </w:tcPr>
          <w:p w14:paraId="4687DB2E" w14:textId="5A80412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77,9</w:t>
            </w:r>
          </w:p>
        </w:tc>
        <w:tc>
          <w:tcPr>
            <w:tcW w:w="952" w:type="dxa"/>
            <w:vAlign w:val="center"/>
          </w:tcPr>
          <w:p w14:paraId="77A0C643" w14:textId="0551A10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59,1</w:t>
            </w:r>
          </w:p>
        </w:tc>
        <w:tc>
          <w:tcPr>
            <w:tcW w:w="952" w:type="dxa"/>
            <w:vAlign w:val="center"/>
          </w:tcPr>
          <w:p w14:paraId="4291E9C7" w14:textId="279AAA0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952" w:type="dxa"/>
            <w:vAlign w:val="center"/>
          </w:tcPr>
          <w:p w14:paraId="4AF3D61E" w14:textId="7378F83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79,8</w:t>
            </w:r>
          </w:p>
        </w:tc>
        <w:tc>
          <w:tcPr>
            <w:tcW w:w="952" w:type="dxa"/>
            <w:vAlign w:val="center"/>
          </w:tcPr>
          <w:p w14:paraId="08C767FB" w14:textId="02D7995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88FF85B" w14:textId="2421A6F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60,8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15DC8B4" w14:textId="3A0E68A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73,2</w:t>
            </w:r>
          </w:p>
        </w:tc>
        <w:tc>
          <w:tcPr>
            <w:tcW w:w="952" w:type="dxa"/>
            <w:vAlign w:val="center"/>
          </w:tcPr>
          <w:p w14:paraId="01D584EB" w14:textId="55D2D917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82,7</w:t>
            </w:r>
          </w:p>
        </w:tc>
        <w:tc>
          <w:tcPr>
            <w:tcW w:w="952" w:type="dxa"/>
            <w:vAlign w:val="center"/>
          </w:tcPr>
          <w:p w14:paraId="3E3DAEA1" w14:textId="14DF2731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136,3</w:t>
            </w:r>
          </w:p>
        </w:tc>
      </w:tr>
      <w:tr w:rsidR="00C22A7B" w:rsidRPr="00C92486" w14:paraId="3688EE6C" w14:textId="5F611AF9" w:rsidTr="00C22A7B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7CEF6056" w14:textId="77777777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lastRenderedPageBreak/>
              <w:t>Портфельные инвестиции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6610DEF" w14:textId="4FEF427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27EB4F1" w14:textId="28D69E6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1 052,1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8A72471" w14:textId="4C8701C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1 153,8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FA8853D" w14:textId="725CD40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1 112,6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74EBF47" w14:textId="6E3F50C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1 466,4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4FCC806" w14:textId="0E0BF2A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1 332,3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BB22570" w14:textId="7B681E2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1 450,5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6FC8A2E" w14:textId="645A585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1 468,7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64FAB3F" w14:textId="78FC2A9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2 934,0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9660095" w14:textId="7CF9ED8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2 841,0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8C2ECFD" w14:textId="1B19D013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3 264,6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B549D0C" w14:textId="48502AC4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4 095,6</w:t>
            </w:r>
          </w:p>
        </w:tc>
      </w:tr>
      <w:tr w:rsidR="00C22A7B" w:rsidRPr="00C92486" w14:paraId="543BA84C" w14:textId="68199FFC" w:rsidTr="00C22A7B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3C8A9E49" w14:textId="77777777" w:rsidR="00C22A7B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Инструменты участия в капитале и паи/акции </w:t>
            </w:r>
          </w:p>
          <w:p w14:paraId="3E2F75C8" w14:textId="6E25D5DE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инвестиционных фондов</w:t>
            </w:r>
          </w:p>
        </w:tc>
        <w:tc>
          <w:tcPr>
            <w:tcW w:w="952" w:type="dxa"/>
            <w:vAlign w:val="center"/>
          </w:tcPr>
          <w:p w14:paraId="04A7D6CC" w14:textId="46856E1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952" w:type="dxa"/>
            <w:vAlign w:val="center"/>
          </w:tcPr>
          <w:p w14:paraId="3C98A0E1" w14:textId="07DCDD0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50,4</w:t>
            </w:r>
          </w:p>
        </w:tc>
        <w:tc>
          <w:tcPr>
            <w:tcW w:w="952" w:type="dxa"/>
            <w:vAlign w:val="center"/>
          </w:tcPr>
          <w:p w14:paraId="63314714" w14:textId="3F18B86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76,5</w:t>
            </w:r>
          </w:p>
        </w:tc>
        <w:tc>
          <w:tcPr>
            <w:tcW w:w="952" w:type="dxa"/>
            <w:vAlign w:val="center"/>
          </w:tcPr>
          <w:p w14:paraId="0C3E7FB1" w14:textId="326807B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52" w:type="dxa"/>
            <w:vAlign w:val="center"/>
          </w:tcPr>
          <w:p w14:paraId="00407675" w14:textId="5BFDA4D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52,1</w:t>
            </w:r>
          </w:p>
        </w:tc>
        <w:tc>
          <w:tcPr>
            <w:tcW w:w="952" w:type="dxa"/>
            <w:vAlign w:val="center"/>
          </w:tcPr>
          <w:p w14:paraId="58FB7886" w14:textId="2CA9BB6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51,7</w:t>
            </w:r>
          </w:p>
        </w:tc>
        <w:tc>
          <w:tcPr>
            <w:tcW w:w="952" w:type="dxa"/>
            <w:vAlign w:val="center"/>
          </w:tcPr>
          <w:p w14:paraId="27A2D06D" w14:textId="0686219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52,6</w:t>
            </w:r>
          </w:p>
        </w:tc>
        <w:tc>
          <w:tcPr>
            <w:tcW w:w="952" w:type="dxa"/>
            <w:vAlign w:val="center"/>
          </w:tcPr>
          <w:p w14:paraId="25BA5B3B" w14:textId="62C3CE9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53,4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DC65D9C" w14:textId="0CDA235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67,2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1082531" w14:textId="2789C2C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61,1</w:t>
            </w:r>
          </w:p>
        </w:tc>
        <w:tc>
          <w:tcPr>
            <w:tcW w:w="952" w:type="dxa"/>
            <w:vAlign w:val="center"/>
          </w:tcPr>
          <w:p w14:paraId="01190E58" w14:textId="6B030D49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65,6</w:t>
            </w:r>
          </w:p>
        </w:tc>
        <w:tc>
          <w:tcPr>
            <w:tcW w:w="952" w:type="dxa"/>
            <w:vAlign w:val="center"/>
          </w:tcPr>
          <w:p w14:paraId="3A1B8374" w14:textId="6F21890D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69,8</w:t>
            </w:r>
          </w:p>
        </w:tc>
      </w:tr>
      <w:tr w:rsidR="00C22A7B" w:rsidRPr="00C92486" w14:paraId="49E6533B" w14:textId="4C8ECB1D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0FB454D0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52" w:type="dxa"/>
            <w:vAlign w:val="center"/>
          </w:tcPr>
          <w:p w14:paraId="20124C59" w14:textId="7493A85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7BFBE79" w14:textId="5FADEBB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B4056A4" w14:textId="2E39C5A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B987CC5" w14:textId="79601AD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7373203" w14:textId="76F18F8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AE0FB08" w14:textId="2C1C128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B258839" w14:textId="4BFF687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FE526F6" w14:textId="205833A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142663F1" w14:textId="72C2D9B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B4E484B" w14:textId="382672C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6877B21" w14:textId="360F2D77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D12E670" w14:textId="7F5005E5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46A2863D" w14:textId="791F146D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2413E191" w14:textId="1CCFF788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952" w:type="dxa"/>
            <w:vAlign w:val="center"/>
          </w:tcPr>
          <w:p w14:paraId="38FA3F22" w14:textId="3BFF0FF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952" w:type="dxa"/>
            <w:vAlign w:val="center"/>
          </w:tcPr>
          <w:p w14:paraId="71FA2963" w14:textId="43142E4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952" w:type="dxa"/>
            <w:vAlign w:val="center"/>
          </w:tcPr>
          <w:p w14:paraId="7FCBF441" w14:textId="783F3DF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952" w:type="dxa"/>
            <w:vAlign w:val="center"/>
          </w:tcPr>
          <w:p w14:paraId="33B57F6A" w14:textId="2D38279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52" w:type="dxa"/>
            <w:vAlign w:val="center"/>
          </w:tcPr>
          <w:p w14:paraId="5DE6F8A7" w14:textId="5E5361A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952" w:type="dxa"/>
            <w:vAlign w:val="center"/>
          </w:tcPr>
          <w:p w14:paraId="51D13429" w14:textId="3FD664C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952" w:type="dxa"/>
            <w:vAlign w:val="center"/>
          </w:tcPr>
          <w:p w14:paraId="4CB027C1" w14:textId="1EE47AE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952" w:type="dxa"/>
            <w:vAlign w:val="center"/>
          </w:tcPr>
          <w:p w14:paraId="10890572" w14:textId="3E4C0FF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9C13711" w14:textId="070D4FF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DAAFE36" w14:textId="24C1C3B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952" w:type="dxa"/>
            <w:vAlign w:val="center"/>
          </w:tcPr>
          <w:p w14:paraId="0A98C661" w14:textId="387F4A62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952" w:type="dxa"/>
            <w:vAlign w:val="center"/>
          </w:tcPr>
          <w:p w14:paraId="385F8D36" w14:textId="06555CD5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27,3</w:t>
            </w:r>
          </w:p>
        </w:tc>
      </w:tr>
      <w:tr w:rsidR="00C22A7B" w:rsidRPr="00C92486" w14:paraId="2345D5BE" w14:textId="44B934F2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6404BC8E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52" w:type="dxa"/>
            <w:vAlign w:val="center"/>
          </w:tcPr>
          <w:p w14:paraId="1963C063" w14:textId="13D718F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90544FD" w14:textId="3DE4ACE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75EF0B5" w14:textId="08CA854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01B1D80" w14:textId="5C676FF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0878E65" w14:textId="074071D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3208D29" w14:textId="4E5CF82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AAF7B8E" w14:textId="5FA924A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FB75458" w14:textId="76F0A3E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4C29118" w14:textId="08CD222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C46F354" w14:textId="40A3D31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666D105" w14:textId="67E4DCAF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0310A13" w14:textId="51F3178A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26274947" w14:textId="445C2C6E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4925AD32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52" w:type="dxa"/>
            <w:vAlign w:val="center"/>
          </w:tcPr>
          <w:p w14:paraId="62071D5F" w14:textId="75DAED8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952" w:type="dxa"/>
            <w:vAlign w:val="center"/>
          </w:tcPr>
          <w:p w14:paraId="0D8EC823" w14:textId="6AD789E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33,2</w:t>
            </w:r>
          </w:p>
        </w:tc>
        <w:tc>
          <w:tcPr>
            <w:tcW w:w="952" w:type="dxa"/>
            <w:vAlign w:val="center"/>
          </w:tcPr>
          <w:p w14:paraId="1B2AFD6F" w14:textId="69D1EA0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952" w:type="dxa"/>
            <w:vAlign w:val="center"/>
          </w:tcPr>
          <w:p w14:paraId="7FE25357" w14:textId="350C3F0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952" w:type="dxa"/>
            <w:vAlign w:val="center"/>
          </w:tcPr>
          <w:p w14:paraId="6DAD34E2" w14:textId="31D9B3C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952" w:type="dxa"/>
            <w:vAlign w:val="center"/>
          </w:tcPr>
          <w:p w14:paraId="34E63C64" w14:textId="07D2856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952" w:type="dxa"/>
            <w:vAlign w:val="center"/>
          </w:tcPr>
          <w:p w14:paraId="38B8B40E" w14:textId="32557FE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952" w:type="dxa"/>
            <w:vAlign w:val="center"/>
          </w:tcPr>
          <w:p w14:paraId="5EF17897" w14:textId="1518FB4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5722278" w14:textId="7A6C2F9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70281ED" w14:textId="236A0C5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952" w:type="dxa"/>
            <w:vAlign w:val="center"/>
          </w:tcPr>
          <w:p w14:paraId="243DB0E6" w14:textId="366956A1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952" w:type="dxa"/>
            <w:vAlign w:val="center"/>
          </w:tcPr>
          <w:p w14:paraId="1F215446" w14:textId="022D2839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42,5</w:t>
            </w:r>
          </w:p>
        </w:tc>
      </w:tr>
      <w:tr w:rsidR="00C22A7B" w:rsidRPr="00C92486" w14:paraId="7038159F" w14:textId="5CAAD2E0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4C32E5EF" w14:textId="77777777" w:rsidR="00C22A7B" w:rsidRPr="00C92486" w:rsidRDefault="00C22A7B" w:rsidP="00C22A7B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52" w:type="dxa"/>
            <w:vAlign w:val="center"/>
          </w:tcPr>
          <w:p w14:paraId="56EBB212" w14:textId="196CBBF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52" w:type="dxa"/>
            <w:vAlign w:val="center"/>
          </w:tcPr>
          <w:p w14:paraId="607C04A7" w14:textId="7B74DC5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52" w:type="dxa"/>
            <w:vAlign w:val="center"/>
          </w:tcPr>
          <w:p w14:paraId="24206E77" w14:textId="4D35B0A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52" w:type="dxa"/>
            <w:vAlign w:val="center"/>
          </w:tcPr>
          <w:p w14:paraId="3C9296B9" w14:textId="1FC6AF3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52" w:type="dxa"/>
            <w:vAlign w:val="center"/>
          </w:tcPr>
          <w:p w14:paraId="354D4080" w14:textId="243D965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52" w:type="dxa"/>
            <w:vAlign w:val="center"/>
          </w:tcPr>
          <w:p w14:paraId="58B26F15" w14:textId="69BC957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52" w:type="dxa"/>
            <w:vAlign w:val="center"/>
          </w:tcPr>
          <w:p w14:paraId="5671366E" w14:textId="02BFC41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52" w:type="dxa"/>
            <w:vAlign w:val="center"/>
          </w:tcPr>
          <w:p w14:paraId="181BDCE3" w14:textId="11D34F0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57ABE40E" w14:textId="728A6AE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9A523AF" w14:textId="4333D75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52" w:type="dxa"/>
            <w:vAlign w:val="center"/>
          </w:tcPr>
          <w:p w14:paraId="5013787A" w14:textId="36D9F483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52" w:type="dxa"/>
            <w:vAlign w:val="center"/>
          </w:tcPr>
          <w:p w14:paraId="2068C63A" w14:textId="62860461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</w:tr>
      <w:tr w:rsidR="00C22A7B" w:rsidRPr="00C92486" w14:paraId="41781207" w14:textId="6E89534B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32A2738B" w14:textId="77777777" w:rsidR="00C22A7B" w:rsidRPr="00C92486" w:rsidRDefault="00C22A7B" w:rsidP="00C22A7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Долговые ценные бумаги </w:t>
            </w:r>
          </w:p>
        </w:tc>
        <w:tc>
          <w:tcPr>
            <w:tcW w:w="952" w:type="dxa"/>
            <w:vAlign w:val="center"/>
          </w:tcPr>
          <w:p w14:paraId="4DF6796D" w14:textId="4A62DF5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6FF4829" w14:textId="4E1E1DB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1 001,7</w:t>
            </w:r>
          </w:p>
        </w:tc>
        <w:tc>
          <w:tcPr>
            <w:tcW w:w="952" w:type="dxa"/>
            <w:vAlign w:val="center"/>
          </w:tcPr>
          <w:p w14:paraId="6182B03D" w14:textId="7466AF8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1 077,3</w:t>
            </w:r>
          </w:p>
        </w:tc>
        <w:tc>
          <w:tcPr>
            <w:tcW w:w="952" w:type="dxa"/>
            <w:vAlign w:val="center"/>
          </w:tcPr>
          <w:p w14:paraId="320918CC" w14:textId="2269854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1 083,4</w:t>
            </w:r>
          </w:p>
        </w:tc>
        <w:tc>
          <w:tcPr>
            <w:tcW w:w="952" w:type="dxa"/>
            <w:vAlign w:val="center"/>
          </w:tcPr>
          <w:p w14:paraId="562AC1ED" w14:textId="452B7CC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1 414,4</w:t>
            </w:r>
          </w:p>
        </w:tc>
        <w:tc>
          <w:tcPr>
            <w:tcW w:w="952" w:type="dxa"/>
            <w:vAlign w:val="center"/>
          </w:tcPr>
          <w:p w14:paraId="02D44040" w14:textId="305E41F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1 280,6</w:t>
            </w:r>
          </w:p>
        </w:tc>
        <w:tc>
          <w:tcPr>
            <w:tcW w:w="952" w:type="dxa"/>
            <w:vAlign w:val="center"/>
          </w:tcPr>
          <w:p w14:paraId="0BEB1FE4" w14:textId="2B15ADF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1 398,0</w:t>
            </w:r>
          </w:p>
        </w:tc>
        <w:tc>
          <w:tcPr>
            <w:tcW w:w="952" w:type="dxa"/>
            <w:vAlign w:val="center"/>
          </w:tcPr>
          <w:p w14:paraId="0D09ACF3" w14:textId="79BFEBF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1 415,4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1D375BDD" w14:textId="52CD548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2 866,9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2F58A65" w14:textId="2A2F9BA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2 779,9</w:t>
            </w:r>
          </w:p>
        </w:tc>
        <w:tc>
          <w:tcPr>
            <w:tcW w:w="952" w:type="dxa"/>
            <w:vAlign w:val="center"/>
          </w:tcPr>
          <w:p w14:paraId="5ABA0F4A" w14:textId="7F721CE4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3 199,0</w:t>
            </w:r>
          </w:p>
        </w:tc>
        <w:tc>
          <w:tcPr>
            <w:tcW w:w="952" w:type="dxa"/>
            <w:vAlign w:val="center"/>
          </w:tcPr>
          <w:p w14:paraId="254D553D" w14:textId="57CB59E0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4 025,7</w:t>
            </w:r>
          </w:p>
        </w:tc>
      </w:tr>
      <w:tr w:rsidR="00C22A7B" w:rsidRPr="00C92486" w14:paraId="525FEA36" w14:textId="22CBDBB4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36585D3D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52" w:type="dxa"/>
            <w:vAlign w:val="center"/>
          </w:tcPr>
          <w:p w14:paraId="40F2D2AF" w14:textId="2F43DAB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2382203" w14:textId="592B61D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3D10A94" w14:textId="7056805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2CC1D6C" w14:textId="4186DC7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3343D1D" w14:textId="6DC42D5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C605C09" w14:textId="1A0D908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3EA6F7E" w14:textId="156F083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E362C80" w14:textId="5F9B69D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6FDC247" w14:textId="683855F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D463D22" w14:textId="5446BE0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DF09BDB" w14:textId="38F5999E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1B85A5E" w14:textId="41131246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57C31BF8" w14:textId="186F70B0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44A8F16F" w14:textId="6950008D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952" w:type="dxa"/>
            <w:vAlign w:val="center"/>
          </w:tcPr>
          <w:p w14:paraId="36D17D2E" w14:textId="13B0D30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3D8FCE3" w14:textId="019CBE5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CA23F17" w14:textId="753DC5D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E9466ED" w14:textId="5DDB036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77130EC" w14:textId="361F2E7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307,4</w:t>
            </w:r>
          </w:p>
        </w:tc>
        <w:tc>
          <w:tcPr>
            <w:tcW w:w="952" w:type="dxa"/>
            <w:vAlign w:val="center"/>
          </w:tcPr>
          <w:p w14:paraId="6F816BBD" w14:textId="654631B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280,5</w:t>
            </w:r>
          </w:p>
        </w:tc>
        <w:tc>
          <w:tcPr>
            <w:tcW w:w="952" w:type="dxa"/>
            <w:vAlign w:val="center"/>
          </w:tcPr>
          <w:p w14:paraId="1E416A75" w14:textId="50EF2DC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303,9</w:t>
            </w:r>
          </w:p>
        </w:tc>
        <w:tc>
          <w:tcPr>
            <w:tcW w:w="952" w:type="dxa"/>
            <w:vAlign w:val="center"/>
          </w:tcPr>
          <w:p w14:paraId="28CAC077" w14:textId="02BCDAE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320,7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04304AB" w14:textId="2226AA0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937,5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C4C35DA" w14:textId="4056C8A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945,0</w:t>
            </w:r>
          </w:p>
        </w:tc>
        <w:tc>
          <w:tcPr>
            <w:tcW w:w="952" w:type="dxa"/>
            <w:vAlign w:val="center"/>
          </w:tcPr>
          <w:p w14:paraId="3DC3D1D4" w14:textId="5C5BCEC2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1 034,0</w:t>
            </w:r>
          </w:p>
        </w:tc>
        <w:tc>
          <w:tcPr>
            <w:tcW w:w="952" w:type="dxa"/>
            <w:vAlign w:val="center"/>
          </w:tcPr>
          <w:p w14:paraId="0642CDAF" w14:textId="4917D57F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1 035,2</w:t>
            </w:r>
          </w:p>
        </w:tc>
      </w:tr>
      <w:tr w:rsidR="00C22A7B" w:rsidRPr="00C92486" w14:paraId="422E24AF" w14:textId="4BD97077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7314D1A8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52" w:type="dxa"/>
            <w:vAlign w:val="center"/>
          </w:tcPr>
          <w:p w14:paraId="5634DEAB" w14:textId="32664DF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8FC00D8" w14:textId="19CACF7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1 001,7</w:t>
            </w:r>
          </w:p>
        </w:tc>
        <w:tc>
          <w:tcPr>
            <w:tcW w:w="952" w:type="dxa"/>
            <w:vAlign w:val="center"/>
          </w:tcPr>
          <w:p w14:paraId="0530693C" w14:textId="1486831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1 077,3</w:t>
            </w:r>
          </w:p>
        </w:tc>
        <w:tc>
          <w:tcPr>
            <w:tcW w:w="952" w:type="dxa"/>
            <w:vAlign w:val="center"/>
          </w:tcPr>
          <w:p w14:paraId="500A656B" w14:textId="075FE84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1 083,4</w:t>
            </w:r>
          </w:p>
        </w:tc>
        <w:tc>
          <w:tcPr>
            <w:tcW w:w="952" w:type="dxa"/>
            <w:vAlign w:val="center"/>
          </w:tcPr>
          <w:p w14:paraId="4F1C21BF" w14:textId="055F3E0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1 107,0</w:t>
            </w:r>
          </w:p>
        </w:tc>
        <w:tc>
          <w:tcPr>
            <w:tcW w:w="952" w:type="dxa"/>
            <w:vAlign w:val="center"/>
          </w:tcPr>
          <w:p w14:paraId="086063F7" w14:textId="31DBF9B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1 000,0</w:t>
            </w:r>
          </w:p>
        </w:tc>
        <w:tc>
          <w:tcPr>
            <w:tcW w:w="952" w:type="dxa"/>
            <w:vAlign w:val="center"/>
          </w:tcPr>
          <w:p w14:paraId="181A6EFE" w14:textId="5F07095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1 094,1</w:t>
            </w:r>
          </w:p>
        </w:tc>
        <w:tc>
          <w:tcPr>
            <w:tcW w:w="952" w:type="dxa"/>
            <w:vAlign w:val="center"/>
          </w:tcPr>
          <w:p w14:paraId="7814AEBF" w14:textId="2BFF1D9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1 094,7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0BC0EB3" w14:textId="751FC7E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1 929,4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6366B45" w14:textId="5F45E2A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1 834,9</w:t>
            </w:r>
          </w:p>
        </w:tc>
        <w:tc>
          <w:tcPr>
            <w:tcW w:w="952" w:type="dxa"/>
            <w:vAlign w:val="center"/>
          </w:tcPr>
          <w:p w14:paraId="16D7F9C5" w14:textId="17142D5B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1 861,2</w:t>
            </w:r>
          </w:p>
        </w:tc>
        <w:tc>
          <w:tcPr>
            <w:tcW w:w="952" w:type="dxa"/>
            <w:vAlign w:val="center"/>
          </w:tcPr>
          <w:p w14:paraId="6FBC606A" w14:textId="7C1CC0FD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2 686,4</w:t>
            </w:r>
          </w:p>
        </w:tc>
      </w:tr>
      <w:tr w:rsidR="00C22A7B" w:rsidRPr="00C92486" w14:paraId="5C0CBCF6" w14:textId="28CBC4E3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7F4220AB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52" w:type="dxa"/>
            <w:vAlign w:val="center"/>
          </w:tcPr>
          <w:p w14:paraId="0B2D4824" w14:textId="7624AE4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02141C7" w14:textId="783FE50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3473BC5" w14:textId="4642907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E9EB6C6" w14:textId="02AD0B5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4FC194D" w14:textId="4399920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75515F3" w14:textId="7582F21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7C20995" w14:textId="3B8DBF3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2E87221" w14:textId="47ED3B4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6EC2AD2" w14:textId="730809A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2A4C490" w14:textId="1666427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A5C09F9" w14:textId="6C1105D4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303,9</w:t>
            </w:r>
          </w:p>
        </w:tc>
        <w:tc>
          <w:tcPr>
            <w:tcW w:w="952" w:type="dxa"/>
            <w:vAlign w:val="center"/>
          </w:tcPr>
          <w:p w14:paraId="2C4CEE0A" w14:textId="6419891B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304,2</w:t>
            </w:r>
          </w:p>
        </w:tc>
      </w:tr>
      <w:tr w:rsidR="00C22A7B" w:rsidRPr="00C92486" w14:paraId="59DE0B88" w14:textId="1E54CA9B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6FBA05C0" w14:textId="77777777" w:rsidR="00C22A7B" w:rsidRPr="00C92486" w:rsidRDefault="00C22A7B" w:rsidP="00C22A7B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52" w:type="dxa"/>
            <w:vAlign w:val="center"/>
          </w:tcPr>
          <w:p w14:paraId="0E088D1B" w14:textId="42ADAAA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52DAF49" w14:textId="1B7873F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5811623" w14:textId="7706173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678BABA" w14:textId="3FB540D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CA96893" w14:textId="27856A3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C5A1F3E" w14:textId="4448D8A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6BDC0D0" w14:textId="39AD927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EF0D996" w14:textId="52D8670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E7B9587" w14:textId="52F526D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78C7BA2" w14:textId="21DF37B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C6F7186" w14:textId="0B69DAED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5ED4F09" w14:textId="77006F57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37D79FB6" w14:textId="6BFDE4FB" w:rsidTr="00C22A7B">
        <w:trPr>
          <w:trHeight w:val="45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70CE659C" w14:textId="77777777" w:rsidR="00C22A7B" w:rsidRPr="00C92486" w:rsidRDefault="00C22A7B" w:rsidP="00C22A7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Производные финансовые инструменты (кроме резервов) </w:t>
            </w:r>
          </w:p>
          <w:p w14:paraId="366D48A2" w14:textId="01ECB452" w:rsidR="00C22A7B" w:rsidRPr="00C92486" w:rsidRDefault="00C22A7B" w:rsidP="00C22A7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и опционы на акции для сотрудников 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3B5E16E" w14:textId="66BC541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23798DB" w14:textId="61F3D1F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BCB8103" w14:textId="61CA22F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402390B2" w14:textId="22ABD60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29B970A" w14:textId="353E161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B8FE504" w14:textId="29E26AD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25AABB2" w14:textId="6E2A797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CEC379F" w14:textId="6E82107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9883BBB" w14:textId="0EBE571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9C5535D" w14:textId="371EAC5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D10EBC6" w14:textId="2EC69A44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64673CA" w14:textId="1418E491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</w:tr>
      <w:tr w:rsidR="00C22A7B" w:rsidRPr="00C92486" w14:paraId="1E4A2098" w14:textId="57D4B092" w:rsidTr="00C22A7B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6616D937" w14:textId="77777777" w:rsidR="00C22A7B" w:rsidRPr="00C92486" w:rsidRDefault="00C22A7B" w:rsidP="00C22A7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Прочие инвестиции 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527517C" w14:textId="1A055B8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18 028,0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7A51BBE" w14:textId="5A9617F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19 654,1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B437F54" w14:textId="4B23816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20 814,3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4D25691" w14:textId="2C29331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21 346,7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E421BEA" w14:textId="439A33A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24 032,3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4A37643" w14:textId="0DBB706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25 698,0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64A8678" w14:textId="6AD3A26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27 419,3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85A1A1C" w14:textId="540AA08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29 160,8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597F37E" w14:textId="36BD947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32 424,4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2D00F7C" w14:textId="21F66EC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32 920,4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0B1FCDE7" w14:textId="0603B8CF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34 477,7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586C6FB" w14:textId="57D596BE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36 248,2</w:t>
            </w:r>
          </w:p>
        </w:tc>
      </w:tr>
      <w:tr w:rsidR="00C22A7B" w:rsidRPr="00C92486" w14:paraId="5913DA10" w14:textId="6E8C3AE9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1CD11AC6" w14:textId="798E3C1C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Прочие инструменты участия в капитале </w:t>
            </w:r>
          </w:p>
        </w:tc>
        <w:tc>
          <w:tcPr>
            <w:tcW w:w="952" w:type="dxa"/>
            <w:vAlign w:val="center"/>
          </w:tcPr>
          <w:p w14:paraId="75DAD41F" w14:textId="3804E40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0777BB3E" w14:textId="2EAD5ED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2225C23" w14:textId="4C1C976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7850A05" w14:textId="7FE92BD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B7E1EA5" w14:textId="2F431C9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298A891" w14:textId="3CAC85B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18C59A0" w14:textId="4193053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BE110DB" w14:textId="403CD8B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1CFCD036" w14:textId="7953B3D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9EEA6B3" w14:textId="1B27D9A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95BA51C" w14:textId="62D60108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14BCF189" w14:textId="46F28B8A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4485EBCB" w14:textId="2F8AD609" w:rsidTr="00C22A7B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5C36AE59" w14:textId="77777777" w:rsidR="00C22A7B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Специальные права заимствования </w:t>
            </w:r>
          </w:p>
          <w:p w14:paraId="69A18CD9" w14:textId="56036B42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(Чистое принятие обязательств)</w:t>
            </w:r>
          </w:p>
        </w:tc>
        <w:tc>
          <w:tcPr>
            <w:tcW w:w="952" w:type="dxa"/>
            <w:vAlign w:val="center"/>
          </w:tcPr>
          <w:p w14:paraId="4E2F9BE2" w14:textId="61DFFBB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952" w:type="dxa"/>
            <w:vAlign w:val="center"/>
          </w:tcPr>
          <w:p w14:paraId="7E5E78B1" w14:textId="68C9238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365,5</w:t>
            </w:r>
          </w:p>
        </w:tc>
        <w:tc>
          <w:tcPr>
            <w:tcW w:w="952" w:type="dxa"/>
            <w:vAlign w:val="center"/>
          </w:tcPr>
          <w:p w14:paraId="6C342F66" w14:textId="0764CFC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366,0</w:t>
            </w:r>
          </w:p>
        </w:tc>
        <w:tc>
          <w:tcPr>
            <w:tcW w:w="952" w:type="dxa"/>
            <w:vAlign w:val="center"/>
          </w:tcPr>
          <w:p w14:paraId="38058054" w14:textId="4183E80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358,8</w:t>
            </w:r>
          </w:p>
        </w:tc>
        <w:tc>
          <w:tcPr>
            <w:tcW w:w="952" w:type="dxa"/>
            <w:vAlign w:val="center"/>
          </w:tcPr>
          <w:p w14:paraId="5F2806D4" w14:textId="7C69FDA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952" w:type="dxa"/>
            <w:vAlign w:val="center"/>
          </w:tcPr>
          <w:p w14:paraId="6EFC6094" w14:textId="0934119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952" w:type="dxa"/>
            <w:vAlign w:val="center"/>
          </w:tcPr>
          <w:p w14:paraId="1C8BC94E" w14:textId="2D926F6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952" w:type="dxa"/>
            <w:vAlign w:val="center"/>
          </w:tcPr>
          <w:p w14:paraId="0FD13BD6" w14:textId="65C8445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5A55664" w14:textId="4EF3995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6CBAFA7" w14:textId="724EC4F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372,5</w:t>
            </w:r>
          </w:p>
        </w:tc>
        <w:tc>
          <w:tcPr>
            <w:tcW w:w="952" w:type="dxa"/>
            <w:vAlign w:val="center"/>
          </w:tcPr>
          <w:p w14:paraId="30656075" w14:textId="52E65B0B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374,9</w:t>
            </w:r>
          </w:p>
        </w:tc>
        <w:tc>
          <w:tcPr>
            <w:tcW w:w="952" w:type="dxa"/>
            <w:vAlign w:val="center"/>
          </w:tcPr>
          <w:p w14:paraId="7C41D2C2" w14:textId="6A3F9AD2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1 114,6</w:t>
            </w:r>
          </w:p>
        </w:tc>
      </w:tr>
      <w:tr w:rsidR="00C22A7B" w:rsidRPr="00C92486" w14:paraId="78B873FC" w14:textId="043F653A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60B3A28F" w14:textId="77777777" w:rsidR="00C22A7B" w:rsidRPr="00C92486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долговые инструменты</w:t>
            </w:r>
          </w:p>
        </w:tc>
        <w:tc>
          <w:tcPr>
            <w:tcW w:w="952" w:type="dxa"/>
            <w:vAlign w:val="center"/>
          </w:tcPr>
          <w:p w14:paraId="173A47B3" w14:textId="252364B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17 661,9</w:t>
            </w:r>
          </w:p>
        </w:tc>
        <w:tc>
          <w:tcPr>
            <w:tcW w:w="952" w:type="dxa"/>
            <w:vAlign w:val="center"/>
          </w:tcPr>
          <w:p w14:paraId="557768C9" w14:textId="59DBDF6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19 288,7</w:t>
            </w:r>
          </w:p>
        </w:tc>
        <w:tc>
          <w:tcPr>
            <w:tcW w:w="952" w:type="dxa"/>
            <w:vAlign w:val="center"/>
          </w:tcPr>
          <w:p w14:paraId="301F0CEB" w14:textId="6316563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20 448,3</w:t>
            </w:r>
          </w:p>
        </w:tc>
        <w:tc>
          <w:tcPr>
            <w:tcW w:w="952" w:type="dxa"/>
            <w:vAlign w:val="center"/>
          </w:tcPr>
          <w:p w14:paraId="42AA88AF" w14:textId="6AF6A07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20 987,8</w:t>
            </w:r>
          </w:p>
        </w:tc>
        <w:tc>
          <w:tcPr>
            <w:tcW w:w="952" w:type="dxa"/>
            <w:vAlign w:val="center"/>
          </w:tcPr>
          <w:p w14:paraId="57F3B0BF" w14:textId="12762A2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23 668,5</w:t>
            </w:r>
          </w:p>
        </w:tc>
        <w:tc>
          <w:tcPr>
            <w:tcW w:w="952" w:type="dxa"/>
            <w:vAlign w:val="center"/>
          </w:tcPr>
          <w:p w14:paraId="45898208" w14:textId="5A3BF40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25 339,0</w:t>
            </w:r>
          </w:p>
        </w:tc>
        <w:tc>
          <w:tcPr>
            <w:tcW w:w="952" w:type="dxa"/>
            <w:vAlign w:val="center"/>
          </w:tcPr>
          <w:p w14:paraId="283E49F3" w14:textId="490CC26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27 057,7</w:t>
            </w:r>
          </w:p>
        </w:tc>
        <w:tc>
          <w:tcPr>
            <w:tcW w:w="952" w:type="dxa"/>
            <w:vAlign w:val="center"/>
          </w:tcPr>
          <w:p w14:paraId="0BB19463" w14:textId="098A9C7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28 790,8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67043A7" w14:textId="25A08FA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32 045,8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1B74D45" w14:textId="1BB3525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32 547,9</w:t>
            </w:r>
          </w:p>
        </w:tc>
        <w:tc>
          <w:tcPr>
            <w:tcW w:w="952" w:type="dxa"/>
            <w:vAlign w:val="center"/>
          </w:tcPr>
          <w:p w14:paraId="6FB7B52C" w14:textId="496A52DB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34 102,9</w:t>
            </w:r>
          </w:p>
        </w:tc>
        <w:tc>
          <w:tcPr>
            <w:tcW w:w="952" w:type="dxa"/>
            <w:vAlign w:val="center"/>
          </w:tcPr>
          <w:p w14:paraId="0F1B0238" w14:textId="0EF97C72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35 133,6</w:t>
            </w:r>
          </w:p>
        </w:tc>
      </w:tr>
      <w:tr w:rsidR="00C22A7B" w:rsidRPr="00C92486" w14:paraId="2B6D5E07" w14:textId="1A30CEE6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57468B59" w14:textId="77777777" w:rsidR="00C22A7B" w:rsidRPr="00C92486" w:rsidRDefault="00C22A7B" w:rsidP="00C22A7B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52" w:type="dxa"/>
            <w:vAlign w:val="center"/>
          </w:tcPr>
          <w:p w14:paraId="168345E3" w14:textId="1427CF9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467B200" w14:textId="5652E9A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46955F0E" w14:textId="45DBA9A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7A92ED01" w14:textId="170845A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68226A96" w14:textId="33651DA4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21B7B6A8" w14:textId="492EEDB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3F5E272" w14:textId="2862C78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D962BB3" w14:textId="708E0A91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85CB876" w14:textId="14384C2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FE25760" w14:textId="4ECEF24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3A6CF188" w14:textId="743058EA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2" w:type="dxa"/>
            <w:vAlign w:val="center"/>
          </w:tcPr>
          <w:p w14:paraId="5D7E1C01" w14:textId="7DCFF6C6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22A7B" w:rsidRPr="00C92486" w14:paraId="1DD959A2" w14:textId="4A053305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7E15F669" w14:textId="77777777" w:rsidR="00C22A7B" w:rsidRDefault="00C22A7B" w:rsidP="00C22A7B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Депозитные организации, за исключением </w:t>
            </w:r>
          </w:p>
          <w:p w14:paraId="1DBD081D" w14:textId="2A970134" w:rsidR="00C22A7B" w:rsidRPr="00C92486" w:rsidRDefault="00C22A7B" w:rsidP="00C22A7B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Центрального банка</w:t>
            </w:r>
          </w:p>
        </w:tc>
        <w:tc>
          <w:tcPr>
            <w:tcW w:w="952" w:type="dxa"/>
            <w:vAlign w:val="center"/>
          </w:tcPr>
          <w:p w14:paraId="7CBA32B1" w14:textId="2E3B0E2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1 085,6</w:t>
            </w:r>
          </w:p>
        </w:tc>
        <w:tc>
          <w:tcPr>
            <w:tcW w:w="952" w:type="dxa"/>
            <w:vAlign w:val="center"/>
          </w:tcPr>
          <w:p w14:paraId="58B782B7" w14:textId="2A9BC51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1 378,9</w:t>
            </w:r>
          </w:p>
        </w:tc>
        <w:tc>
          <w:tcPr>
            <w:tcW w:w="952" w:type="dxa"/>
            <w:vAlign w:val="center"/>
          </w:tcPr>
          <w:p w14:paraId="3CB262B9" w14:textId="34E5D189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1 542,1</w:t>
            </w:r>
          </w:p>
        </w:tc>
        <w:tc>
          <w:tcPr>
            <w:tcW w:w="952" w:type="dxa"/>
            <w:vAlign w:val="center"/>
          </w:tcPr>
          <w:p w14:paraId="6CC2A555" w14:textId="6FA4531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1 971,8</w:t>
            </w:r>
          </w:p>
        </w:tc>
        <w:tc>
          <w:tcPr>
            <w:tcW w:w="952" w:type="dxa"/>
            <w:vAlign w:val="center"/>
          </w:tcPr>
          <w:p w14:paraId="78B3B545" w14:textId="0E15009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2 780,7</w:t>
            </w:r>
          </w:p>
        </w:tc>
        <w:tc>
          <w:tcPr>
            <w:tcW w:w="952" w:type="dxa"/>
            <w:vAlign w:val="center"/>
          </w:tcPr>
          <w:p w14:paraId="7BC73282" w14:textId="56C442F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3 567,4</w:t>
            </w:r>
          </w:p>
        </w:tc>
        <w:tc>
          <w:tcPr>
            <w:tcW w:w="952" w:type="dxa"/>
            <w:vAlign w:val="center"/>
          </w:tcPr>
          <w:p w14:paraId="79DFC2B2" w14:textId="4249308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4 354,1</w:t>
            </w:r>
          </w:p>
        </w:tc>
        <w:tc>
          <w:tcPr>
            <w:tcW w:w="952" w:type="dxa"/>
            <w:vAlign w:val="center"/>
          </w:tcPr>
          <w:p w14:paraId="29507AA0" w14:textId="0CD88DF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4 830,6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7ED04A4" w14:textId="6ACB9A3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5 713,6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84F7E10" w14:textId="1FE82D7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6 108,8</w:t>
            </w:r>
          </w:p>
        </w:tc>
        <w:tc>
          <w:tcPr>
            <w:tcW w:w="952" w:type="dxa"/>
            <w:vAlign w:val="center"/>
          </w:tcPr>
          <w:p w14:paraId="02AE5B90" w14:textId="2925D17A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6 325,4</w:t>
            </w:r>
          </w:p>
        </w:tc>
        <w:tc>
          <w:tcPr>
            <w:tcW w:w="952" w:type="dxa"/>
            <w:vAlign w:val="center"/>
          </w:tcPr>
          <w:p w14:paraId="44832CCB" w14:textId="2AE21096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6 419,1</w:t>
            </w:r>
          </w:p>
        </w:tc>
      </w:tr>
      <w:tr w:rsidR="00C22A7B" w:rsidRPr="00C92486" w14:paraId="65F776B3" w14:textId="775A49C0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36506B0D" w14:textId="77777777" w:rsidR="00C22A7B" w:rsidRPr="00C92486" w:rsidRDefault="00C22A7B" w:rsidP="00C22A7B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52" w:type="dxa"/>
            <w:vAlign w:val="center"/>
          </w:tcPr>
          <w:p w14:paraId="0ACB6768" w14:textId="3DA3071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952" w:type="dxa"/>
            <w:vAlign w:val="center"/>
          </w:tcPr>
          <w:p w14:paraId="17A013C3" w14:textId="325494F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8 565,7</w:t>
            </w:r>
          </w:p>
        </w:tc>
        <w:tc>
          <w:tcPr>
            <w:tcW w:w="952" w:type="dxa"/>
            <w:vAlign w:val="center"/>
          </w:tcPr>
          <w:p w14:paraId="78FB2086" w14:textId="71E4834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8 965,6</w:t>
            </w:r>
          </w:p>
        </w:tc>
        <w:tc>
          <w:tcPr>
            <w:tcW w:w="952" w:type="dxa"/>
            <w:vAlign w:val="center"/>
          </w:tcPr>
          <w:p w14:paraId="77EB7B15" w14:textId="668C2A2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9 396,7</w:t>
            </w:r>
          </w:p>
        </w:tc>
        <w:tc>
          <w:tcPr>
            <w:tcW w:w="952" w:type="dxa"/>
            <w:vAlign w:val="center"/>
          </w:tcPr>
          <w:p w14:paraId="643637D5" w14:textId="2A3B115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10 635,6</w:t>
            </w:r>
          </w:p>
        </w:tc>
        <w:tc>
          <w:tcPr>
            <w:tcW w:w="952" w:type="dxa"/>
            <w:vAlign w:val="center"/>
          </w:tcPr>
          <w:p w14:paraId="5390B4BF" w14:textId="3714D5E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10 788,2</w:t>
            </w:r>
          </w:p>
        </w:tc>
        <w:tc>
          <w:tcPr>
            <w:tcW w:w="952" w:type="dxa"/>
            <w:vAlign w:val="center"/>
          </w:tcPr>
          <w:p w14:paraId="7976CD85" w14:textId="355FBC17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11 610,3</w:t>
            </w:r>
          </w:p>
        </w:tc>
        <w:tc>
          <w:tcPr>
            <w:tcW w:w="952" w:type="dxa"/>
            <w:vAlign w:val="center"/>
          </w:tcPr>
          <w:p w14:paraId="4BA84E9F" w14:textId="34BF93C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12 625,1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627AB56" w14:textId="3494EF7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14 211,8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2E188E6" w14:textId="50B38E9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14 070,1</w:t>
            </w:r>
          </w:p>
        </w:tc>
        <w:tc>
          <w:tcPr>
            <w:tcW w:w="952" w:type="dxa"/>
            <w:vAlign w:val="center"/>
          </w:tcPr>
          <w:p w14:paraId="4385BFDA" w14:textId="1371C89E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14 538,1</w:t>
            </w:r>
          </w:p>
        </w:tc>
        <w:tc>
          <w:tcPr>
            <w:tcW w:w="952" w:type="dxa"/>
            <w:vAlign w:val="center"/>
          </w:tcPr>
          <w:p w14:paraId="5DCC3B11" w14:textId="0F2A0AC0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14 580,2</w:t>
            </w:r>
          </w:p>
        </w:tc>
      </w:tr>
      <w:tr w:rsidR="00C22A7B" w:rsidRPr="00C92486" w14:paraId="2421B2F6" w14:textId="7F02DFCD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6191B14E" w14:textId="77777777" w:rsidR="00C22A7B" w:rsidRPr="00C92486" w:rsidRDefault="00C22A7B" w:rsidP="00C22A7B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52" w:type="dxa"/>
            <w:vAlign w:val="center"/>
          </w:tcPr>
          <w:p w14:paraId="275C1DD8" w14:textId="5AEB27D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8 788,1</w:t>
            </w:r>
          </w:p>
        </w:tc>
        <w:tc>
          <w:tcPr>
            <w:tcW w:w="952" w:type="dxa"/>
            <w:vAlign w:val="center"/>
          </w:tcPr>
          <w:p w14:paraId="1A1FFB74" w14:textId="0A633C05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9 344,0</w:t>
            </w:r>
          </w:p>
        </w:tc>
        <w:tc>
          <w:tcPr>
            <w:tcW w:w="952" w:type="dxa"/>
            <w:vAlign w:val="center"/>
          </w:tcPr>
          <w:p w14:paraId="24AC0031" w14:textId="1C023D0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9 940,5</w:t>
            </w:r>
          </w:p>
        </w:tc>
        <w:tc>
          <w:tcPr>
            <w:tcW w:w="952" w:type="dxa"/>
            <w:vAlign w:val="center"/>
          </w:tcPr>
          <w:p w14:paraId="19AE557D" w14:textId="1CECB5CD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9 619,3</w:t>
            </w:r>
          </w:p>
        </w:tc>
        <w:tc>
          <w:tcPr>
            <w:tcW w:w="952" w:type="dxa"/>
            <w:vAlign w:val="center"/>
          </w:tcPr>
          <w:p w14:paraId="5F6F42BF" w14:textId="4007350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10 252,3</w:t>
            </w:r>
          </w:p>
        </w:tc>
        <w:tc>
          <w:tcPr>
            <w:tcW w:w="952" w:type="dxa"/>
            <w:vAlign w:val="center"/>
          </w:tcPr>
          <w:p w14:paraId="60ABD413" w14:textId="6F8AA9FB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10 983,4</w:t>
            </w:r>
          </w:p>
        </w:tc>
        <w:tc>
          <w:tcPr>
            <w:tcW w:w="952" w:type="dxa"/>
            <w:vAlign w:val="center"/>
          </w:tcPr>
          <w:p w14:paraId="5C313758" w14:textId="35A7EADC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11 093,4</w:t>
            </w:r>
          </w:p>
        </w:tc>
        <w:tc>
          <w:tcPr>
            <w:tcW w:w="952" w:type="dxa"/>
            <w:vAlign w:val="center"/>
          </w:tcPr>
          <w:p w14:paraId="4627825D" w14:textId="05E9CA53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11 335,1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2D4BD5FA" w14:textId="750381CE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12 120,4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8E49F88" w14:textId="2297A9C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12 369,1</w:t>
            </w:r>
          </w:p>
        </w:tc>
        <w:tc>
          <w:tcPr>
            <w:tcW w:w="952" w:type="dxa"/>
            <w:vAlign w:val="center"/>
          </w:tcPr>
          <w:p w14:paraId="7E084233" w14:textId="2F583CF0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13 239,4</w:t>
            </w:r>
          </w:p>
        </w:tc>
        <w:tc>
          <w:tcPr>
            <w:tcW w:w="952" w:type="dxa"/>
            <w:vAlign w:val="center"/>
          </w:tcPr>
          <w:p w14:paraId="2C50B981" w14:textId="67268546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14 134,2</w:t>
            </w:r>
          </w:p>
        </w:tc>
      </w:tr>
      <w:tr w:rsidR="00C22A7B" w:rsidRPr="00C92486" w14:paraId="2D0D40B8" w14:textId="2FE9516C" w:rsidTr="00C22A7B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3BDB560B" w14:textId="77777777" w:rsidR="00C22A7B" w:rsidRPr="00C92486" w:rsidRDefault="00C22A7B" w:rsidP="00C22A7B">
            <w:pPr>
              <w:ind w:left="457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52" w:type="dxa"/>
            <w:vAlign w:val="center"/>
          </w:tcPr>
          <w:p w14:paraId="3BF3AC7C" w14:textId="4BD3B03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952" w:type="dxa"/>
            <w:vAlign w:val="center"/>
          </w:tcPr>
          <w:p w14:paraId="53361511" w14:textId="131BE30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952" w:type="dxa"/>
            <w:vAlign w:val="center"/>
          </w:tcPr>
          <w:p w14:paraId="36E45CBA" w14:textId="2FE1747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952" w:type="dxa"/>
            <w:vAlign w:val="center"/>
          </w:tcPr>
          <w:p w14:paraId="6B64140E" w14:textId="773DA270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952" w:type="dxa"/>
            <w:vAlign w:val="center"/>
          </w:tcPr>
          <w:p w14:paraId="71176AE7" w14:textId="128D9F26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952" w:type="dxa"/>
            <w:vAlign w:val="center"/>
          </w:tcPr>
          <w:p w14:paraId="349F12B6" w14:textId="5E1F1D0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952" w:type="dxa"/>
            <w:vAlign w:val="center"/>
          </w:tcPr>
          <w:p w14:paraId="1701B3A7" w14:textId="6AA9F73A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952" w:type="dxa"/>
            <w:vAlign w:val="center"/>
          </w:tcPr>
          <w:p w14:paraId="2CC036C5" w14:textId="157E49CF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880B331" w14:textId="28E24698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658EE03" w14:textId="0BBAF822" w:rsidR="00C22A7B" w:rsidRPr="00C92486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952" w:type="dxa"/>
            <w:vAlign w:val="center"/>
          </w:tcPr>
          <w:p w14:paraId="4B47D3ED" w14:textId="1ECDEBB2" w:rsidR="00C22A7B" w:rsidRDefault="00C22A7B" w:rsidP="00C22A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952" w:type="dxa"/>
            <w:vAlign w:val="center"/>
          </w:tcPr>
          <w:p w14:paraId="24E5619F" w14:textId="5CD7E01B" w:rsidR="00C22A7B" w:rsidRPr="0052596E" w:rsidRDefault="00C22A7B" w:rsidP="00C22A7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43,8</w:t>
            </w:r>
          </w:p>
        </w:tc>
      </w:tr>
      <w:tr w:rsidR="00C22A7B" w:rsidRPr="00C92486" w14:paraId="2ED981BB" w14:textId="0EDECBE2" w:rsidTr="00C22A7B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7078AAA8" w14:textId="5E8983FA" w:rsidR="00C22A7B" w:rsidRPr="00C92486" w:rsidRDefault="00C22A7B" w:rsidP="00C22A7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Чистая МИП 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BA37EFD" w14:textId="60BD60D8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22 070,8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2722B1BB" w14:textId="5C393408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20 811,8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57CFD340" w14:textId="198DF086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21 193,3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4AA23416" w14:textId="75510172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21 217,4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733F9E9" w14:textId="3FB1582B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19 790,4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AFB7FC9" w14:textId="119036E0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20 506,7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708ED239" w14:textId="6495ED44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20 878,0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8635075" w14:textId="66BC24E4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22 136,5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6037EABC" w14:textId="5AE01AD7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20 253,2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4A5998D2" w14:textId="6272860A" w:rsidR="00C22A7B" w:rsidRPr="001920B5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18 480,8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36B3F445" w14:textId="5E8D28F7" w:rsidR="00C22A7B" w:rsidRPr="008F6C89" w:rsidRDefault="00C22A7B" w:rsidP="00C22A7B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4A1E23">
              <w:rPr>
                <w:rFonts w:ascii="Arial" w:hAnsi="Arial" w:cs="Arial"/>
                <w:b/>
                <w:color w:val="000000"/>
                <w:sz w:val="16"/>
                <w:szCs w:val="16"/>
              </w:rPr>
              <w:t>17 797,1</w:t>
            </w:r>
          </w:p>
        </w:tc>
        <w:tc>
          <w:tcPr>
            <w:tcW w:w="952" w:type="dxa"/>
            <w:shd w:val="clear" w:color="auto" w:fill="BDD6EE" w:themeFill="accent1" w:themeFillTint="66"/>
            <w:vAlign w:val="center"/>
          </w:tcPr>
          <w:p w14:paraId="14405CA5" w14:textId="686964D1" w:rsidR="00C22A7B" w:rsidRPr="0019082C" w:rsidRDefault="00C22A7B" w:rsidP="00C22A7B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B2C97">
              <w:rPr>
                <w:rFonts w:ascii="Arial" w:hAnsi="Arial" w:cs="Arial"/>
                <w:b/>
                <w:color w:val="000000"/>
                <w:sz w:val="16"/>
                <w:szCs w:val="16"/>
              </w:rPr>
              <w:t>16 860,3</w:t>
            </w:r>
          </w:p>
        </w:tc>
      </w:tr>
    </w:tbl>
    <w:p w14:paraId="69B81446" w14:textId="2CC142CD" w:rsidR="00F90361" w:rsidRPr="00C92486" w:rsidRDefault="00F90361" w:rsidP="002219DE">
      <w:pPr>
        <w:rPr>
          <w:rFonts w:asciiTheme="minorHAnsi" w:hAnsiTheme="minorHAnsi" w:cstheme="minorHAnsi"/>
          <w:sz w:val="2"/>
          <w:szCs w:val="2"/>
        </w:rPr>
      </w:pPr>
    </w:p>
    <w:p w14:paraId="0D2C9010" w14:textId="77777777" w:rsidR="00F90361" w:rsidRPr="00C92486" w:rsidRDefault="00F90361" w:rsidP="002219DE">
      <w:pPr>
        <w:rPr>
          <w:rFonts w:asciiTheme="minorHAnsi" w:hAnsiTheme="minorHAnsi" w:cstheme="minorHAnsi"/>
        </w:rPr>
        <w:sectPr w:rsidR="00F90361" w:rsidRPr="00C92486" w:rsidSect="00A33785">
          <w:footerReference w:type="default" r:id="rId47"/>
          <w:footerReference w:type="first" r:id="rId48"/>
          <w:pgSz w:w="16838" w:h="11906" w:orient="landscape" w:code="9"/>
          <w:pgMar w:top="1134" w:right="1134" w:bottom="851" w:left="851" w:header="709" w:footer="552" w:gutter="0"/>
          <w:cols w:space="708"/>
          <w:titlePg/>
          <w:docGrid w:linePitch="360"/>
        </w:sectPr>
      </w:pPr>
    </w:p>
    <w:p w14:paraId="6CAA1D18" w14:textId="708D36EF" w:rsidR="000D1D38" w:rsidRPr="00C92486" w:rsidRDefault="000D1D38" w:rsidP="00B942C9">
      <w:pPr>
        <w:spacing w:line="192" w:lineRule="auto"/>
        <w:ind w:right="-172"/>
        <w:jc w:val="right"/>
        <w:rPr>
          <w:rFonts w:asciiTheme="minorHAnsi" w:hAnsiTheme="minorHAnsi" w:cstheme="minorHAnsi"/>
          <w:i/>
          <w:sz w:val="22"/>
          <w:szCs w:val="22"/>
        </w:rPr>
      </w:pPr>
      <w:bookmarkStart w:id="22" w:name="_Toc12521834"/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3</w:t>
      </w:r>
    </w:p>
    <w:p w14:paraId="3C002CFC" w14:textId="4674CBE9" w:rsidR="004A5AD6" w:rsidRPr="00C92486" w:rsidRDefault="004A5AD6" w:rsidP="00B942C9">
      <w:pPr>
        <w:pStyle w:val="1"/>
        <w:spacing w:line="192" w:lineRule="auto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3" w:name="_Toc91335084"/>
      <w:r w:rsidRPr="00AA41EB">
        <w:rPr>
          <w:rFonts w:asciiTheme="minorHAnsi" w:hAnsiTheme="minorHAnsi" w:cstheme="minorHAnsi"/>
          <w:sz w:val="24"/>
          <w:szCs w:val="24"/>
          <w:lang w:val="ru-RU"/>
        </w:rPr>
        <w:t>ВАЛОВЫЙ ВНЕШНИЙ ДОЛГ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2019-</w:t>
      </w:r>
      <w:r w:rsidR="00837A74" w:rsidRPr="00AA41EB">
        <w:rPr>
          <w:rFonts w:asciiTheme="minorHAnsi" w:hAnsiTheme="minorHAnsi" w:cstheme="minorHAnsi"/>
          <w:sz w:val="24"/>
          <w:szCs w:val="24"/>
        </w:rPr>
        <w:t>20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Г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Г. И </w:t>
      </w:r>
      <w:r w:rsidR="00C22A7B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C22A7B">
        <w:rPr>
          <w:rFonts w:asciiTheme="minorHAnsi" w:hAnsiTheme="minorHAnsi" w:cstheme="minorHAnsi"/>
          <w:sz w:val="24"/>
          <w:szCs w:val="24"/>
          <w:lang w:val="ru-RU"/>
        </w:rPr>
        <w:t>МЕСЯЦЕВ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2021 ГОДА</w:t>
      </w:r>
      <w:bookmarkEnd w:id="23"/>
    </w:p>
    <w:p w14:paraId="788CEFFA" w14:textId="397C6F3F" w:rsidR="004A5AD6" w:rsidRPr="00C92486" w:rsidRDefault="004A5AD6" w:rsidP="004A5AD6">
      <w:pPr>
        <w:ind w:right="-173"/>
        <w:jc w:val="right"/>
        <w:rPr>
          <w:rFonts w:asciiTheme="minorHAnsi" w:hAnsiTheme="minorHAnsi" w:cstheme="minorHAnsi"/>
          <w:sz w:val="18"/>
          <w:szCs w:val="18"/>
          <w:lang w:val="x-none" w:eastAsia="x-none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(млн. долл</w:t>
      </w:r>
      <w:r w:rsidR="006019E2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.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tbl>
      <w:tblPr>
        <w:tblW w:w="15504" w:type="dxa"/>
        <w:tblInd w:w="-431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1032"/>
        <w:gridCol w:w="1032"/>
        <w:gridCol w:w="1032"/>
        <w:gridCol w:w="1032"/>
        <w:gridCol w:w="1032"/>
        <w:gridCol w:w="1032"/>
        <w:gridCol w:w="1032"/>
        <w:gridCol w:w="1032"/>
        <w:gridCol w:w="1032"/>
        <w:gridCol w:w="1032"/>
        <w:gridCol w:w="1032"/>
        <w:gridCol w:w="1032"/>
      </w:tblGrid>
      <w:tr w:rsidR="00C22A7B" w:rsidRPr="004849B8" w14:paraId="7CF99081" w14:textId="0A1ED9BF" w:rsidTr="00C22A7B">
        <w:trPr>
          <w:trHeight w:val="286"/>
          <w:tblHeader/>
        </w:trPr>
        <w:tc>
          <w:tcPr>
            <w:tcW w:w="3120" w:type="dxa"/>
            <w:shd w:val="clear" w:color="auto" w:fill="auto"/>
            <w:vAlign w:val="center"/>
            <w:hideMark/>
          </w:tcPr>
          <w:p w14:paraId="51DF2FCC" w14:textId="77777777" w:rsidR="00C22A7B" w:rsidRPr="004849B8" w:rsidRDefault="00C22A7B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1032" w:type="dxa"/>
            <w:vAlign w:val="center"/>
          </w:tcPr>
          <w:p w14:paraId="7A398730" w14:textId="435D46E7" w:rsidR="00C22A7B" w:rsidRPr="004849B8" w:rsidRDefault="00C22A7B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1032" w:type="dxa"/>
            <w:vAlign w:val="center"/>
          </w:tcPr>
          <w:p w14:paraId="0C0433BA" w14:textId="0118FF5F" w:rsidR="00C22A7B" w:rsidRPr="004849B8" w:rsidRDefault="00C22A7B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31.03.20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1032" w:type="dxa"/>
            <w:vAlign w:val="center"/>
          </w:tcPr>
          <w:p w14:paraId="184120A4" w14:textId="0256683F" w:rsidR="00C22A7B" w:rsidRPr="004849B8" w:rsidRDefault="00C22A7B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30.06.20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1032" w:type="dxa"/>
            <w:vAlign w:val="center"/>
          </w:tcPr>
          <w:p w14:paraId="158E04A7" w14:textId="748D986A" w:rsidR="00C22A7B" w:rsidRPr="004849B8" w:rsidRDefault="00C22A7B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30.09.20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1032" w:type="dxa"/>
            <w:vAlign w:val="center"/>
          </w:tcPr>
          <w:p w14:paraId="045542AE" w14:textId="2F2131B3" w:rsidR="00C22A7B" w:rsidRPr="004849B8" w:rsidRDefault="00C22A7B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1032" w:type="dxa"/>
            <w:vAlign w:val="center"/>
          </w:tcPr>
          <w:p w14:paraId="55EBAFAD" w14:textId="6917BC76" w:rsidR="00C22A7B" w:rsidRPr="004849B8" w:rsidRDefault="00C22A7B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31.03.20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032" w:type="dxa"/>
            <w:vAlign w:val="center"/>
          </w:tcPr>
          <w:p w14:paraId="4DBF6EF7" w14:textId="4F83FFE2" w:rsidR="00C22A7B" w:rsidRPr="004849B8" w:rsidRDefault="00C22A7B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30.06.20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032" w:type="dxa"/>
            <w:vAlign w:val="center"/>
          </w:tcPr>
          <w:p w14:paraId="4410E1E2" w14:textId="10307F15" w:rsidR="00C22A7B" w:rsidRPr="004849B8" w:rsidRDefault="00C22A7B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30.09.20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56B66102" w14:textId="127CFFD7" w:rsidR="00C22A7B" w:rsidRPr="004849B8" w:rsidRDefault="00C22A7B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1FD6F673" w14:textId="3508216B" w:rsidR="00C22A7B" w:rsidRPr="004849B8" w:rsidRDefault="00C22A7B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03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.202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032" w:type="dxa"/>
            <w:vAlign w:val="center"/>
          </w:tcPr>
          <w:p w14:paraId="5B56B7C2" w14:textId="36F85C1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6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.202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032" w:type="dxa"/>
            <w:vAlign w:val="center"/>
          </w:tcPr>
          <w:p w14:paraId="5C941D4C" w14:textId="2A0F3AB6" w:rsidR="00C22A7B" w:rsidRPr="00C22A7B" w:rsidRDefault="00C22A7B" w:rsidP="00C22A7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30.09.20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C22A7B" w:rsidRPr="004849B8" w14:paraId="3D1E0062" w14:textId="3934CD31" w:rsidTr="00C22A7B">
        <w:trPr>
          <w:trHeight w:val="272"/>
        </w:trPr>
        <w:tc>
          <w:tcPr>
            <w:tcW w:w="3120" w:type="dxa"/>
            <w:shd w:val="clear" w:color="auto" w:fill="BDD6EE" w:themeFill="accent1" w:themeFillTint="66"/>
            <w:vAlign w:val="center"/>
            <w:hideMark/>
          </w:tcPr>
          <w:p w14:paraId="0D2995B5" w14:textId="1E11E3AA" w:rsidR="00C22A7B" w:rsidRPr="004849B8" w:rsidRDefault="00C22A7B" w:rsidP="00C22A7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Внешний долг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0F610983" w14:textId="0664654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18 749,6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18B6A861" w14:textId="548CFDA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21 393,4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32665726" w14:textId="3FEC9CE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22 678,5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1B2A1257" w14:textId="734B451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23 269,7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380E5CA9" w14:textId="29A59B8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26 331,0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1A059D0F" w14:textId="514B874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27 926,7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6466FDDF" w14:textId="5992238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29 803,4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E264168" w14:textId="5669153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31 592,1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7CA8141C" w14:textId="185F6A1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36 332,9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15B8A30" w14:textId="1F7509E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36 787,8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78E270B4" w14:textId="6808F8AB" w:rsidR="00C22A7B" w:rsidRPr="00FF1661" w:rsidRDefault="00C22A7B" w:rsidP="00C22A7B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38 904,4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39B0AFD0" w14:textId="3B38A298" w:rsidR="00C22A7B" w:rsidRDefault="00C22A7B" w:rsidP="00C22A7B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41 619,3</w:t>
            </w:r>
          </w:p>
        </w:tc>
      </w:tr>
      <w:tr w:rsidR="00C22A7B" w:rsidRPr="004849B8" w14:paraId="2A1FB581" w14:textId="4A557E54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</w:tcPr>
          <w:p w14:paraId="1B6F4C45" w14:textId="089F3A58" w:rsidR="00C22A7B" w:rsidRPr="004849B8" w:rsidRDefault="00C22A7B" w:rsidP="00C22A7B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  <w:lang w:val="en-US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7CDB947" w14:textId="06C27F5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1 000,1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A4993D6" w14:textId="6E9B98B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1 100,9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3B957AE" w14:textId="623FD26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606,2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8656701" w14:textId="4578369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401,1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52D856D" w14:textId="2FD382B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849,9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E648E60" w14:textId="604A9F5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1 668,7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2B6C24F" w14:textId="29CFA5E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1 692,2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849047A" w14:textId="1E1D15F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1 893,9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43D8380" w14:textId="5CE1812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2 609,2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7E340C" w14:textId="52245A6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2 820,1</w:t>
            </w:r>
          </w:p>
        </w:tc>
        <w:tc>
          <w:tcPr>
            <w:tcW w:w="1032" w:type="dxa"/>
            <w:vAlign w:val="center"/>
          </w:tcPr>
          <w:p w14:paraId="0F46D051" w14:textId="57AD2C2F" w:rsidR="00C22A7B" w:rsidRPr="00FF1661" w:rsidRDefault="00C22A7B" w:rsidP="00C22A7B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2 994,5</w:t>
            </w:r>
          </w:p>
        </w:tc>
        <w:tc>
          <w:tcPr>
            <w:tcW w:w="1032" w:type="dxa"/>
            <w:vAlign w:val="center"/>
          </w:tcPr>
          <w:p w14:paraId="4CDC2618" w14:textId="2984F033" w:rsidR="00C22A7B" w:rsidRDefault="00C22A7B" w:rsidP="00C22A7B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3 821,0</w:t>
            </w:r>
          </w:p>
        </w:tc>
      </w:tr>
      <w:tr w:rsidR="00C22A7B" w:rsidRPr="004849B8" w14:paraId="2BEA96B9" w14:textId="34AE4ECC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43018997" w14:textId="5F1C1A0F" w:rsidR="00C22A7B" w:rsidRPr="004849B8" w:rsidRDefault="00C22A7B" w:rsidP="00C22A7B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D084577" w14:textId="6BFFA84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17 749,5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15DB761" w14:textId="49E8484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20 292,5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350D336" w14:textId="6F2A599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22 072,3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EC3A9B0" w14:textId="46BC92E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22 868,6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351B482" w14:textId="4B5BC07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25 481,0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086A489" w14:textId="19F28ED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26 258,0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862F649" w14:textId="095D7A4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28 111,2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78F122D" w14:textId="6229094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29 698,2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6B94960" w14:textId="5B54C81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33 723,7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6B2646" w14:textId="5E8C42F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33 967,6</w:t>
            </w:r>
          </w:p>
        </w:tc>
        <w:tc>
          <w:tcPr>
            <w:tcW w:w="1032" w:type="dxa"/>
            <w:vAlign w:val="center"/>
          </w:tcPr>
          <w:p w14:paraId="177630DD" w14:textId="45F2C5B1" w:rsidR="00C22A7B" w:rsidRPr="00FF1661" w:rsidRDefault="00C22A7B" w:rsidP="00C22A7B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35 909,8</w:t>
            </w:r>
          </w:p>
        </w:tc>
        <w:tc>
          <w:tcPr>
            <w:tcW w:w="1032" w:type="dxa"/>
            <w:vAlign w:val="center"/>
          </w:tcPr>
          <w:p w14:paraId="1E11A70D" w14:textId="0D96F2B7" w:rsidR="00C22A7B" w:rsidRDefault="00C22A7B" w:rsidP="00C22A7B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37 798,3</w:t>
            </w:r>
          </w:p>
        </w:tc>
      </w:tr>
      <w:tr w:rsidR="00C22A7B" w:rsidRPr="004849B8" w14:paraId="77A769AA" w14:textId="26426761" w:rsidTr="00C22A7B">
        <w:trPr>
          <w:trHeight w:val="340"/>
        </w:trPr>
        <w:tc>
          <w:tcPr>
            <w:tcW w:w="3120" w:type="dxa"/>
            <w:shd w:val="clear" w:color="auto" w:fill="BDD6EE" w:themeFill="accent1" w:themeFillTint="66"/>
            <w:vAlign w:val="center"/>
            <w:hideMark/>
          </w:tcPr>
          <w:p w14:paraId="61A50E59" w14:textId="395B4ED4" w:rsidR="00C22A7B" w:rsidRPr="004849B8" w:rsidRDefault="00C22A7B" w:rsidP="00C22A7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Органы государственного управления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14244FB1" w14:textId="72EA210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011E73B" w14:textId="1B0225D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9 567,4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9E0A989" w14:textId="3C72A5B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10 042,9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1AD4C437" w14:textId="154C139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10 480,1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6F78247B" w14:textId="2297F42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11 742,5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6F1C6CDB" w14:textId="3A7E386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11 788,2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3088F63C" w14:textId="1746EF7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12 704,4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115B2C33" w14:textId="175E2BA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13 719,8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71BB502E" w14:textId="12BCB98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16 141,2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0DEBCC97" w14:textId="6D27059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15 905,0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50807E6" w14:textId="0D0DD0D1" w:rsidR="00C22A7B" w:rsidRPr="00FF1661" w:rsidRDefault="00C22A7B" w:rsidP="00C22A7B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16 399,3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C84BCEB" w14:textId="66109181" w:rsidR="00C22A7B" w:rsidRDefault="00C22A7B" w:rsidP="00C22A7B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17 266,6</w:t>
            </w:r>
          </w:p>
        </w:tc>
      </w:tr>
      <w:tr w:rsidR="00C22A7B" w:rsidRPr="004849B8" w14:paraId="425C3857" w14:textId="6B50648D" w:rsidTr="00C22A7B">
        <w:trPr>
          <w:trHeight w:val="272"/>
        </w:trPr>
        <w:tc>
          <w:tcPr>
            <w:tcW w:w="3120" w:type="dxa"/>
            <w:shd w:val="clear" w:color="auto" w:fill="DEEAF6" w:themeFill="accent1" w:themeFillTint="33"/>
            <w:vAlign w:val="center"/>
            <w:hideMark/>
          </w:tcPr>
          <w:p w14:paraId="6C8DA1A8" w14:textId="265AF89E" w:rsidR="00C22A7B" w:rsidRPr="004849B8" w:rsidRDefault="00C22A7B" w:rsidP="00C22A7B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07F9076" w14:textId="24AAE8D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08D5BE09" w14:textId="4BB2636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0AE81778" w14:textId="159D541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04D912EA" w14:textId="4FAEF99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6B756F4" w14:textId="06AA523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28F8E1C" w14:textId="4F21474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84B75E1" w14:textId="4AB817D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1F60AEF" w14:textId="1377F4B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070E56A2" w14:textId="7BF3E73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6FA92F90" w14:textId="56FB42C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C93EBCD" w14:textId="003D1BD2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062E659E" w14:textId="4360E6C2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33EF0948" w14:textId="3CFD238F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66EA3F1D" w14:textId="3158CA8C" w:rsidR="00C22A7B" w:rsidRPr="004849B8" w:rsidRDefault="00C22A7B" w:rsidP="00C22A7B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032" w:type="dxa"/>
            <w:vAlign w:val="center"/>
          </w:tcPr>
          <w:p w14:paraId="43842FC0" w14:textId="7781856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128A806" w14:textId="3EE7C25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FC2CEC3" w14:textId="5C17829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F82EDD8" w14:textId="0CFA6FF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CEB83F5" w14:textId="7EA53F2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2323E05" w14:textId="2474836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C8234DC" w14:textId="24E1BDC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A32BD1A" w14:textId="033AD12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8D7EE9" w14:textId="027614F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19E2BB" w14:textId="07100F9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AB441D0" w14:textId="0E340BD8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649F186" w14:textId="7DB71B73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522BECB7" w14:textId="6DC393F1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7443CFE4" w14:textId="1DA0A172" w:rsidR="00C22A7B" w:rsidRPr="004849B8" w:rsidRDefault="00C22A7B" w:rsidP="00C22A7B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032" w:type="dxa"/>
            <w:vAlign w:val="center"/>
          </w:tcPr>
          <w:p w14:paraId="688B5BA1" w14:textId="74A50B7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5472ECB" w14:textId="7AB5082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6DAEC86" w14:textId="0E07989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7B0B529" w14:textId="5476990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122AFA0" w14:textId="64D95AC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AB85CC6" w14:textId="017CC88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DCBF4FE" w14:textId="2B25D86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4827EAD" w14:textId="65EAEC4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D429AD9" w14:textId="00788DB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D08BADE" w14:textId="2BE0B28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D92B8A3" w14:textId="662E3FE8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30F84D5" w14:textId="1756A294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441B96AD" w14:textId="056791A9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</w:tcPr>
          <w:p w14:paraId="48F58E10" w14:textId="33824EB8" w:rsidR="00C22A7B" w:rsidRPr="004849B8" w:rsidRDefault="00C22A7B" w:rsidP="00C22A7B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032" w:type="dxa"/>
            <w:vAlign w:val="center"/>
          </w:tcPr>
          <w:p w14:paraId="0F57CE89" w14:textId="71A7CA2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69B25A0" w14:textId="4D03117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8FF4C61" w14:textId="09C1A6E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5221C99" w14:textId="652B8C0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8B0010F" w14:textId="52A7F2A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3257071" w14:textId="101427F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E5790A4" w14:textId="704EE76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054CB81" w14:textId="1E105A1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00FEB3B" w14:textId="745D385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BBD078C" w14:textId="3747317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C20D377" w14:textId="41420770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14BAF4D" w14:textId="1D241FAB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5EF9138E" w14:textId="7F910290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</w:tcPr>
          <w:p w14:paraId="4B8C0DFC" w14:textId="2491D9A5" w:rsidR="00C22A7B" w:rsidRPr="004849B8" w:rsidRDefault="00C22A7B" w:rsidP="00C22A7B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032" w:type="dxa"/>
            <w:vAlign w:val="center"/>
          </w:tcPr>
          <w:p w14:paraId="570156AF" w14:textId="0DDF9DA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967651E" w14:textId="56AF711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E9F1F2B" w14:textId="2392A1B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97B8457" w14:textId="4B5327A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2910800" w14:textId="5024E54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0ECAE5B" w14:textId="327D4DD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2E9C866" w14:textId="0C209BB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DB9EE1D" w14:textId="5A023DB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0F08828" w14:textId="2306F3A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262A469" w14:textId="5CBDCA1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117E994" w14:textId="77FDF92A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91C4B11" w14:textId="654CBE49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3CA4D87F" w14:textId="4D78B5A6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</w:tcPr>
          <w:p w14:paraId="0B13565B" w14:textId="39DC6AE5" w:rsidR="00C22A7B" w:rsidRPr="004849B8" w:rsidRDefault="00C22A7B" w:rsidP="00C22A7B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032" w:type="dxa"/>
            <w:vAlign w:val="center"/>
          </w:tcPr>
          <w:p w14:paraId="7FE495BB" w14:textId="4C2CE47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F511B5E" w14:textId="7144886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593EFD7" w14:textId="6D32EBC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764ED55" w14:textId="558D23D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5F1DB19" w14:textId="22A3C4A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A6F4CC9" w14:textId="7FBBBED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AE19AD9" w14:textId="609604B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BFE8340" w14:textId="763FD7F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DFDF103" w14:textId="0A4DFA4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ED723D4" w14:textId="6C862E1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A161E64" w14:textId="72A3BF3C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ADD7F7E" w14:textId="0EEC63B3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2D7C5657" w14:textId="0E70C49E" w:rsidTr="00C22A7B">
        <w:trPr>
          <w:trHeight w:val="272"/>
        </w:trPr>
        <w:tc>
          <w:tcPr>
            <w:tcW w:w="3120" w:type="dxa"/>
            <w:shd w:val="clear" w:color="auto" w:fill="DEEAF6" w:themeFill="accent1" w:themeFillTint="33"/>
            <w:vAlign w:val="center"/>
            <w:hideMark/>
          </w:tcPr>
          <w:p w14:paraId="7A24FCC6" w14:textId="5A7F261D" w:rsidR="00C22A7B" w:rsidRPr="004849B8" w:rsidRDefault="00C22A7B" w:rsidP="00C22A7B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8021F07" w14:textId="1DB98A1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046D4D5A" w14:textId="71F379C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9 567,4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03D2845" w14:textId="2494D1C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10 042,9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53ED035" w14:textId="7C41194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10 480,1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05C665E3" w14:textId="6872E1E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11 742,5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73F66D8" w14:textId="1A50339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11 788,2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46593AD8" w14:textId="11D883F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12 704,4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68334A28" w14:textId="3A4C9A7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13 719,8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2B0CAA2" w14:textId="27CD9B7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16 141,2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F4F3E53" w14:textId="15D324B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15 905,0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C70F627" w14:textId="60334DB3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16 399,3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7338B96" w14:textId="2B38BD19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17 266,6</w:t>
            </w:r>
          </w:p>
        </w:tc>
      </w:tr>
      <w:tr w:rsidR="00C22A7B" w:rsidRPr="004849B8" w14:paraId="4561EE7B" w14:textId="2F7EB716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16092040" w14:textId="0EC0A590" w:rsidR="00C22A7B" w:rsidRPr="004849B8" w:rsidRDefault="00C22A7B" w:rsidP="00C22A7B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032" w:type="dxa"/>
            <w:vAlign w:val="center"/>
          </w:tcPr>
          <w:p w14:paraId="7726E627" w14:textId="3ABB1F3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A585B22" w14:textId="37A9E84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AACEFA9" w14:textId="0C4107C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772E4BB" w14:textId="35D4D75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DBDDEEF" w14:textId="4155908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81E3A2F" w14:textId="0A964AC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AAB023A" w14:textId="42C0B0C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D814D27" w14:textId="754AAA5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79A218" w14:textId="4C76BD7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7F29C6C" w14:textId="024ED4C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A371E0D" w14:textId="25465ECB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B42864F" w14:textId="17AF4C92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4B576BB4" w14:textId="32274AD5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5906CBDC" w14:textId="701B6876" w:rsidR="00C22A7B" w:rsidRPr="004849B8" w:rsidRDefault="00C22A7B" w:rsidP="00C22A7B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032" w:type="dxa"/>
            <w:vAlign w:val="center"/>
          </w:tcPr>
          <w:p w14:paraId="74C79554" w14:textId="3B1937B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7B8B2A0" w14:textId="517AFD3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1 001,7</w:t>
            </w:r>
          </w:p>
        </w:tc>
        <w:tc>
          <w:tcPr>
            <w:tcW w:w="1032" w:type="dxa"/>
            <w:vAlign w:val="center"/>
          </w:tcPr>
          <w:p w14:paraId="73A96862" w14:textId="7650CE0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1 077,3</w:t>
            </w:r>
          </w:p>
        </w:tc>
        <w:tc>
          <w:tcPr>
            <w:tcW w:w="1032" w:type="dxa"/>
            <w:vAlign w:val="center"/>
          </w:tcPr>
          <w:p w14:paraId="451663A6" w14:textId="14FC61A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1 083,4</w:t>
            </w:r>
          </w:p>
        </w:tc>
        <w:tc>
          <w:tcPr>
            <w:tcW w:w="1032" w:type="dxa"/>
            <w:vAlign w:val="center"/>
          </w:tcPr>
          <w:p w14:paraId="06F9AE73" w14:textId="313AC9E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1 107,0</w:t>
            </w:r>
          </w:p>
        </w:tc>
        <w:tc>
          <w:tcPr>
            <w:tcW w:w="1032" w:type="dxa"/>
            <w:vAlign w:val="center"/>
          </w:tcPr>
          <w:p w14:paraId="33A62EC5" w14:textId="375FE63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1 000,0</w:t>
            </w:r>
          </w:p>
        </w:tc>
        <w:tc>
          <w:tcPr>
            <w:tcW w:w="1032" w:type="dxa"/>
            <w:vAlign w:val="center"/>
          </w:tcPr>
          <w:p w14:paraId="095D0FDD" w14:textId="751013F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1 094,1</w:t>
            </w:r>
          </w:p>
        </w:tc>
        <w:tc>
          <w:tcPr>
            <w:tcW w:w="1032" w:type="dxa"/>
            <w:vAlign w:val="center"/>
          </w:tcPr>
          <w:p w14:paraId="52365206" w14:textId="04DABCD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1 094,7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8F587A0" w14:textId="568BD40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1 929,4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25713F9" w14:textId="4D5212C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1 834,9</w:t>
            </w:r>
          </w:p>
        </w:tc>
        <w:tc>
          <w:tcPr>
            <w:tcW w:w="1032" w:type="dxa"/>
            <w:vAlign w:val="center"/>
          </w:tcPr>
          <w:p w14:paraId="3463331B" w14:textId="60A6DD91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1 861,2</w:t>
            </w:r>
          </w:p>
        </w:tc>
        <w:tc>
          <w:tcPr>
            <w:tcW w:w="1032" w:type="dxa"/>
            <w:vAlign w:val="center"/>
          </w:tcPr>
          <w:p w14:paraId="286EA7D2" w14:textId="7C8EE0E2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2 686,4</w:t>
            </w:r>
          </w:p>
        </w:tc>
      </w:tr>
      <w:tr w:rsidR="00C22A7B" w:rsidRPr="004849B8" w14:paraId="586B719D" w14:textId="3828DFFB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</w:tcPr>
          <w:p w14:paraId="4704976E" w14:textId="4C2B3090" w:rsidR="00C22A7B" w:rsidRPr="004849B8" w:rsidRDefault="00C22A7B" w:rsidP="00C22A7B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032" w:type="dxa"/>
            <w:vAlign w:val="center"/>
          </w:tcPr>
          <w:p w14:paraId="1632384C" w14:textId="10563CC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1032" w:type="dxa"/>
            <w:vAlign w:val="center"/>
          </w:tcPr>
          <w:p w14:paraId="1FA66D37" w14:textId="57678AA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8 565,7</w:t>
            </w:r>
          </w:p>
        </w:tc>
        <w:tc>
          <w:tcPr>
            <w:tcW w:w="1032" w:type="dxa"/>
            <w:vAlign w:val="center"/>
          </w:tcPr>
          <w:p w14:paraId="4EB893E6" w14:textId="3A3FA82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8 965,6</w:t>
            </w:r>
          </w:p>
        </w:tc>
        <w:tc>
          <w:tcPr>
            <w:tcW w:w="1032" w:type="dxa"/>
            <w:vAlign w:val="center"/>
          </w:tcPr>
          <w:p w14:paraId="1A0EABE2" w14:textId="372388F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9 396,7</w:t>
            </w:r>
          </w:p>
        </w:tc>
        <w:tc>
          <w:tcPr>
            <w:tcW w:w="1032" w:type="dxa"/>
            <w:vAlign w:val="center"/>
          </w:tcPr>
          <w:p w14:paraId="3FE4C1F6" w14:textId="694A0B3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10 635,6</w:t>
            </w:r>
          </w:p>
        </w:tc>
        <w:tc>
          <w:tcPr>
            <w:tcW w:w="1032" w:type="dxa"/>
            <w:vAlign w:val="center"/>
          </w:tcPr>
          <w:p w14:paraId="45F1D16F" w14:textId="589C887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10 788,2</w:t>
            </w:r>
          </w:p>
        </w:tc>
        <w:tc>
          <w:tcPr>
            <w:tcW w:w="1032" w:type="dxa"/>
            <w:vAlign w:val="center"/>
          </w:tcPr>
          <w:p w14:paraId="68FC6BB5" w14:textId="082BBDA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11 610,3</w:t>
            </w:r>
          </w:p>
        </w:tc>
        <w:tc>
          <w:tcPr>
            <w:tcW w:w="1032" w:type="dxa"/>
            <w:vAlign w:val="center"/>
          </w:tcPr>
          <w:p w14:paraId="36BCFD89" w14:textId="1118998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12 625,1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B573123" w14:textId="77C57C7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14 211,8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57EF299" w14:textId="6E43FD0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14 070,1</w:t>
            </w:r>
          </w:p>
        </w:tc>
        <w:tc>
          <w:tcPr>
            <w:tcW w:w="1032" w:type="dxa"/>
            <w:vAlign w:val="center"/>
          </w:tcPr>
          <w:p w14:paraId="5C557F0C" w14:textId="414FBB42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14 538,1</w:t>
            </w:r>
          </w:p>
        </w:tc>
        <w:tc>
          <w:tcPr>
            <w:tcW w:w="1032" w:type="dxa"/>
            <w:vAlign w:val="center"/>
          </w:tcPr>
          <w:p w14:paraId="13257EF9" w14:textId="2ACF9D3B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14 580,2</w:t>
            </w:r>
          </w:p>
        </w:tc>
      </w:tr>
      <w:tr w:rsidR="00C22A7B" w:rsidRPr="004849B8" w14:paraId="0EA307BF" w14:textId="2084C151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</w:tcPr>
          <w:p w14:paraId="4CE29A35" w14:textId="2FF2EBA4" w:rsidR="00C22A7B" w:rsidRPr="004849B8" w:rsidRDefault="00C22A7B" w:rsidP="00C22A7B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032" w:type="dxa"/>
            <w:vAlign w:val="center"/>
          </w:tcPr>
          <w:p w14:paraId="2C42BB39" w14:textId="79CFBA7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71536A0" w14:textId="313280B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3DD6574" w14:textId="7980B99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F89D7FF" w14:textId="5A5C5F7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6304F11" w14:textId="24C67BD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6561BB6" w14:textId="6D89E8B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071FB79" w14:textId="5EB230E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FC90913" w14:textId="750B58E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E6E1FFA" w14:textId="4F5E4BD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ECC7F8" w14:textId="6F91551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BE5B013" w14:textId="357A6491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FF9165F" w14:textId="3370E96A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66EBBCFE" w14:textId="31DBFB1A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73CBC57C" w14:textId="552338D0" w:rsidR="00C22A7B" w:rsidRPr="004849B8" w:rsidRDefault="00C22A7B" w:rsidP="00C22A7B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032" w:type="dxa"/>
            <w:vAlign w:val="center"/>
          </w:tcPr>
          <w:p w14:paraId="6B6411DE" w14:textId="0DB7601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90E5A2C" w14:textId="4EED873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6A632CF" w14:textId="0968A89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0F80D89" w14:textId="0F1956E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72C0E8B" w14:textId="5A274A1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036D92B" w14:textId="3051FEF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33604F5" w14:textId="54B0174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A693000" w14:textId="027B250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06359BA" w14:textId="4947D2D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FD8265" w14:textId="6370210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2DFF31B" w14:textId="5FB0E13D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F3CDDF3" w14:textId="1FBDC21F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15B2350F" w14:textId="3D1B9463" w:rsidTr="00C22A7B">
        <w:trPr>
          <w:trHeight w:val="272"/>
        </w:trPr>
        <w:tc>
          <w:tcPr>
            <w:tcW w:w="3120" w:type="dxa"/>
            <w:shd w:val="clear" w:color="auto" w:fill="BDD6EE" w:themeFill="accent1" w:themeFillTint="66"/>
            <w:vAlign w:val="center"/>
            <w:hideMark/>
          </w:tcPr>
          <w:p w14:paraId="7CBE5428" w14:textId="2C3DFB5F" w:rsidR="00C22A7B" w:rsidRPr="004849B8" w:rsidRDefault="00C22A7B" w:rsidP="00C22A7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2CAF7459" w14:textId="4DCCD46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620F50DF" w14:textId="45FCAB7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365,5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009E735A" w14:textId="094BA5D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366,0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9BBEC3B" w14:textId="3626E5C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358,8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1962778B" w14:textId="0D48E81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7190C1D8" w14:textId="40FD99E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9697E11" w14:textId="5C06B01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3F164318" w14:textId="079EA63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418BF4B" w14:textId="6C5B84D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16F623E5" w14:textId="0E04056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372,5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CCD9137" w14:textId="4B50C77E" w:rsidR="00C22A7B" w:rsidRPr="00FF1661" w:rsidRDefault="00C22A7B" w:rsidP="00C22A7B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374,9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66185D06" w14:textId="7501FCA5" w:rsidR="00C22A7B" w:rsidRDefault="00C22A7B" w:rsidP="00C22A7B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1 114,6</w:t>
            </w:r>
          </w:p>
        </w:tc>
      </w:tr>
      <w:tr w:rsidR="00C22A7B" w:rsidRPr="004849B8" w14:paraId="36E8521C" w14:textId="4FB59ED2" w:rsidTr="00C22A7B">
        <w:trPr>
          <w:trHeight w:val="272"/>
        </w:trPr>
        <w:tc>
          <w:tcPr>
            <w:tcW w:w="3120" w:type="dxa"/>
            <w:shd w:val="clear" w:color="auto" w:fill="DEEAF6" w:themeFill="accent1" w:themeFillTint="33"/>
            <w:vAlign w:val="center"/>
            <w:hideMark/>
          </w:tcPr>
          <w:p w14:paraId="70AA3A5E" w14:textId="4EA88F7A" w:rsidR="00C22A7B" w:rsidRPr="004849B8" w:rsidRDefault="00C22A7B" w:rsidP="00C22A7B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4D8E11A6" w14:textId="684637E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E47DD8D" w14:textId="68DBA3C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060B58AC" w14:textId="4D26399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C5567EB" w14:textId="4E7B65B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3808D5E" w14:textId="6EF8EDF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5BC37AD" w14:textId="5ECF406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40B0AA4F" w14:textId="4FE6977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48276F5" w14:textId="5C4EA21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C1A822D" w14:textId="4FACA2E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99AC23D" w14:textId="2CF3006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24C2E20" w14:textId="0163C3B2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059AD0DC" w14:textId="6B572754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3AF019A3" w14:textId="1F4B30FC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09A2C6CE" w14:textId="7B8A1E58" w:rsidR="00C22A7B" w:rsidRPr="004849B8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032" w:type="dxa"/>
            <w:vAlign w:val="center"/>
          </w:tcPr>
          <w:p w14:paraId="44B17D04" w14:textId="098CAD0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815D46C" w14:textId="74D730D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8832880" w14:textId="7E78E07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AB5743E" w14:textId="7E48694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E393BC7" w14:textId="3AFBDB9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4B6FF2F" w14:textId="6B23904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B688943" w14:textId="4E6414D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466AB5A" w14:textId="70807CE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1C877A3" w14:textId="0C44B35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6F03B2B" w14:textId="42A0C92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F2FFA5B" w14:textId="2D52A282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2A2FBB4" w14:textId="563122ED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784CF696" w14:textId="619EFF28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3169C7C2" w14:textId="1B404FDD" w:rsidR="00C22A7B" w:rsidRPr="004849B8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032" w:type="dxa"/>
            <w:vAlign w:val="center"/>
          </w:tcPr>
          <w:p w14:paraId="4221252F" w14:textId="3615C5C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C9C4F66" w14:textId="7C520BE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39EAEEE" w14:textId="72A0AE1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9A9C71D" w14:textId="194348F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1487787" w14:textId="45526CB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41E67A3" w14:textId="06218B8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D7A99C8" w14:textId="4FF2E58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36A3EA9" w14:textId="345D49C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DF2AB4B" w14:textId="79E5602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07C9992" w14:textId="6FA62C0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111B81C" w14:textId="54F3F88F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BAF8869" w14:textId="2E937512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5AD548E1" w14:textId="0810E6AF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3B9CCE94" w14:textId="0AB07E98" w:rsidR="00C22A7B" w:rsidRPr="004849B8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032" w:type="dxa"/>
            <w:vAlign w:val="center"/>
          </w:tcPr>
          <w:p w14:paraId="09ADE7CC" w14:textId="69FEF55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FA24364" w14:textId="75165D6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F003BB4" w14:textId="760AE42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6FF4348" w14:textId="1ADEB56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9C4E14C" w14:textId="6CE2348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103E6AA" w14:textId="3D058EB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DB50197" w14:textId="19409F2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40AE508" w14:textId="5F2770F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1014264" w14:textId="07268C7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C83B982" w14:textId="6CE7F3B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1FDB13F" w14:textId="197EAE8C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B6E8671" w14:textId="2BFAE157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6D13375A" w14:textId="2A285FBD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4359D24E" w14:textId="6C6F98FA" w:rsidR="00C22A7B" w:rsidRPr="004849B8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032" w:type="dxa"/>
            <w:vAlign w:val="center"/>
          </w:tcPr>
          <w:p w14:paraId="67E5C9C2" w14:textId="52A38E1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57A05FE" w14:textId="678EC6C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544DE67" w14:textId="6B6C592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E14FC72" w14:textId="36A5AC2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62571E4" w14:textId="0CCA0C7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58EEE74" w14:textId="3E4C0E5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75E9B93" w14:textId="06CED76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3834286" w14:textId="482B56C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D9BECA4" w14:textId="41ADC70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ED8EB93" w14:textId="42B8EEC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9B647CA" w14:textId="4BACE13E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9EDA276" w14:textId="4249F405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6AB1780A" w14:textId="5C7E69AC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153F7281" w14:textId="63D00561" w:rsidR="00C22A7B" w:rsidRPr="004849B8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032" w:type="dxa"/>
            <w:vAlign w:val="center"/>
          </w:tcPr>
          <w:p w14:paraId="3E188D9D" w14:textId="2A233E4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EFD9634" w14:textId="251826A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1781E62" w14:textId="2A904CE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832791C" w14:textId="7CE3318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35CE30A" w14:textId="32EEF7C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D7ED57F" w14:textId="14A580D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5D11AF7" w14:textId="2C4D6EC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204478D" w14:textId="319EE57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939D38D" w14:textId="37D5C9A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A46E02E" w14:textId="1FA66AE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B21C70B" w14:textId="4E5F17B3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8A8DF65" w14:textId="311CFF53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23FA00E3" w14:textId="018F25D3" w:rsidTr="00C22A7B">
        <w:trPr>
          <w:trHeight w:val="272"/>
        </w:trPr>
        <w:tc>
          <w:tcPr>
            <w:tcW w:w="3120" w:type="dxa"/>
            <w:shd w:val="clear" w:color="auto" w:fill="DEEAF6" w:themeFill="accent1" w:themeFillTint="33"/>
            <w:vAlign w:val="center"/>
            <w:hideMark/>
          </w:tcPr>
          <w:p w14:paraId="3556FB37" w14:textId="35E424F5" w:rsidR="00C22A7B" w:rsidRPr="004849B8" w:rsidRDefault="00C22A7B" w:rsidP="00C22A7B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64F02FD1" w14:textId="407BF01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6D673FA9" w14:textId="6DB578A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365,5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D023553" w14:textId="65E21BD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366,0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48C47F9A" w14:textId="2E52250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358,8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3560179B" w14:textId="206339F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427654EC" w14:textId="19B26F1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0A4C3BD" w14:textId="6D5CF3C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BF619FA" w14:textId="220160D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0B4F7061" w14:textId="29EC73C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6385A5F0" w14:textId="6F21FC5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372,5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DCF38FF" w14:textId="05DB9E02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374,9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6BAAB424" w14:textId="55496FF1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1 114,6</w:t>
            </w:r>
          </w:p>
        </w:tc>
      </w:tr>
      <w:tr w:rsidR="00C22A7B" w:rsidRPr="004849B8" w14:paraId="467235E1" w14:textId="0ECDB488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4900CE6B" w14:textId="73091B37" w:rsidR="00C22A7B" w:rsidRPr="004849B8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032" w:type="dxa"/>
            <w:vAlign w:val="center"/>
          </w:tcPr>
          <w:p w14:paraId="3EFBC36D" w14:textId="7D5859B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1032" w:type="dxa"/>
            <w:vAlign w:val="center"/>
          </w:tcPr>
          <w:p w14:paraId="5B84FD4B" w14:textId="4177F57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365,5</w:t>
            </w:r>
          </w:p>
        </w:tc>
        <w:tc>
          <w:tcPr>
            <w:tcW w:w="1032" w:type="dxa"/>
            <w:vAlign w:val="center"/>
          </w:tcPr>
          <w:p w14:paraId="17F61824" w14:textId="3211950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366,0</w:t>
            </w:r>
          </w:p>
        </w:tc>
        <w:tc>
          <w:tcPr>
            <w:tcW w:w="1032" w:type="dxa"/>
            <w:vAlign w:val="center"/>
          </w:tcPr>
          <w:p w14:paraId="5708D426" w14:textId="678FE8F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358,8</w:t>
            </w:r>
          </w:p>
        </w:tc>
        <w:tc>
          <w:tcPr>
            <w:tcW w:w="1032" w:type="dxa"/>
            <w:vAlign w:val="center"/>
          </w:tcPr>
          <w:p w14:paraId="08BFA30E" w14:textId="16EA26E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1032" w:type="dxa"/>
            <w:vAlign w:val="center"/>
          </w:tcPr>
          <w:p w14:paraId="3ADEFD1E" w14:textId="2FE2279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1032" w:type="dxa"/>
            <w:vAlign w:val="center"/>
          </w:tcPr>
          <w:p w14:paraId="17A1481C" w14:textId="1216430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1032" w:type="dxa"/>
            <w:vAlign w:val="center"/>
          </w:tcPr>
          <w:p w14:paraId="21581657" w14:textId="7B16DFC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B5DDBF9" w14:textId="3792B20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0D0D5" w14:textId="11C471F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372,5</w:t>
            </w:r>
          </w:p>
        </w:tc>
        <w:tc>
          <w:tcPr>
            <w:tcW w:w="1032" w:type="dxa"/>
            <w:vAlign w:val="center"/>
          </w:tcPr>
          <w:p w14:paraId="20F97553" w14:textId="3854C5C8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374,9</w:t>
            </w:r>
          </w:p>
        </w:tc>
        <w:tc>
          <w:tcPr>
            <w:tcW w:w="1032" w:type="dxa"/>
            <w:vAlign w:val="center"/>
          </w:tcPr>
          <w:p w14:paraId="04937032" w14:textId="27345436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1 114,6</w:t>
            </w:r>
          </w:p>
        </w:tc>
      </w:tr>
      <w:tr w:rsidR="00C22A7B" w:rsidRPr="004849B8" w14:paraId="404B572E" w14:textId="2743D6C7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2689CAA3" w14:textId="4E6270D6" w:rsidR="00C22A7B" w:rsidRPr="004849B8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032" w:type="dxa"/>
            <w:vAlign w:val="center"/>
          </w:tcPr>
          <w:p w14:paraId="0F2F9726" w14:textId="1D8F6B3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FC64EAB" w14:textId="22100CE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5C4C2FF" w14:textId="5CCB7BB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879986A" w14:textId="0556031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BD8E3EF" w14:textId="4FC204A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AAD4853" w14:textId="6139D02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4BC85C5" w14:textId="01F2BB8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F64CCCD" w14:textId="5810608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911C696" w14:textId="075460B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DC2B1C5" w14:textId="4B0ED0A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8B96609" w14:textId="12685D49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0935500" w14:textId="48CF643A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752BE757" w14:textId="5F30D07E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255C591A" w14:textId="70120D4C" w:rsidR="00C22A7B" w:rsidRPr="004849B8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032" w:type="dxa"/>
            <w:vAlign w:val="center"/>
          </w:tcPr>
          <w:p w14:paraId="62D308AB" w14:textId="5744F37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5007A3C" w14:textId="0B3BFEE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E5E4224" w14:textId="17ADECD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11C1999" w14:textId="066475B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E0ED71A" w14:textId="57048D0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A5ED616" w14:textId="64A30B1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347FB70" w14:textId="5DECC75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B85AB4F" w14:textId="5FA7727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09FBAC" w14:textId="35DE819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AF74726" w14:textId="341D5EB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83B8AF2" w14:textId="65C72715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EBB5666" w14:textId="24334EF6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4F5C2ECA" w14:textId="23EE8516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3056D903" w14:textId="1409A58F" w:rsidR="00C22A7B" w:rsidRPr="004849B8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032" w:type="dxa"/>
            <w:vAlign w:val="center"/>
          </w:tcPr>
          <w:p w14:paraId="0ED00ADB" w14:textId="5F68F04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E3D20F7" w14:textId="57D6EDD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A26806A" w14:textId="6B6F62B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21956CB" w14:textId="2B29F75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123A65B" w14:textId="0403ADB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FB1A728" w14:textId="1C2AF8E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D6688EA" w14:textId="379C7A9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19F6715" w14:textId="091781D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B423DAA" w14:textId="65DCFB8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9AC6C01" w14:textId="69AA75D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B0CDCF5" w14:textId="4B785083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074648D" w14:textId="61B59864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3C97135C" w14:textId="5C423A9B" w:rsidTr="00C22A7B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1E7BECFB" w14:textId="7FC38F20" w:rsidR="00C22A7B" w:rsidRPr="004849B8" w:rsidRDefault="00C22A7B" w:rsidP="00C22A7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032" w:type="dxa"/>
            <w:vAlign w:val="center"/>
          </w:tcPr>
          <w:p w14:paraId="133F0B63" w14:textId="0EA4164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4A4A343" w14:textId="47F6CB5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B183A6C" w14:textId="61E317D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B862F75" w14:textId="6015F05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5D7567A" w14:textId="44B208A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11D37ED" w14:textId="7D02E0B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8F73C04" w14:textId="72736B2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FC632C7" w14:textId="50E18FB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196E785" w14:textId="7852C79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55D382D" w14:textId="1ABF54C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E2BEA7C" w14:textId="3924323B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3CF2DCA" w14:textId="3CA7D667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3D112987" w14:textId="6E1C8448" w:rsidTr="00C22A7B">
        <w:trPr>
          <w:trHeight w:val="300"/>
        </w:trPr>
        <w:tc>
          <w:tcPr>
            <w:tcW w:w="3120" w:type="dxa"/>
            <w:shd w:val="clear" w:color="auto" w:fill="BDD6EE" w:themeFill="accent1" w:themeFillTint="66"/>
            <w:vAlign w:val="center"/>
            <w:hideMark/>
          </w:tcPr>
          <w:p w14:paraId="0ACE77D5" w14:textId="4AE7C98F" w:rsidR="00C22A7B" w:rsidRPr="004849B8" w:rsidRDefault="00C22A7B" w:rsidP="00C22A7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lastRenderedPageBreak/>
              <w:t>Коммерческие банки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2DD7DDD4" w14:textId="0DD9068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1 085,6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D65D160" w14:textId="59DB81F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1 378,9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61E3507" w14:textId="5514D6C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1 542,1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FE52F9F" w14:textId="1B80CDD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1 971,8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7660DE0B" w14:textId="37665FE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3 088,0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7D3352CA" w14:textId="6D79880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3 847,9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34FC06E5" w14:textId="6A64DC2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4 658,0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3A14E3E" w14:textId="3A5E62A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5 151,3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1E436C34" w14:textId="51FBEAD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6 651,1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9079EE2" w14:textId="486C7D0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7 053,8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E05D5DB" w14:textId="0505C10D" w:rsidR="00C22A7B" w:rsidRPr="00FF1661" w:rsidRDefault="00C22A7B" w:rsidP="00C22A7B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7 359,4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70BBF8E" w14:textId="48CBD016" w:rsidR="00C22A7B" w:rsidRDefault="00C22A7B" w:rsidP="00C22A7B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7 454,3</w:t>
            </w:r>
          </w:p>
        </w:tc>
      </w:tr>
      <w:tr w:rsidR="00C22A7B" w:rsidRPr="004849B8" w14:paraId="34A77F1C" w14:textId="78C09F19" w:rsidTr="00C22A7B">
        <w:trPr>
          <w:trHeight w:val="300"/>
        </w:trPr>
        <w:tc>
          <w:tcPr>
            <w:tcW w:w="3120" w:type="dxa"/>
            <w:shd w:val="clear" w:color="auto" w:fill="DEEAF6" w:themeFill="accent1" w:themeFillTint="33"/>
            <w:vAlign w:val="center"/>
            <w:hideMark/>
          </w:tcPr>
          <w:p w14:paraId="567304F8" w14:textId="33EA1818" w:rsidR="00C22A7B" w:rsidRPr="004849B8" w:rsidRDefault="00C22A7B" w:rsidP="00C22A7B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59291A3" w14:textId="4DFAB6F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32E9D123" w14:textId="26499C1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73,4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4F090B06" w14:textId="70F6C67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8F8C0D2" w14:textId="4628E3C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6A09F162" w14:textId="29B8133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383,0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A7E262E" w14:textId="15C582A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760,5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48B6390" w14:textId="5532864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967,1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27775A3" w14:textId="0E5544E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987,7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BE8BE76" w14:textId="784225B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1 431,5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A3194E5" w14:textId="1CADD3B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1 471,5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41852D37" w14:textId="53A00598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1 316,9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0A46D3C" w14:textId="3D038A8F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1 402,7</w:t>
            </w:r>
          </w:p>
        </w:tc>
      </w:tr>
      <w:tr w:rsidR="00C22A7B" w:rsidRPr="004849B8" w14:paraId="6D216E09" w14:textId="0EFF40AF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18C416BD" w14:textId="5F3EE51C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032" w:type="dxa"/>
            <w:vAlign w:val="center"/>
          </w:tcPr>
          <w:p w14:paraId="35A901AA" w14:textId="4BE770D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1032" w:type="dxa"/>
            <w:vAlign w:val="center"/>
          </w:tcPr>
          <w:p w14:paraId="2FB1A8A8" w14:textId="08E06FE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73,4</w:t>
            </w:r>
          </w:p>
        </w:tc>
        <w:tc>
          <w:tcPr>
            <w:tcW w:w="1032" w:type="dxa"/>
            <w:vAlign w:val="center"/>
          </w:tcPr>
          <w:p w14:paraId="4D9FFCF6" w14:textId="2531A03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1032" w:type="dxa"/>
            <w:vAlign w:val="center"/>
          </w:tcPr>
          <w:p w14:paraId="0DB85199" w14:textId="7BDB8F9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032" w:type="dxa"/>
            <w:vAlign w:val="center"/>
          </w:tcPr>
          <w:p w14:paraId="731F0118" w14:textId="3121074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130,9</w:t>
            </w:r>
          </w:p>
        </w:tc>
        <w:tc>
          <w:tcPr>
            <w:tcW w:w="1032" w:type="dxa"/>
            <w:vAlign w:val="center"/>
          </w:tcPr>
          <w:p w14:paraId="0779DD80" w14:textId="5B21CE4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130,9</w:t>
            </w:r>
          </w:p>
        </w:tc>
        <w:tc>
          <w:tcPr>
            <w:tcW w:w="1032" w:type="dxa"/>
            <w:vAlign w:val="center"/>
          </w:tcPr>
          <w:p w14:paraId="69331AA4" w14:textId="3AF3EB5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152,8</w:t>
            </w:r>
          </w:p>
        </w:tc>
        <w:tc>
          <w:tcPr>
            <w:tcW w:w="1032" w:type="dxa"/>
            <w:vAlign w:val="center"/>
          </w:tcPr>
          <w:p w14:paraId="6891E6AF" w14:textId="3A9919A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189,1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4BB100" w14:textId="1E796DA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268,9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F3B8FD" w14:textId="3370D85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249,6</w:t>
            </w:r>
          </w:p>
        </w:tc>
        <w:tc>
          <w:tcPr>
            <w:tcW w:w="1032" w:type="dxa"/>
            <w:vAlign w:val="center"/>
          </w:tcPr>
          <w:p w14:paraId="6731BAAE" w14:textId="0B295E2D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234,9</w:t>
            </w:r>
          </w:p>
        </w:tc>
        <w:tc>
          <w:tcPr>
            <w:tcW w:w="1032" w:type="dxa"/>
            <w:vAlign w:val="center"/>
          </w:tcPr>
          <w:p w14:paraId="716141A7" w14:textId="4D0E9786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268,2</w:t>
            </w:r>
          </w:p>
        </w:tc>
      </w:tr>
      <w:tr w:rsidR="00C22A7B" w:rsidRPr="004849B8" w14:paraId="73A7AC5E" w14:textId="3B2099D5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36873852" w14:textId="7A356E88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032" w:type="dxa"/>
            <w:vAlign w:val="center"/>
          </w:tcPr>
          <w:p w14:paraId="7C886EBD" w14:textId="43D7CBD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90D3768" w14:textId="48B3E0F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B13563E" w14:textId="37CAC9E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FE04A9D" w14:textId="79B0C97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A9B2473" w14:textId="0E2E6BB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CD2518E" w14:textId="25E74B6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B8F7F24" w14:textId="3543CAC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B0D57A6" w14:textId="04C684B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9E877C2" w14:textId="4EDE2D3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83B1B7A" w14:textId="3C79241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2B23C67" w14:textId="0E6A7E65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CBA4516" w14:textId="267F9BB8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4984F1E7" w14:textId="40F94C7C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028C761B" w14:textId="467C50EB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032" w:type="dxa"/>
            <w:vAlign w:val="center"/>
          </w:tcPr>
          <w:p w14:paraId="619BA945" w14:textId="0885B01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BB9B681" w14:textId="0BC06E4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E9B35B4" w14:textId="7053FF3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367EEC3" w14:textId="61730E9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53FADC4" w14:textId="16038B7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252,1</w:t>
            </w:r>
          </w:p>
        </w:tc>
        <w:tc>
          <w:tcPr>
            <w:tcW w:w="1032" w:type="dxa"/>
            <w:vAlign w:val="center"/>
          </w:tcPr>
          <w:p w14:paraId="26FA2D05" w14:textId="2109976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629,6</w:t>
            </w:r>
          </w:p>
        </w:tc>
        <w:tc>
          <w:tcPr>
            <w:tcW w:w="1032" w:type="dxa"/>
            <w:vAlign w:val="center"/>
          </w:tcPr>
          <w:p w14:paraId="669DD32F" w14:textId="08019E4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814,3</w:t>
            </w:r>
          </w:p>
        </w:tc>
        <w:tc>
          <w:tcPr>
            <w:tcW w:w="1032" w:type="dxa"/>
            <w:vAlign w:val="center"/>
          </w:tcPr>
          <w:p w14:paraId="4FBB9F05" w14:textId="412230E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798,6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BD060B3" w14:textId="57BA2A3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1 162,6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9A4F9EF" w14:textId="1BF1565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1 221,9</w:t>
            </w:r>
          </w:p>
        </w:tc>
        <w:tc>
          <w:tcPr>
            <w:tcW w:w="1032" w:type="dxa"/>
            <w:vAlign w:val="center"/>
          </w:tcPr>
          <w:p w14:paraId="5EA15FF5" w14:textId="148A3ED2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1 082,0</w:t>
            </w:r>
          </w:p>
        </w:tc>
        <w:tc>
          <w:tcPr>
            <w:tcW w:w="1032" w:type="dxa"/>
            <w:vAlign w:val="center"/>
          </w:tcPr>
          <w:p w14:paraId="36F815AD" w14:textId="1698B165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1 134,5</w:t>
            </w:r>
          </w:p>
        </w:tc>
      </w:tr>
      <w:tr w:rsidR="00C22A7B" w:rsidRPr="004849B8" w14:paraId="3DF54E74" w14:textId="66646583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0C40FA32" w14:textId="6BF86F15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032" w:type="dxa"/>
            <w:vAlign w:val="center"/>
          </w:tcPr>
          <w:p w14:paraId="33CB0A62" w14:textId="7ADA1E8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F5A309D" w14:textId="1CD1C25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207B6CD" w14:textId="3618436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CFCA00D" w14:textId="5BDF16D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294FACD" w14:textId="187D28E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8664969" w14:textId="1497E39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71B312B" w14:textId="2203DDD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939E104" w14:textId="096373B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C7A183D" w14:textId="475A830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FF253E" w14:textId="7660833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C8CA74B" w14:textId="6F95FA17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497405C" w14:textId="67A837F8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5B394A08" w14:textId="298CE73C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06CF96EE" w14:textId="5279C3F1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032" w:type="dxa"/>
            <w:vAlign w:val="center"/>
          </w:tcPr>
          <w:p w14:paraId="64DDD351" w14:textId="3B78096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D00C6BC" w14:textId="070E566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1D4DAE3" w14:textId="4C15123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DDDFFF9" w14:textId="5F68CAA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8B1AE34" w14:textId="5233607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374C3F4" w14:textId="1809132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18E30ED" w14:textId="2F31333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6F799F0" w14:textId="0D86694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3D95B9D" w14:textId="78806C6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8846A26" w14:textId="71CC89E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C9949D7" w14:textId="4ED464DF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D8FAC29" w14:textId="452EB121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327F49CD" w14:textId="2BCC5FB0" w:rsidTr="00C22A7B">
        <w:trPr>
          <w:trHeight w:val="300"/>
        </w:trPr>
        <w:tc>
          <w:tcPr>
            <w:tcW w:w="3120" w:type="dxa"/>
            <w:shd w:val="clear" w:color="auto" w:fill="DEEAF6" w:themeFill="accent1" w:themeFillTint="33"/>
            <w:vAlign w:val="center"/>
            <w:hideMark/>
          </w:tcPr>
          <w:p w14:paraId="3FDA08F8" w14:textId="6474003F" w:rsidR="00C22A7B" w:rsidRPr="004849B8" w:rsidRDefault="00C22A7B" w:rsidP="00C22A7B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A96F9CC" w14:textId="2B4E0AF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996,4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CF9C991" w14:textId="6C07869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1 305,5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5B6C44D" w14:textId="77C4098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1 455,8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F9584EF" w14:textId="36AF623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1 870,9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461978D3" w14:textId="01583C9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2 705,0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A3D12BD" w14:textId="3119277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3 087,5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404BF90" w14:textId="2D0B424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3 690,8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535EE85" w14:textId="23FA07B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4 163,6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310C6438" w14:textId="4A0744A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5 219,6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BCCD501" w14:textId="13E2515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5 582,3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52CA76F" w14:textId="6C583AE5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6 042,5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A7F9EA7" w14:textId="0FD8426E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6 051,6</w:t>
            </w:r>
          </w:p>
        </w:tc>
      </w:tr>
      <w:tr w:rsidR="00C22A7B" w:rsidRPr="004849B8" w14:paraId="3C2D5576" w14:textId="6CF663F4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583F1583" w14:textId="4956796F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032" w:type="dxa"/>
            <w:vAlign w:val="center"/>
          </w:tcPr>
          <w:p w14:paraId="07292CD8" w14:textId="7679245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1032" w:type="dxa"/>
            <w:vAlign w:val="center"/>
          </w:tcPr>
          <w:p w14:paraId="51A9FD4F" w14:textId="2074082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032" w:type="dxa"/>
            <w:vAlign w:val="center"/>
          </w:tcPr>
          <w:p w14:paraId="0167AB4D" w14:textId="1E69A56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032" w:type="dxa"/>
            <w:vAlign w:val="center"/>
          </w:tcPr>
          <w:p w14:paraId="01235629" w14:textId="55FAFCB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1032" w:type="dxa"/>
            <w:vAlign w:val="center"/>
          </w:tcPr>
          <w:p w14:paraId="43AD0450" w14:textId="18BED1D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37,0</w:t>
            </w:r>
          </w:p>
        </w:tc>
        <w:tc>
          <w:tcPr>
            <w:tcW w:w="1032" w:type="dxa"/>
            <w:vAlign w:val="center"/>
          </w:tcPr>
          <w:p w14:paraId="5F8B56D9" w14:textId="6B846C7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55,4</w:t>
            </w:r>
          </w:p>
        </w:tc>
        <w:tc>
          <w:tcPr>
            <w:tcW w:w="1032" w:type="dxa"/>
            <w:vAlign w:val="center"/>
          </w:tcPr>
          <w:p w14:paraId="7F8FB5FE" w14:textId="5241B86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1032" w:type="dxa"/>
            <w:vAlign w:val="center"/>
          </w:tcPr>
          <w:p w14:paraId="4745D872" w14:textId="3E4CBAB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84,9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D8D5AF7" w14:textId="20A3A9C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6E6C940" w14:textId="41B583C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1032" w:type="dxa"/>
            <w:vAlign w:val="center"/>
          </w:tcPr>
          <w:p w14:paraId="0246CD91" w14:textId="6B8D1127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132,6</w:t>
            </w:r>
          </w:p>
        </w:tc>
        <w:tc>
          <w:tcPr>
            <w:tcW w:w="1032" w:type="dxa"/>
            <w:vAlign w:val="center"/>
          </w:tcPr>
          <w:p w14:paraId="43656813" w14:textId="1DD7F749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98,4</w:t>
            </w:r>
          </w:p>
        </w:tc>
      </w:tr>
      <w:tr w:rsidR="00C22A7B" w:rsidRPr="004849B8" w14:paraId="2FF5A3D5" w14:textId="2456720D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32345973" w14:textId="3EDE46A7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D58527E" w14:textId="0136779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0616AB6" w14:textId="219603E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447B823" w14:textId="1320123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E6FDF66" w14:textId="50681C9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4DA06E0" w14:textId="451DA30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307,4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468967" w14:textId="1D0562A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280,5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121FF0" w14:textId="72A638D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303,9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602D34" w14:textId="6DE0902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320,7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AB2F6C4" w14:textId="5B085ED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937,5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4FD740D" w14:textId="6B2C7E5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945,0</w:t>
            </w:r>
          </w:p>
        </w:tc>
        <w:tc>
          <w:tcPr>
            <w:tcW w:w="1032" w:type="dxa"/>
            <w:vAlign w:val="center"/>
          </w:tcPr>
          <w:p w14:paraId="1648844B" w14:textId="24F75D3F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1 034,0</w:t>
            </w:r>
          </w:p>
        </w:tc>
        <w:tc>
          <w:tcPr>
            <w:tcW w:w="1032" w:type="dxa"/>
            <w:vAlign w:val="center"/>
          </w:tcPr>
          <w:p w14:paraId="23622BB3" w14:textId="40C0EFC3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1 035,2</w:t>
            </w:r>
          </w:p>
        </w:tc>
      </w:tr>
      <w:tr w:rsidR="00C22A7B" w:rsidRPr="004849B8" w14:paraId="7402BD6D" w14:textId="083336BE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7D9AF8C5" w14:textId="4E2E8E61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032" w:type="dxa"/>
            <w:vAlign w:val="center"/>
          </w:tcPr>
          <w:p w14:paraId="3D469EF8" w14:textId="44BAD65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976,8</w:t>
            </w:r>
          </w:p>
        </w:tc>
        <w:tc>
          <w:tcPr>
            <w:tcW w:w="1032" w:type="dxa"/>
            <w:vAlign w:val="center"/>
          </w:tcPr>
          <w:p w14:paraId="594D5E3E" w14:textId="4EBCD06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1 297,8</w:t>
            </w:r>
          </w:p>
        </w:tc>
        <w:tc>
          <w:tcPr>
            <w:tcW w:w="1032" w:type="dxa"/>
            <w:vAlign w:val="center"/>
          </w:tcPr>
          <w:p w14:paraId="08255BAD" w14:textId="3C938CE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1 438,9</w:t>
            </w:r>
          </w:p>
        </w:tc>
        <w:tc>
          <w:tcPr>
            <w:tcW w:w="1032" w:type="dxa"/>
            <w:vAlign w:val="center"/>
          </w:tcPr>
          <w:p w14:paraId="1C3AA596" w14:textId="03916E6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1 843,7</w:t>
            </w:r>
          </w:p>
        </w:tc>
        <w:tc>
          <w:tcPr>
            <w:tcW w:w="1032" w:type="dxa"/>
            <w:vAlign w:val="center"/>
          </w:tcPr>
          <w:p w14:paraId="10EF25A4" w14:textId="7D465D1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2 360,7</w:t>
            </w:r>
          </w:p>
        </w:tc>
        <w:tc>
          <w:tcPr>
            <w:tcW w:w="1032" w:type="dxa"/>
            <w:vAlign w:val="center"/>
          </w:tcPr>
          <w:p w14:paraId="4183B641" w14:textId="0F6ECB4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2 751,5</w:t>
            </w:r>
          </w:p>
        </w:tc>
        <w:tc>
          <w:tcPr>
            <w:tcW w:w="1032" w:type="dxa"/>
            <w:vAlign w:val="center"/>
          </w:tcPr>
          <w:p w14:paraId="74F3C5DC" w14:textId="2878F6A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3 332,4</w:t>
            </w:r>
          </w:p>
        </w:tc>
        <w:tc>
          <w:tcPr>
            <w:tcW w:w="1032" w:type="dxa"/>
            <w:vAlign w:val="center"/>
          </w:tcPr>
          <w:p w14:paraId="46FA787D" w14:textId="439B1D5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3 758,1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1ED3F16" w14:textId="30C06C3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4 177,8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B339C5" w14:textId="61035D6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4 531,4</w:t>
            </w:r>
          </w:p>
        </w:tc>
        <w:tc>
          <w:tcPr>
            <w:tcW w:w="1032" w:type="dxa"/>
            <w:vAlign w:val="center"/>
          </w:tcPr>
          <w:p w14:paraId="03F2A97D" w14:textId="59223A50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4 876,0</w:t>
            </w:r>
          </w:p>
        </w:tc>
        <w:tc>
          <w:tcPr>
            <w:tcW w:w="1032" w:type="dxa"/>
            <w:vAlign w:val="center"/>
          </w:tcPr>
          <w:p w14:paraId="2FC7B9CB" w14:textId="1123F45E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4 918,0</w:t>
            </w:r>
          </w:p>
        </w:tc>
      </w:tr>
      <w:tr w:rsidR="00C22A7B" w:rsidRPr="004849B8" w14:paraId="40FC9DD7" w14:textId="1C2F5F04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2829EFF7" w14:textId="3826A54B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032" w:type="dxa"/>
            <w:vAlign w:val="center"/>
          </w:tcPr>
          <w:p w14:paraId="6BE7A9D3" w14:textId="2B6283C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16AEE5A" w14:textId="7D673E8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E46BF58" w14:textId="7CD62F2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B278C34" w14:textId="3FDB1BD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73A7CD6" w14:textId="53C7137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9D3DE56" w14:textId="1743983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0052C63" w14:textId="1732A4B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1848CB6" w14:textId="0CE4A45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516E52D" w14:textId="3A81847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1AD1DE3" w14:textId="15C44B9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60E8A95" w14:textId="2694785C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05CCDC1" w14:textId="28DA241C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3EADDE44" w14:textId="634E52E2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364008D0" w14:textId="3C3E29E0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032" w:type="dxa"/>
            <w:vAlign w:val="center"/>
          </w:tcPr>
          <w:p w14:paraId="519EE6E2" w14:textId="53A812F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80C4557" w14:textId="71ECBB4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9CD0141" w14:textId="21D8ED4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8B614F8" w14:textId="1A12B07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C4F5FAF" w14:textId="5A0823D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C16A481" w14:textId="0552BBF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BB199F1" w14:textId="52014DD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76B8B6A" w14:textId="1715096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3D04BAF" w14:textId="1D16806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9CCF7F4" w14:textId="0348839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99F2206" w14:textId="0FEC72ED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ECE85E9" w14:textId="7D019D60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10A1BC52" w14:textId="63F4255E" w:rsidTr="00C22A7B">
        <w:trPr>
          <w:trHeight w:val="300"/>
        </w:trPr>
        <w:tc>
          <w:tcPr>
            <w:tcW w:w="3120" w:type="dxa"/>
            <w:shd w:val="clear" w:color="auto" w:fill="BDD6EE" w:themeFill="accent1" w:themeFillTint="66"/>
            <w:vAlign w:val="center"/>
          </w:tcPr>
          <w:p w14:paraId="3FFFC151" w14:textId="1C849AF5" w:rsidR="00C22A7B" w:rsidRPr="004849B8" w:rsidRDefault="00C22A7B" w:rsidP="00C22A7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Другие сектора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1A818EA" w14:textId="41FF745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8 788,1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38D0B6B4" w14:textId="001E3EC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9 344,0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39FDEE3C" w14:textId="235B8C6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9 940,5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DA93B47" w14:textId="0A26D83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9 619,3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053F792" w14:textId="0F40803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10 252,3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704D81A4" w14:textId="388331C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10 983,4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6873561B" w14:textId="1C19151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11 093,4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2BBB2872" w14:textId="094B6BA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11 335,1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60B60B3" w14:textId="2D6E8E8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12 120,4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22E97B2" w14:textId="055EEA9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12 369,1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6DEC0DC6" w14:textId="2559C3D9" w:rsidR="00C22A7B" w:rsidRPr="00FF1661" w:rsidRDefault="00C22A7B" w:rsidP="00C22A7B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13 543,2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284A6C4E" w14:textId="7FBB2961" w:rsidR="00C22A7B" w:rsidRDefault="00C22A7B" w:rsidP="00C22A7B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14 438,4</w:t>
            </w:r>
          </w:p>
        </w:tc>
      </w:tr>
      <w:tr w:rsidR="00C22A7B" w:rsidRPr="004849B8" w14:paraId="50E3BB20" w14:textId="4A29A80E" w:rsidTr="00C22A7B">
        <w:trPr>
          <w:trHeight w:val="300"/>
        </w:trPr>
        <w:tc>
          <w:tcPr>
            <w:tcW w:w="3120" w:type="dxa"/>
            <w:shd w:val="clear" w:color="auto" w:fill="DEEAF6" w:themeFill="accent1" w:themeFillTint="33"/>
            <w:vAlign w:val="center"/>
          </w:tcPr>
          <w:p w14:paraId="25102265" w14:textId="4E23D15E" w:rsidR="00C22A7B" w:rsidRPr="004849B8" w:rsidRDefault="00C22A7B" w:rsidP="00C22A7B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7043E07" w14:textId="4A2F6E5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806,0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8CC7B5D" w14:textId="18A9D70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929,7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7A5A37B" w14:textId="46AA067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397,8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087D99E7" w14:textId="03C62F6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139,3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585DBD4" w14:textId="6514B8F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282,2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0B4F349A" w14:textId="67099B7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700,4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8A1B097" w14:textId="769D66F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518,6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6E0076FB" w14:textId="0F82EF1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663,8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2E16B34" w14:textId="2D1A059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936,5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4857806" w14:textId="5A5638D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1 098,8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6B3338C" w14:textId="38CF8405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1 366,3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3B20F202" w14:textId="0C088D96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2 111,8</w:t>
            </w:r>
          </w:p>
        </w:tc>
      </w:tr>
      <w:tr w:rsidR="00C22A7B" w:rsidRPr="004849B8" w14:paraId="0E79936D" w14:textId="79F11728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5E94B799" w14:textId="4F23EA79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032" w:type="dxa"/>
            <w:vAlign w:val="center"/>
          </w:tcPr>
          <w:p w14:paraId="0A54529C" w14:textId="3F2C57D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FF1DEF8" w14:textId="233263E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D03C80D" w14:textId="5F2EEFA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51E9381" w14:textId="26ADB57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10DB493" w14:textId="711836A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5D536DA" w14:textId="48F49D7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FA64607" w14:textId="6B4AF74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8D945B1" w14:textId="35FCB54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2539E9F" w14:textId="3AC3736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D70727A" w14:textId="772E437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2981503" w14:textId="44DF8719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11250F8" w14:textId="4E4E9396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7C070F7E" w14:textId="26B90240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17A5E633" w14:textId="1F017123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032" w:type="dxa"/>
            <w:vAlign w:val="center"/>
          </w:tcPr>
          <w:p w14:paraId="527CEBFF" w14:textId="3780C29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D767BB1" w14:textId="61B6510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573F7E9" w14:textId="2A4E830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CFA91D8" w14:textId="2104AFE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3B9CA09" w14:textId="4BDE0CE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9888873" w14:textId="20A1289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5E75AB2" w14:textId="61A0328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78F6456" w14:textId="59BF4BE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30912E1" w14:textId="1AD05F4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4D1C491" w14:textId="46E3BF4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FD58791" w14:textId="2A2E894C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2982805" w14:textId="5655F569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06A0E109" w14:textId="42440854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0AE8B933" w14:textId="4E694CD6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032" w:type="dxa"/>
            <w:vAlign w:val="center"/>
          </w:tcPr>
          <w:p w14:paraId="1D159792" w14:textId="3AB49DF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1032" w:type="dxa"/>
            <w:vAlign w:val="center"/>
          </w:tcPr>
          <w:p w14:paraId="60647ECC" w14:textId="3E1C673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62,8</w:t>
            </w:r>
          </w:p>
        </w:tc>
        <w:tc>
          <w:tcPr>
            <w:tcW w:w="1032" w:type="dxa"/>
            <w:vAlign w:val="center"/>
          </w:tcPr>
          <w:p w14:paraId="0A61523F" w14:textId="62AF9C9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128,4</w:t>
            </w:r>
          </w:p>
        </w:tc>
        <w:tc>
          <w:tcPr>
            <w:tcW w:w="1032" w:type="dxa"/>
            <w:vAlign w:val="center"/>
          </w:tcPr>
          <w:p w14:paraId="529CF135" w14:textId="0616316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032" w:type="dxa"/>
            <w:vAlign w:val="center"/>
          </w:tcPr>
          <w:p w14:paraId="69DE728A" w14:textId="1C7133C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1032" w:type="dxa"/>
            <w:vAlign w:val="center"/>
          </w:tcPr>
          <w:p w14:paraId="15DD14BE" w14:textId="3DDB1A9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032" w:type="dxa"/>
            <w:vAlign w:val="center"/>
          </w:tcPr>
          <w:p w14:paraId="5D71731F" w14:textId="1998553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1032" w:type="dxa"/>
            <w:vAlign w:val="center"/>
          </w:tcPr>
          <w:p w14:paraId="645A4BA5" w14:textId="040A25E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128,8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714DB8B" w14:textId="145DD41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177,2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BEE93EA" w14:textId="6E9EF5E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255,0</w:t>
            </w:r>
          </w:p>
        </w:tc>
        <w:tc>
          <w:tcPr>
            <w:tcW w:w="1032" w:type="dxa"/>
            <w:vAlign w:val="center"/>
          </w:tcPr>
          <w:p w14:paraId="5A0DA23E" w14:textId="634DC1C4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264,7</w:t>
            </w:r>
          </w:p>
        </w:tc>
        <w:tc>
          <w:tcPr>
            <w:tcW w:w="1032" w:type="dxa"/>
            <w:vAlign w:val="center"/>
          </w:tcPr>
          <w:p w14:paraId="4700676A" w14:textId="390F646E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697,8</w:t>
            </w:r>
          </w:p>
        </w:tc>
      </w:tr>
      <w:tr w:rsidR="00C22A7B" w:rsidRPr="004849B8" w14:paraId="20D8C614" w14:textId="758C32BC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7BFB3390" w14:textId="38B5990A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032" w:type="dxa"/>
            <w:vAlign w:val="center"/>
          </w:tcPr>
          <w:p w14:paraId="6EF6221B" w14:textId="1E8C9CD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749,7</w:t>
            </w:r>
          </w:p>
        </w:tc>
        <w:tc>
          <w:tcPr>
            <w:tcW w:w="1032" w:type="dxa"/>
            <w:vAlign w:val="center"/>
          </w:tcPr>
          <w:p w14:paraId="73875D51" w14:textId="1369A58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866,9</w:t>
            </w:r>
          </w:p>
        </w:tc>
        <w:tc>
          <w:tcPr>
            <w:tcW w:w="1032" w:type="dxa"/>
            <w:vAlign w:val="center"/>
          </w:tcPr>
          <w:p w14:paraId="2B13E1D7" w14:textId="56FFA8B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269,3</w:t>
            </w:r>
          </w:p>
        </w:tc>
        <w:tc>
          <w:tcPr>
            <w:tcW w:w="1032" w:type="dxa"/>
            <w:vAlign w:val="center"/>
          </w:tcPr>
          <w:p w14:paraId="34CBC0DC" w14:textId="28F9818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1032" w:type="dxa"/>
            <w:vAlign w:val="center"/>
          </w:tcPr>
          <w:p w14:paraId="07B283E7" w14:textId="06EADF3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190,6</w:t>
            </w:r>
          </w:p>
        </w:tc>
        <w:tc>
          <w:tcPr>
            <w:tcW w:w="1032" w:type="dxa"/>
            <w:vAlign w:val="center"/>
          </w:tcPr>
          <w:p w14:paraId="667AEF6F" w14:textId="7B827CF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591,0</w:t>
            </w:r>
          </w:p>
        </w:tc>
        <w:tc>
          <w:tcPr>
            <w:tcW w:w="1032" w:type="dxa"/>
            <w:vAlign w:val="center"/>
          </w:tcPr>
          <w:p w14:paraId="15407036" w14:textId="5801528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399,5</w:t>
            </w:r>
          </w:p>
        </w:tc>
        <w:tc>
          <w:tcPr>
            <w:tcW w:w="1032" w:type="dxa"/>
            <w:vAlign w:val="center"/>
          </w:tcPr>
          <w:p w14:paraId="641D76E5" w14:textId="45C8828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535,0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96720A2" w14:textId="38443B5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759,3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EFDE777" w14:textId="2CA4C78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843,8</w:t>
            </w:r>
          </w:p>
        </w:tc>
        <w:tc>
          <w:tcPr>
            <w:tcW w:w="1032" w:type="dxa"/>
            <w:vAlign w:val="center"/>
          </w:tcPr>
          <w:p w14:paraId="62557EB8" w14:textId="488760DB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1 101,6</w:t>
            </w:r>
          </w:p>
        </w:tc>
        <w:tc>
          <w:tcPr>
            <w:tcW w:w="1032" w:type="dxa"/>
            <w:vAlign w:val="center"/>
          </w:tcPr>
          <w:p w14:paraId="1E833F59" w14:textId="0C9B9118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1 413,9</w:t>
            </w:r>
          </w:p>
        </w:tc>
      </w:tr>
      <w:tr w:rsidR="00C22A7B" w:rsidRPr="004849B8" w14:paraId="277FA377" w14:textId="2C220649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568D5913" w14:textId="29BCF2AB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032" w:type="dxa"/>
            <w:vAlign w:val="center"/>
          </w:tcPr>
          <w:p w14:paraId="079F09B1" w14:textId="471A0FE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B439254" w14:textId="4DE0BDA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A51A835" w14:textId="41D8740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9AEF7A8" w14:textId="27E7170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85FD248" w14:textId="676AC75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F12DD5C" w14:textId="066D90F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1C2FE06" w14:textId="345E6CE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097D95E" w14:textId="2585B83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7A8C91" w14:textId="15F8A99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4ECB8AB" w14:textId="7F8FB62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EE18B4A" w14:textId="474B4F35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057E6E7" w14:textId="2F2A6CB6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5DBD47B8" w14:textId="3741F13A" w:rsidTr="00C22A7B">
        <w:trPr>
          <w:trHeight w:val="300"/>
        </w:trPr>
        <w:tc>
          <w:tcPr>
            <w:tcW w:w="3120" w:type="dxa"/>
            <w:shd w:val="clear" w:color="auto" w:fill="DEEAF6" w:themeFill="accent1" w:themeFillTint="33"/>
            <w:vAlign w:val="center"/>
          </w:tcPr>
          <w:p w14:paraId="3BE3CBFE" w14:textId="50B66263" w:rsidR="00C22A7B" w:rsidRPr="004849B8" w:rsidRDefault="00C22A7B" w:rsidP="00C22A7B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D15B301" w14:textId="09994E6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7 982,1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3480FE23" w14:textId="59614F1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8 414,3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3A25736" w14:textId="0523C30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9 542,8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5F88BEF" w14:textId="47FDBAA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9 480,0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B1D1714" w14:textId="6BEFAEE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9 970,1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60B5081" w14:textId="6516B4C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10 283,0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B1C309E" w14:textId="3321374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10 574,7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381E961" w14:textId="1C52F04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10 671,4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49E2E8C2" w14:textId="34D941F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11 183,9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64CE4AC9" w14:textId="0DC5717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11 270,2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68F10A2" w14:textId="6A9E7A94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12 177,0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77D01895" w14:textId="5CD1813E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12 326,6</w:t>
            </w:r>
          </w:p>
        </w:tc>
      </w:tr>
      <w:tr w:rsidR="00C22A7B" w:rsidRPr="004849B8" w14:paraId="59BBAAF7" w14:textId="054BF628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7C401693" w14:textId="7FE948C0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032" w:type="dxa"/>
            <w:vAlign w:val="center"/>
          </w:tcPr>
          <w:p w14:paraId="41AEF56C" w14:textId="6C57FC9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009F8FD" w14:textId="068126B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9A1EA0F" w14:textId="23B7CF0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39D2DDE" w14:textId="5D8E9D2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FF5977C" w14:textId="4330D2C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BC130DD" w14:textId="43136A7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D7C4655" w14:textId="5AE95F2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3A2FFA0" w14:textId="45F547C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F35614F" w14:textId="6DCF252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EDF778" w14:textId="3ED1728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D0684D0" w14:textId="0422AC30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E2F10E8" w14:textId="41346170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74362CE2" w14:textId="7EA86CD8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1A220916" w14:textId="090C2313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032" w:type="dxa"/>
            <w:vAlign w:val="center"/>
          </w:tcPr>
          <w:p w14:paraId="26C35062" w14:textId="118AE1C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DEF8CB4" w14:textId="18044BD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9F5ABB5" w14:textId="77DE219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0C9222F" w14:textId="1FBB775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F314055" w14:textId="75DD5A2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F7E063A" w14:textId="47D79FE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0C19099" w14:textId="361EE4F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CD519E4" w14:textId="5A43D05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64F37A3" w14:textId="769BB0C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F967D5" w14:textId="4DD9BE1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81659D7" w14:textId="355DBB71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303,9</w:t>
            </w:r>
          </w:p>
        </w:tc>
        <w:tc>
          <w:tcPr>
            <w:tcW w:w="1032" w:type="dxa"/>
            <w:vAlign w:val="center"/>
          </w:tcPr>
          <w:p w14:paraId="1E648F22" w14:textId="67EC9E0A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304,2</w:t>
            </w:r>
          </w:p>
        </w:tc>
      </w:tr>
      <w:tr w:rsidR="00C22A7B" w:rsidRPr="004849B8" w14:paraId="3156340B" w14:textId="12D3DE27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6885007D" w14:textId="0E54CB26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032" w:type="dxa"/>
            <w:vAlign w:val="center"/>
          </w:tcPr>
          <w:p w14:paraId="5170B77E" w14:textId="7B77C41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7 615,1</w:t>
            </w:r>
          </w:p>
        </w:tc>
        <w:tc>
          <w:tcPr>
            <w:tcW w:w="1032" w:type="dxa"/>
            <w:vAlign w:val="center"/>
          </w:tcPr>
          <w:p w14:paraId="6C3C2ED1" w14:textId="3CAB8E9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7 457,1</w:t>
            </w:r>
          </w:p>
        </w:tc>
        <w:tc>
          <w:tcPr>
            <w:tcW w:w="1032" w:type="dxa"/>
            <w:vAlign w:val="center"/>
          </w:tcPr>
          <w:p w14:paraId="5BDD0428" w14:textId="1C8ADD1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8 473,8</w:t>
            </w:r>
          </w:p>
        </w:tc>
        <w:tc>
          <w:tcPr>
            <w:tcW w:w="1032" w:type="dxa"/>
            <w:vAlign w:val="center"/>
          </w:tcPr>
          <w:p w14:paraId="48F552AA" w14:textId="1650ED8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8 316,4</w:t>
            </w:r>
          </w:p>
        </w:tc>
        <w:tc>
          <w:tcPr>
            <w:tcW w:w="1032" w:type="dxa"/>
            <w:vAlign w:val="center"/>
          </w:tcPr>
          <w:p w14:paraId="06711F53" w14:textId="39B5785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8 993,5</w:t>
            </w:r>
          </w:p>
        </w:tc>
        <w:tc>
          <w:tcPr>
            <w:tcW w:w="1032" w:type="dxa"/>
            <w:vAlign w:val="center"/>
          </w:tcPr>
          <w:p w14:paraId="3CCB6548" w14:textId="01D7483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9 262,6</w:t>
            </w:r>
          </w:p>
        </w:tc>
        <w:tc>
          <w:tcPr>
            <w:tcW w:w="1032" w:type="dxa"/>
            <w:vAlign w:val="center"/>
          </w:tcPr>
          <w:p w14:paraId="61F9427C" w14:textId="3AFA94A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9 521,6</w:t>
            </w:r>
          </w:p>
        </w:tc>
        <w:tc>
          <w:tcPr>
            <w:tcW w:w="1032" w:type="dxa"/>
            <w:vAlign w:val="center"/>
          </w:tcPr>
          <w:p w14:paraId="32788C41" w14:textId="3A251A9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9 628,3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5A96118" w14:textId="3C7905F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10 207,6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B11EFF" w14:textId="09E7A88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10 221,6</w:t>
            </w:r>
          </w:p>
        </w:tc>
        <w:tc>
          <w:tcPr>
            <w:tcW w:w="1032" w:type="dxa"/>
            <w:vAlign w:val="center"/>
          </w:tcPr>
          <w:p w14:paraId="2BEF7CBC" w14:textId="17393948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10 749,6</w:t>
            </w:r>
          </w:p>
        </w:tc>
        <w:tc>
          <w:tcPr>
            <w:tcW w:w="1032" w:type="dxa"/>
            <w:vAlign w:val="center"/>
          </w:tcPr>
          <w:p w14:paraId="64FE26A1" w14:textId="09574AC3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10 890,7</w:t>
            </w:r>
          </w:p>
        </w:tc>
      </w:tr>
      <w:tr w:rsidR="00C22A7B" w:rsidRPr="004849B8" w14:paraId="1FB439CB" w14:textId="051CCBA1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6EB54004" w14:textId="71BEC2F3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032" w:type="dxa"/>
            <w:vAlign w:val="center"/>
          </w:tcPr>
          <w:p w14:paraId="3A65D29D" w14:textId="74DBD8E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F4D9FEF" w14:textId="311C18D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FFD77EF" w14:textId="1DF2AA2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9EEB2B7" w14:textId="017597A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54AD460" w14:textId="17475EC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2C21BB3" w14:textId="280A9C0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BAD7E0A" w14:textId="3A0FB6C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9C92192" w14:textId="07E4D64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419B301" w14:textId="70FCAD3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65EAF4D" w14:textId="288D1D6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D63E912" w14:textId="48ACA6FE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CBC8A7F" w14:textId="228F442E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6F226014" w14:textId="281A0E05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13210578" w14:textId="3134287F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032" w:type="dxa"/>
            <w:vAlign w:val="center"/>
          </w:tcPr>
          <w:p w14:paraId="74DB8B4E" w14:textId="6D374D6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367,0</w:t>
            </w:r>
          </w:p>
        </w:tc>
        <w:tc>
          <w:tcPr>
            <w:tcW w:w="1032" w:type="dxa"/>
            <w:vAlign w:val="center"/>
          </w:tcPr>
          <w:p w14:paraId="257C30D0" w14:textId="7DA09D0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957,2</w:t>
            </w:r>
          </w:p>
        </w:tc>
        <w:tc>
          <w:tcPr>
            <w:tcW w:w="1032" w:type="dxa"/>
            <w:vAlign w:val="center"/>
          </w:tcPr>
          <w:p w14:paraId="2869709C" w14:textId="15B56CF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1 068,9</w:t>
            </w:r>
          </w:p>
        </w:tc>
        <w:tc>
          <w:tcPr>
            <w:tcW w:w="1032" w:type="dxa"/>
            <w:vAlign w:val="center"/>
          </w:tcPr>
          <w:p w14:paraId="7011CA5D" w14:textId="6C21FB9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1 163,6</w:t>
            </w:r>
          </w:p>
        </w:tc>
        <w:tc>
          <w:tcPr>
            <w:tcW w:w="1032" w:type="dxa"/>
            <w:vAlign w:val="center"/>
          </w:tcPr>
          <w:p w14:paraId="758D4CBD" w14:textId="6EBDFB7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976,6</w:t>
            </w:r>
          </w:p>
        </w:tc>
        <w:tc>
          <w:tcPr>
            <w:tcW w:w="1032" w:type="dxa"/>
            <w:vAlign w:val="center"/>
          </w:tcPr>
          <w:p w14:paraId="48C5F1B6" w14:textId="0963F66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1 020,5</w:t>
            </w:r>
          </w:p>
        </w:tc>
        <w:tc>
          <w:tcPr>
            <w:tcW w:w="1032" w:type="dxa"/>
            <w:vAlign w:val="center"/>
          </w:tcPr>
          <w:p w14:paraId="6CD6A11D" w14:textId="5AF03A2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1 053,2</w:t>
            </w:r>
          </w:p>
        </w:tc>
        <w:tc>
          <w:tcPr>
            <w:tcW w:w="1032" w:type="dxa"/>
            <w:vAlign w:val="center"/>
          </w:tcPr>
          <w:p w14:paraId="00EFD91D" w14:textId="4CF41CF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1 043,0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C68DF84" w14:textId="4C0758E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976,3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903E1F1" w14:textId="50E9E8A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1 048,7</w:t>
            </w:r>
          </w:p>
        </w:tc>
        <w:tc>
          <w:tcPr>
            <w:tcW w:w="1032" w:type="dxa"/>
            <w:vAlign w:val="center"/>
          </w:tcPr>
          <w:p w14:paraId="3069D516" w14:textId="388F8053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1 123,4</w:t>
            </w:r>
          </w:p>
        </w:tc>
        <w:tc>
          <w:tcPr>
            <w:tcW w:w="1032" w:type="dxa"/>
            <w:vAlign w:val="center"/>
          </w:tcPr>
          <w:p w14:paraId="0A988E2B" w14:textId="743ABD53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1 131,7</w:t>
            </w:r>
          </w:p>
        </w:tc>
      </w:tr>
      <w:tr w:rsidR="00C22A7B" w:rsidRPr="004849B8" w14:paraId="296BD343" w14:textId="1992AB84" w:rsidTr="00C22A7B">
        <w:trPr>
          <w:trHeight w:val="300"/>
        </w:trPr>
        <w:tc>
          <w:tcPr>
            <w:tcW w:w="3120" w:type="dxa"/>
            <w:shd w:val="clear" w:color="auto" w:fill="BDD6EE" w:themeFill="accent1" w:themeFillTint="66"/>
            <w:vAlign w:val="center"/>
          </w:tcPr>
          <w:p w14:paraId="7F06291E" w14:textId="77803798" w:rsidR="00C22A7B" w:rsidRPr="004849B8" w:rsidRDefault="00C22A7B" w:rsidP="00C22A7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Другие финансовые организации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2A647303" w14:textId="0C7E1CC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6A9D1187" w14:textId="5D23C3D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26B66746" w14:textId="401D8B2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3EA4AC3D" w14:textId="4870A59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E7088C2" w14:textId="248DA22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E3B6A32" w14:textId="68931F5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865D355" w14:textId="6F253C2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569558B" w14:textId="0281297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503A464" w14:textId="3021765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3345498" w14:textId="0EC641A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64911A2E" w14:textId="66D15DCF" w:rsidR="00C22A7B" w:rsidRPr="00FF1661" w:rsidRDefault="00C22A7B" w:rsidP="00C22A7B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2ACA9AA8" w14:textId="0908CC9B" w:rsidR="00C22A7B" w:rsidRDefault="00C22A7B" w:rsidP="00C22A7B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43,8</w:t>
            </w:r>
          </w:p>
        </w:tc>
      </w:tr>
      <w:tr w:rsidR="00C22A7B" w:rsidRPr="004849B8" w14:paraId="7C7E4BD1" w14:textId="399BDF3F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0ADD209F" w14:textId="786CB3A6" w:rsidR="00C22A7B" w:rsidRPr="004849B8" w:rsidRDefault="00C22A7B" w:rsidP="00C22A7B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032" w:type="dxa"/>
            <w:vAlign w:val="center"/>
          </w:tcPr>
          <w:p w14:paraId="603937B8" w14:textId="319E1A3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E1B8462" w14:textId="195FB95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0B264B7" w14:textId="085736C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6CE9466" w14:textId="14DC10E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E1FF7AE" w14:textId="5982689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032" w:type="dxa"/>
            <w:vAlign w:val="center"/>
          </w:tcPr>
          <w:p w14:paraId="4B6D93E5" w14:textId="7AF3DC9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032" w:type="dxa"/>
            <w:vAlign w:val="center"/>
          </w:tcPr>
          <w:p w14:paraId="45CF8F2F" w14:textId="7862AEB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7,0</w:t>
            </w:r>
          </w:p>
        </w:tc>
        <w:tc>
          <w:tcPr>
            <w:tcW w:w="1032" w:type="dxa"/>
            <w:vAlign w:val="center"/>
          </w:tcPr>
          <w:p w14:paraId="46B4D37E" w14:textId="7CD4F00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2226550" w14:textId="100A19A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CD24529" w14:textId="6E863FE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032" w:type="dxa"/>
            <w:vAlign w:val="center"/>
          </w:tcPr>
          <w:p w14:paraId="5ED49E09" w14:textId="2F4D8763" w:rsidR="00C22A7B" w:rsidRPr="00FF1661" w:rsidRDefault="00C22A7B" w:rsidP="00C22A7B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032" w:type="dxa"/>
            <w:vAlign w:val="center"/>
          </w:tcPr>
          <w:p w14:paraId="2BD040EA" w14:textId="4C4FA320" w:rsidR="00C22A7B" w:rsidRDefault="00C22A7B" w:rsidP="00C22A7B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6,3</w:t>
            </w:r>
          </w:p>
        </w:tc>
      </w:tr>
      <w:tr w:rsidR="00C22A7B" w:rsidRPr="004849B8" w14:paraId="34DC54BA" w14:textId="6F57205B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70CE87BB" w14:textId="3BA634BE" w:rsidR="00C22A7B" w:rsidRPr="004849B8" w:rsidRDefault="00C22A7B" w:rsidP="00C22A7B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032" w:type="dxa"/>
            <w:vAlign w:val="center"/>
          </w:tcPr>
          <w:p w14:paraId="3E39F543" w14:textId="2631EB6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1032" w:type="dxa"/>
            <w:vAlign w:val="center"/>
          </w:tcPr>
          <w:p w14:paraId="5082ED92" w14:textId="641F992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1032" w:type="dxa"/>
            <w:vAlign w:val="center"/>
          </w:tcPr>
          <w:p w14:paraId="49E0D8E6" w14:textId="2B43D18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1032" w:type="dxa"/>
            <w:vAlign w:val="center"/>
          </w:tcPr>
          <w:p w14:paraId="51EDC7BF" w14:textId="63CADA4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032" w:type="dxa"/>
            <w:vAlign w:val="center"/>
          </w:tcPr>
          <w:p w14:paraId="2A14BC36" w14:textId="7824974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032" w:type="dxa"/>
            <w:vAlign w:val="center"/>
          </w:tcPr>
          <w:p w14:paraId="78852494" w14:textId="2ECC758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1032" w:type="dxa"/>
            <w:vAlign w:val="center"/>
          </w:tcPr>
          <w:p w14:paraId="26D92E1D" w14:textId="74C69EA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1032" w:type="dxa"/>
            <w:vAlign w:val="center"/>
          </w:tcPr>
          <w:p w14:paraId="74CADB2F" w14:textId="02C247B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547934F" w14:textId="7246DEE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16636C1" w14:textId="23E2E59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1032" w:type="dxa"/>
            <w:vAlign w:val="center"/>
          </w:tcPr>
          <w:p w14:paraId="5C86A024" w14:textId="528ECB50" w:rsidR="00C22A7B" w:rsidRPr="00FF1661" w:rsidRDefault="00C22A7B" w:rsidP="00C22A7B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1032" w:type="dxa"/>
            <w:vAlign w:val="center"/>
          </w:tcPr>
          <w:p w14:paraId="7C812A9B" w14:textId="4B1AA6C3" w:rsidR="00C22A7B" w:rsidRDefault="00C22A7B" w:rsidP="00C22A7B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37,6</w:t>
            </w:r>
          </w:p>
        </w:tc>
      </w:tr>
      <w:tr w:rsidR="00C22A7B" w:rsidRPr="004849B8" w14:paraId="114BE98D" w14:textId="024C7DB7" w:rsidTr="00C22A7B">
        <w:trPr>
          <w:trHeight w:val="454"/>
        </w:trPr>
        <w:tc>
          <w:tcPr>
            <w:tcW w:w="3120" w:type="dxa"/>
            <w:shd w:val="clear" w:color="auto" w:fill="BDD6EE" w:themeFill="accent1" w:themeFillTint="66"/>
            <w:vAlign w:val="center"/>
          </w:tcPr>
          <w:p w14:paraId="41208974" w14:textId="3971CB0D" w:rsidR="00C22A7B" w:rsidRPr="004849B8" w:rsidRDefault="00C22A7B" w:rsidP="00C22A7B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lastRenderedPageBreak/>
              <w:t>Нефинансовые организации, домашние хозяйства и НКОДХ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18460807" w14:textId="587C537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8 769,7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1AEA2B3" w14:textId="349BDBA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9 326,2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33A482AC" w14:textId="5A461EB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9 923,7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935CB90" w14:textId="4F15EB5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9 602,0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2FCF2D4D" w14:textId="16F12DD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10 227,1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3A09C295" w14:textId="3D773E8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10 957,4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237A9F47" w14:textId="22A7BE0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11 065,7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323D35C5" w14:textId="1832EB3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11 306,0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71448B46" w14:textId="7476656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12 092,1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69BABD6A" w14:textId="7D1E45F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12 338,9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128CEFE1" w14:textId="0D6EEB47" w:rsidR="00C22A7B" w:rsidRPr="00FF1661" w:rsidRDefault="00C22A7B" w:rsidP="00C22A7B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13 512,8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B7F7D44" w14:textId="7344AE79" w:rsidR="00C22A7B" w:rsidRDefault="00C22A7B" w:rsidP="00C22A7B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14 394,5</w:t>
            </w:r>
          </w:p>
        </w:tc>
      </w:tr>
      <w:tr w:rsidR="00C22A7B" w:rsidRPr="004849B8" w14:paraId="780D484F" w14:textId="74F584DA" w:rsidTr="00C22A7B">
        <w:trPr>
          <w:trHeight w:val="283"/>
        </w:trPr>
        <w:tc>
          <w:tcPr>
            <w:tcW w:w="3120" w:type="dxa"/>
            <w:shd w:val="clear" w:color="auto" w:fill="auto"/>
            <w:vAlign w:val="center"/>
          </w:tcPr>
          <w:p w14:paraId="62A07032" w14:textId="62654D37" w:rsidR="00C22A7B" w:rsidRPr="004849B8" w:rsidRDefault="00C22A7B" w:rsidP="00C22A7B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032" w:type="dxa"/>
            <w:vAlign w:val="center"/>
          </w:tcPr>
          <w:p w14:paraId="3FFD23BA" w14:textId="2CE6543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806,0</w:t>
            </w:r>
          </w:p>
        </w:tc>
        <w:tc>
          <w:tcPr>
            <w:tcW w:w="1032" w:type="dxa"/>
            <w:vAlign w:val="center"/>
          </w:tcPr>
          <w:p w14:paraId="6D50702F" w14:textId="1B38959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929,7</w:t>
            </w:r>
          </w:p>
        </w:tc>
        <w:tc>
          <w:tcPr>
            <w:tcW w:w="1032" w:type="dxa"/>
            <w:vAlign w:val="center"/>
          </w:tcPr>
          <w:p w14:paraId="41EC9E34" w14:textId="64CEDD9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397,8</w:t>
            </w:r>
          </w:p>
        </w:tc>
        <w:tc>
          <w:tcPr>
            <w:tcW w:w="1032" w:type="dxa"/>
            <w:vAlign w:val="center"/>
          </w:tcPr>
          <w:p w14:paraId="2D7E16B8" w14:textId="6F18356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139,3</w:t>
            </w:r>
          </w:p>
        </w:tc>
        <w:tc>
          <w:tcPr>
            <w:tcW w:w="1032" w:type="dxa"/>
            <w:vAlign w:val="center"/>
          </w:tcPr>
          <w:p w14:paraId="593A64E9" w14:textId="0EC6D10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276,6</w:t>
            </w:r>
          </w:p>
        </w:tc>
        <w:tc>
          <w:tcPr>
            <w:tcW w:w="1032" w:type="dxa"/>
            <w:vAlign w:val="center"/>
          </w:tcPr>
          <w:p w14:paraId="303E3735" w14:textId="7C4D83A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693,5</w:t>
            </w:r>
          </w:p>
        </w:tc>
        <w:tc>
          <w:tcPr>
            <w:tcW w:w="1032" w:type="dxa"/>
            <w:vAlign w:val="center"/>
          </w:tcPr>
          <w:p w14:paraId="5DD8A9B2" w14:textId="44C0B1E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511,6</w:t>
            </w:r>
          </w:p>
        </w:tc>
        <w:tc>
          <w:tcPr>
            <w:tcW w:w="1032" w:type="dxa"/>
            <w:vAlign w:val="center"/>
          </w:tcPr>
          <w:p w14:paraId="5BF2E967" w14:textId="2F74C34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656,9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0F10929" w14:textId="2D75548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929,6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B1660D" w14:textId="093802E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1 092,2</w:t>
            </w:r>
          </w:p>
        </w:tc>
        <w:tc>
          <w:tcPr>
            <w:tcW w:w="1032" w:type="dxa"/>
            <w:vAlign w:val="center"/>
          </w:tcPr>
          <w:p w14:paraId="4D812F0E" w14:textId="44D32AAF" w:rsidR="00C22A7B" w:rsidRPr="00FF1661" w:rsidRDefault="00C22A7B" w:rsidP="00C22A7B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1 359,7</w:t>
            </w:r>
          </w:p>
        </w:tc>
        <w:tc>
          <w:tcPr>
            <w:tcW w:w="1032" w:type="dxa"/>
            <w:vAlign w:val="center"/>
          </w:tcPr>
          <w:p w14:paraId="09F6864D" w14:textId="74195735" w:rsidR="00C22A7B" w:rsidRDefault="00C22A7B" w:rsidP="00C22A7B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2 105,5</w:t>
            </w:r>
          </w:p>
        </w:tc>
      </w:tr>
      <w:tr w:rsidR="00C22A7B" w:rsidRPr="004849B8" w14:paraId="275C632D" w14:textId="518AE90D" w:rsidTr="00C22A7B">
        <w:trPr>
          <w:trHeight w:val="283"/>
        </w:trPr>
        <w:tc>
          <w:tcPr>
            <w:tcW w:w="3120" w:type="dxa"/>
            <w:shd w:val="clear" w:color="auto" w:fill="auto"/>
            <w:vAlign w:val="center"/>
          </w:tcPr>
          <w:p w14:paraId="70FB8255" w14:textId="63502FB0" w:rsidR="00C22A7B" w:rsidRPr="004849B8" w:rsidRDefault="00C22A7B" w:rsidP="00C22A7B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032" w:type="dxa"/>
            <w:vAlign w:val="center"/>
          </w:tcPr>
          <w:p w14:paraId="7BC3F3EE" w14:textId="0B33921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7 963,7</w:t>
            </w:r>
          </w:p>
        </w:tc>
        <w:tc>
          <w:tcPr>
            <w:tcW w:w="1032" w:type="dxa"/>
            <w:vAlign w:val="center"/>
          </w:tcPr>
          <w:p w14:paraId="2771F7CF" w14:textId="5477CCA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8 396,6</w:t>
            </w:r>
          </w:p>
        </w:tc>
        <w:tc>
          <w:tcPr>
            <w:tcW w:w="1032" w:type="dxa"/>
            <w:vAlign w:val="center"/>
          </w:tcPr>
          <w:p w14:paraId="5A3C8DE6" w14:textId="12F1FB4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9 526,0</w:t>
            </w:r>
          </w:p>
        </w:tc>
        <w:tc>
          <w:tcPr>
            <w:tcW w:w="1032" w:type="dxa"/>
            <w:vAlign w:val="center"/>
          </w:tcPr>
          <w:p w14:paraId="601C9841" w14:textId="6841B4D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9 462,7</w:t>
            </w:r>
          </w:p>
        </w:tc>
        <w:tc>
          <w:tcPr>
            <w:tcW w:w="1032" w:type="dxa"/>
            <w:vAlign w:val="center"/>
          </w:tcPr>
          <w:p w14:paraId="4409DE70" w14:textId="3BC4C64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9 950,5</w:t>
            </w:r>
          </w:p>
        </w:tc>
        <w:tc>
          <w:tcPr>
            <w:tcW w:w="1032" w:type="dxa"/>
            <w:vAlign w:val="center"/>
          </w:tcPr>
          <w:p w14:paraId="49A74CF2" w14:textId="06F8320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10 263,8</w:t>
            </w:r>
          </w:p>
        </w:tc>
        <w:tc>
          <w:tcPr>
            <w:tcW w:w="1032" w:type="dxa"/>
            <w:vAlign w:val="center"/>
          </w:tcPr>
          <w:p w14:paraId="323FCD16" w14:textId="7AA4A11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10 554,1</w:t>
            </w:r>
          </w:p>
        </w:tc>
        <w:tc>
          <w:tcPr>
            <w:tcW w:w="1032" w:type="dxa"/>
            <w:vAlign w:val="center"/>
          </w:tcPr>
          <w:p w14:paraId="54AB916B" w14:textId="18C3F78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10 649,0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F69A33" w14:textId="30FC7EC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11 162,5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327A3F2" w14:textId="6197F4E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11 246,7</w:t>
            </w:r>
          </w:p>
        </w:tc>
        <w:tc>
          <w:tcPr>
            <w:tcW w:w="1032" w:type="dxa"/>
            <w:vAlign w:val="center"/>
          </w:tcPr>
          <w:p w14:paraId="75996503" w14:textId="1D9C0C21" w:rsidR="00C22A7B" w:rsidRPr="00FF1661" w:rsidRDefault="00C22A7B" w:rsidP="00C22A7B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12 153,1</w:t>
            </w:r>
          </w:p>
        </w:tc>
        <w:tc>
          <w:tcPr>
            <w:tcW w:w="1032" w:type="dxa"/>
            <w:vAlign w:val="center"/>
          </w:tcPr>
          <w:p w14:paraId="591B7096" w14:textId="068A1446" w:rsidR="00C22A7B" w:rsidRDefault="00C22A7B" w:rsidP="00C22A7B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12 289,0</w:t>
            </w:r>
          </w:p>
        </w:tc>
      </w:tr>
      <w:tr w:rsidR="00C22A7B" w:rsidRPr="004849B8" w14:paraId="040386D6" w14:textId="0CBB14AB" w:rsidTr="00C22A7B">
        <w:trPr>
          <w:trHeight w:val="340"/>
        </w:trPr>
        <w:tc>
          <w:tcPr>
            <w:tcW w:w="3120" w:type="dxa"/>
            <w:shd w:val="clear" w:color="auto" w:fill="DEEAF6" w:themeFill="accent1" w:themeFillTint="33"/>
            <w:vAlign w:val="center"/>
          </w:tcPr>
          <w:p w14:paraId="0B522878" w14:textId="2D352EAA" w:rsidR="00C22A7B" w:rsidRPr="004849B8" w:rsidRDefault="00C22A7B" w:rsidP="00C22A7B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Прямые инвестиции: межфирменная задолженность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69E73352" w14:textId="7A388370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721,6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65A8C5AD" w14:textId="651760DD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737,6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6B4657A" w14:textId="4CEBDDD1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786,9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1A5B4D1" w14:textId="0FA98B79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839,7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6D1671F1" w14:textId="76584DB0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884,3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111E175A" w14:textId="34A943A3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948,2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4A728148" w14:textId="5C9490DD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986,2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25D679BB" w14:textId="4A866785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1 015,9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3008B4DB" w14:textId="213E2F1D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1 041,7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693F4B27" w14:textId="69A21E2F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1 087,5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5DC92618" w14:textId="0B6CE930" w:rsidR="00C22A7B" w:rsidRPr="00796D27" w:rsidRDefault="00C22A7B" w:rsidP="00C22A7B">
            <w:pPr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1 227,6</w:t>
            </w:r>
          </w:p>
        </w:tc>
        <w:tc>
          <w:tcPr>
            <w:tcW w:w="1032" w:type="dxa"/>
            <w:shd w:val="clear" w:color="auto" w:fill="DEEAF6" w:themeFill="accent1" w:themeFillTint="33"/>
            <w:vAlign w:val="center"/>
          </w:tcPr>
          <w:p w14:paraId="0014A65D" w14:textId="6C3A906E" w:rsidR="00C22A7B" w:rsidRPr="00BA1BE9" w:rsidRDefault="00C22A7B" w:rsidP="00C22A7B">
            <w:pPr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1 345,4</w:t>
            </w:r>
          </w:p>
        </w:tc>
      </w:tr>
      <w:tr w:rsidR="00C22A7B" w:rsidRPr="004849B8" w14:paraId="7F1027C2" w14:textId="333EE0C7" w:rsidTr="00C22A7B">
        <w:trPr>
          <w:trHeight w:val="340"/>
        </w:trPr>
        <w:tc>
          <w:tcPr>
            <w:tcW w:w="3120" w:type="dxa"/>
            <w:shd w:val="clear" w:color="auto" w:fill="auto"/>
            <w:vAlign w:val="center"/>
          </w:tcPr>
          <w:p w14:paraId="5E88448B" w14:textId="6DA4498D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Обязательства предприятий прямого инвестирования перед иностранными прямыми инвесторами</w:t>
            </w:r>
          </w:p>
        </w:tc>
        <w:tc>
          <w:tcPr>
            <w:tcW w:w="1032" w:type="dxa"/>
            <w:vAlign w:val="center"/>
          </w:tcPr>
          <w:p w14:paraId="2CBA7F42" w14:textId="1DC3BC6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651,6</w:t>
            </w:r>
          </w:p>
        </w:tc>
        <w:tc>
          <w:tcPr>
            <w:tcW w:w="1032" w:type="dxa"/>
            <w:vAlign w:val="center"/>
          </w:tcPr>
          <w:p w14:paraId="09B0DCFF" w14:textId="7920942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666,8</w:t>
            </w:r>
          </w:p>
        </w:tc>
        <w:tc>
          <w:tcPr>
            <w:tcW w:w="1032" w:type="dxa"/>
            <w:vAlign w:val="center"/>
          </w:tcPr>
          <w:p w14:paraId="611AEA31" w14:textId="71E0DEA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692,3</w:t>
            </w:r>
          </w:p>
        </w:tc>
        <w:tc>
          <w:tcPr>
            <w:tcW w:w="1032" w:type="dxa"/>
            <w:vAlign w:val="center"/>
          </w:tcPr>
          <w:p w14:paraId="6097458C" w14:textId="5ACBA7B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761,8</w:t>
            </w:r>
          </w:p>
        </w:tc>
        <w:tc>
          <w:tcPr>
            <w:tcW w:w="1032" w:type="dxa"/>
            <w:vAlign w:val="center"/>
          </w:tcPr>
          <w:p w14:paraId="2653ED58" w14:textId="51EE87C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825,2</w:t>
            </w:r>
          </w:p>
        </w:tc>
        <w:tc>
          <w:tcPr>
            <w:tcW w:w="1032" w:type="dxa"/>
            <w:vAlign w:val="center"/>
          </w:tcPr>
          <w:p w14:paraId="7CC50881" w14:textId="46DBA4C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873,2</w:t>
            </w:r>
          </w:p>
        </w:tc>
        <w:tc>
          <w:tcPr>
            <w:tcW w:w="1032" w:type="dxa"/>
            <w:vAlign w:val="center"/>
          </w:tcPr>
          <w:p w14:paraId="2DE43E44" w14:textId="734D24B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906,4</w:t>
            </w:r>
          </w:p>
        </w:tc>
        <w:tc>
          <w:tcPr>
            <w:tcW w:w="1032" w:type="dxa"/>
            <w:vAlign w:val="center"/>
          </w:tcPr>
          <w:p w14:paraId="283584DB" w14:textId="7186195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927,9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8368A58" w14:textId="40879D9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980,8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8421448" w14:textId="2DB5622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1 014,3</w:t>
            </w:r>
          </w:p>
        </w:tc>
        <w:tc>
          <w:tcPr>
            <w:tcW w:w="1032" w:type="dxa"/>
            <w:vAlign w:val="center"/>
          </w:tcPr>
          <w:p w14:paraId="63516E16" w14:textId="22824F47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1 144,9</w:t>
            </w:r>
          </w:p>
        </w:tc>
        <w:tc>
          <w:tcPr>
            <w:tcW w:w="1032" w:type="dxa"/>
            <w:vAlign w:val="center"/>
          </w:tcPr>
          <w:p w14:paraId="0E420578" w14:textId="7C280E9C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1 209,1</w:t>
            </w:r>
          </w:p>
        </w:tc>
      </w:tr>
      <w:tr w:rsidR="00C22A7B" w:rsidRPr="004849B8" w14:paraId="661798FD" w14:textId="15D87F2C" w:rsidTr="00C22A7B">
        <w:trPr>
          <w:trHeight w:val="340"/>
        </w:trPr>
        <w:tc>
          <w:tcPr>
            <w:tcW w:w="3120" w:type="dxa"/>
            <w:shd w:val="clear" w:color="auto" w:fill="auto"/>
            <w:vAlign w:val="center"/>
          </w:tcPr>
          <w:p w14:paraId="29F60017" w14:textId="77777777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Обязательства прямых инвесторов перед иностранными предприятиями прямого инвестирования </w:t>
            </w:r>
          </w:p>
          <w:p w14:paraId="7F2824AE" w14:textId="4D78AF9D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(обратное инвестирование)</w:t>
            </w:r>
          </w:p>
        </w:tc>
        <w:tc>
          <w:tcPr>
            <w:tcW w:w="1032" w:type="dxa"/>
            <w:vAlign w:val="center"/>
          </w:tcPr>
          <w:p w14:paraId="4214108F" w14:textId="27C5833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6CC26C7" w14:textId="5F488BB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0F85831" w14:textId="7D2482B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25C169C" w14:textId="7CB73F6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1DC2B19" w14:textId="1D094B8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66E4269" w14:textId="08A381E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EF6984D" w14:textId="03BAC75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53D99DD" w14:textId="2F7F3C3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7448F9A" w14:textId="3F34CB8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2CF2900" w14:textId="677044C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58A340E" w14:textId="590B0DC9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D9385C4" w14:textId="181CB828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343BC9FB" w14:textId="0F7F6E52" w:rsidTr="00C22A7B">
        <w:trPr>
          <w:trHeight w:val="340"/>
        </w:trPr>
        <w:tc>
          <w:tcPr>
            <w:tcW w:w="3120" w:type="dxa"/>
            <w:shd w:val="clear" w:color="auto" w:fill="auto"/>
            <w:vAlign w:val="center"/>
          </w:tcPr>
          <w:p w14:paraId="21CDD13D" w14:textId="756BC22C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Обязательства предприятий перед иностранными сестринскими предприятиями</w:t>
            </w:r>
          </w:p>
        </w:tc>
        <w:tc>
          <w:tcPr>
            <w:tcW w:w="1032" w:type="dxa"/>
            <w:vAlign w:val="center"/>
          </w:tcPr>
          <w:p w14:paraId="6FE0DD82" w14:textId="20D18BB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1032" w:type="dxa"/>
            <w:vAlign w:val="center"/>
          </w:tcPr>
          <w:p w14:paraId="209EC7F4" w14:textId="21EA5D6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1032" w:type="dxa"/>
            <w:vAlign w:val="center"/>
          </w:tcPr>
          <w:p w14:paraId="06699BB5" w14:textId="370EE5E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1032" w:type="dxa"/>
            <w:vAlign w:val="center"/>
          </w:tcPr>
          <w:p w14:paraId="1C872DD9" w14:textId="5197B24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77,9</w:t>
            </w:r>
          </w:p>
        </w:tc>
        <w:tc>
          <w:tcPr>
            <w:tcW w:w="1032" w:type="dxa"/>
            <w:vAlign w:val="center"/>
          </w:tcPr>
          <w:p w14:paraId="08F68F10" w14:textId="43A021D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59,1</w:t>
            </w:r>
          </w:p>
        </w:tc>
        <w:tc>
          <w:tcPr>
            <w:tcW w:w="1032" w:type="dxa"/>
            <w:vAlign w:val="center"/>
          </w:tcPr>
          <w:p w14:paraId="75DB193F" w14:textId="713E33B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1032" w:type="dxa"/>
            <w:vAlign w:val="center"/>
          </w:tcPr>
          <w:p w14:paraId="71648E2E" w14:textId="7A5265F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79,8</w:t>
            </w:r>
          </w:p>
        </w:tc>
        <w:tc>
          <w:tcPr>
            <w:tcW w:w="1032" w:type="dxa"/>
            <w:vAlign w:val="center"/>
          </w:tcPr>
          <w:p w14:paraId="39AF6423" w14:textId="461FA6C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8A15C13" w14:textId="474EE51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60,8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55206EA" w14:textId="38B8267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73,2</w:t>
            </w:r>
          </w:p>
        </w:tc>
        <w:tc>
          <w:tcPr>
            <w:tcW w:w="1032" w:type="dxa"/>
            <w:vAlign w:val="center"/>
          </w:tcPr>
          <w:p w14:paraId="526BD68F" w14:textId="0BA834B1" w:rsidR="00C22A7B" w:rsidRPr="00FF1661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82,7</w:t>
            </w:r>
          </w:p>
        </w:tc>
        <w:tc>
          <w:tcPr>
            <w:tcW w:w="1032" w:type="dxa"/>
            <w:vAlign w:val="center"/>
          </w:tcPr>
          <w:p w14:paraId="26B80985" w14:textId="4EFA2A24" w:rsidR="00C22A7B" w:rsidRDefault="00C22A7B" w:rsidP="00C22A7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136,3</w:t>
            </w:r>
          </w:p>
        </w:tc>
      </w:tr>
      <w:tr w:rsidR="00C22A7B" w:rsidRPr="004849B8" w14:paraId="3217C0AE" w14:textId="7D5202F6" w:rsidTr="00C22A7B">
        <w:trPr>
          <w:trHeight w:val="340"/>
        </w:trPr>
        <w:tc>
          <w:tcPr>
            <w:tcW w:w="3120" w:type="dxa"/>
            <w:shd w:val="clear" w:color="auto" w:fill="auto"/>
            <w:vAlign w:val="center"/>
          </w:tcPr>
          <w:p w14:paraId="1337C286" w14:textId="77777777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14:paraId="5D2E53B0" w14:textId="7777777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14:paraId="554D6BF1" w14:textId="7777777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14:paraId="1632D0B3" w14:textId="7777777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14:paraId="367D15D4" w14:textId="7777777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14:paraId="77BB45B2" w14:textId="7777777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14:paraId="666DBC24" w14:textId="7777777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14:paraId="1AD7A24C" w14:textId="7777777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14:paraId="5D7A02B1" w14:textId="7777777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2CC62C46" w14:textId="7777777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99D4974" w14:textId="7777777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14:paraId="0A284FB0" w14:textId="7777777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14:paraId="4E489ACA" w14:textId="7777777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C22A7B" w:rsidRPr="004849B8" w14:paraId="06F24C35" w14:textId="5267284D" w:rsidTr="00C22A7B">
        <w:trPr>
          <w:trHeight w:val="340"/>
        </w:trPr>
        <w:tc>
          <w:tcPr>
            <w:tcW w:w="3120" w:type="dxa"/>
            <w:shd w:val="clear" w:color="auto" w:fill="BDD6EE" w:themeFill="accent1" w:themeFillTint="66"/>
            <w:vAlign w:val="center"/>
          </w:tcPr>
          <w:p w14:paraId="379D4AF8" w14:textId="77777777" w:rsidR="00C22A7B" w:rsidRPr="004849B8" w:rsidRDefault="00C22A7B" w:rsidP="00C22A7B">
            <w:pPr>
              <w:ind w:left="36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Долговые ценные бумаги </w:t>
            </w:r>
          </w:p>
          <w:p w14:paraId="42AEB334" w14:textId="3194E18A" w:rsidR="00C22A7B" w:rsidRPr="004849B8" w:rsidRDefault="00C22A7B" w:rsidP="00C22A7B">
            <w:pPr>
              <w:ind w:left="36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(по номинальной стоимости)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31DB878" w14:textId="6E2F77A0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663AA09E" w14:textId="2E0D1915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1 005,6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7230C31C" w14:textId="4787FA18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1 018,3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3B9F0B9" w14:textId="46923ECA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1 005,6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1F54C43F" w14:textId="737F9D94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1 319,7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11F972F7" w14:textId="01CD1A93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1 311,3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29BC2B8C" w14:textId="34812AC8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1 319,7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32DF6E14" w14:textId="5A530908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1 311,3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408ED566" w14:textId="3E8E6899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2 675,0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6FE5EBBC" w14:textId="784F969C" w:rsidR="00C22A7B" w:rsidRPr="00796D27" w:rsidRDefault="00C22A7B" w:rsidP="00C22A7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2 686,3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73F9AC94" w14:textId="2051E77E" w:rsidR="00C22A7B" w:rsidRPr="00796D27" w:rsidRDefault="00C22A7B" w:rsidP="00C22A7B">
            <w:pPr>
              <w:jc w:val="center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3 051,4</w:t>
            </w:r>
          </w:p>
        </w:tc>
        <w:tc>
          <w:tcPr>
            <w:tcW w:w="1032" w:type="dxa"/>
            <w:shd w:val="clear" w:color="auto" w:fill="BDD6EE" w:themeFill="accent1" w:themeFillTint="66"/>
            <w:vAlign w:val="center"/>
          </w:tcPr>
          <w:p w14:paraId="5A81E18C" w14:textId="012A9A54" w:rsidR="00C22A7B" w:rsidRDefault="00C22A7B" w:rsidP="00C22A7B">
            <w:pPr>
              <w:jc w:val="center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3 947,3</w:t>
            </w:r>
          </w:p>
        </w:tc>
      </w:tr>
      <w:tr w:rsidR="00C22A7B" w:rsidRPr="004849B8" w14:paraId="65FE0ACA" w14:textId="43B68DF4" w:rsidTr="00C22A7B">
        <w:trPr>
          <w:trHeight w:val="340"/>
        </w:trPr>
        <w:tc>
          <w:tcPr>
            <w:tcW w:w="3120" w:type="dxa"/>
            <w:shd w:val="clear" w:color="auto" w:fill="auto"/>
            <w:vAlign w:val="center"/>
          </w:tcPr>
          <w:p w14:paraId="62F40BBC" w14:textId="61EC7667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Органы государственного управления</w:t>
            </w:r>
          </w:p>
        </w:tc>
        <w:tc>
          <w:tcPr>
            <w:tcW w:w="1032" w:type="dxa"/>
            <w:vAlign w:val="center"/>
          </w:tcPr>
          <w:p w14:paraId="47732402" w14:textId="5A6F3BE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7392C1B" w14:textId="785A7113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1 005,6</w:t>
            </w:r>
          </w:p>
        </w:tc>
        <w:tc>
          <w:tcPr>
            <w:tcW w:w="1032" w:type="dxa"/>
            <w:vAlign w:val="center"/>
          </w:tcPr>
          <w:p w14:paraId="575DD74E" w14:textId="40B0CEE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1 018,3</w:t>
            </w:r>
          </w:p>
        </w:tc>
        <w:tc>
          <w:tcPr>
            <w:tcW w:w="1032" w:type="dxa"/>
            <w:vAlign w:val="center"/>
          </w:tcPr>
          <w:p w14:paraId="4619C0D3" w14:textId="59FD53A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1 005,6</w:t>
            </w:r>
          </w:p>
        </w:tc>
        <w:tc>
          <w:tcPr>
            <w:tcW w:w="1032" w:type="dxa"/>
            <w:vAlign w:val="center"/>
          </w:tcPr>
          <w:p w14:paraId="6507314C" w14:textId="667ECCD6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1 018,3</w:t>
            </w:r>
          </w:p>
        </w:tc>
        <w:tc>
          <w:tcPr>
            <w:tcW w:w="1032" w:type="dxa"/>
            <w:vAlign w:val="center"/>
          </w:tcPr>
          <w:p w14:paraId="5FFB17DC" w14:textId="29851D2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1 005,6</w:t>
            </w:r>
          </w:p>
        </w:tc>
        <w:tc>
          <w:tcPr>
            <w:tcW w:w="1032" w:type="dxa"/>
            <w:vAlign w:val="center"/>
          </w:tcPr>
          <w:p w14:paraId="3ECF384D" w14:textId="72BC8B8D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1 018,3</w:t>
            </w:r>
          </w:p>
        </w:tc>
        <w:tc>
          <w:tcPr>
            <w:tcW w:w="1032" w:type="dxa"/>
            <w:vAlign w:val="center"/>
          </w:tcPr>
          <w:p w14:paraId="2EAFB299" w14:textId="4642A25F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1 005,6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5635C25" w14:textId="055C03F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1 768,9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3A4EF2" w14:textId="36119C7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1 768,1</w:t>
            </w:r>
          </w:p>
        </w:tc>
        <w:tc>
          <w:tcPr>
            <w:tcW w:w="1032" w:type="dxa"/>
            <w:vAlign w:val="center"/>
          </w:tcPr>
          <w:p w14:paraId="66F33D88" w14:textId="5CAD14E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1 766,5</w:t>
            </w:r>
          </w:p>
        </w:tc>
        <w:tc>
          <w:tcPr>
            <w:tcW w:w="1032" w:type="dxa"/>
            <w:vAlign w:val="center"/>
          </w:tcPr>
          <w:p w14:paraId="4D70982A" w14:textId="7707527B" w:rsidR="00C22A7B" w:rsidRDefault="00C22A7B" w:rsidP="00C22A7B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2 644,4</w:t>
            </w:r>
          </w:p>
        </w:tc>
      </w:tr>
      <w:tr w:rsidR="00C22A7B" w:rsidRPr="004849B8" w14:paraId="73BC9B2B" w14:textId="738A6AE1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45EE2A90" w14:textId="42268344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1032" w:type="dxa"/>
            <w:vAlign w:val="center"/>
          </w:tcPr>
          <w:p w14:paraId="5CE3BEB0" w14:textId="6EF428D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81740C1" w14:textId="27D009E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F1BE549" w14:textId="7318297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C37EBB4" w14:textId="00FAEE6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85A051F" w14:textId="3598C62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08360F6" w14:textId="40F68CC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B2B8A05" w14:textId="4D828B1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05AB4AF" w14:textId="241F26C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D299BB" w14:textId="5A1EB0C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811170" w14:textId="66717785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2AC2283" w14:textId="2A031B5C" w:rsidR="00C22A7B" w:rsidRPr="00BC3019" w:rsidRDefault="00C22A7B" w:rsidP="00C22A7B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03341F6" w14:textId="543D5D6E" w:rsidR="00C22A7B" w:rsidRPr="00BC3019" w:rsidRDefault="00C22A7B" w:rsidP="00C22A7B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C22A7B" w:rsidRPr="004849B8" w14:paraId="4EAE7EA6" w14:textId="69763688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36994D4F" w14:textId="60CD173F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Коммерческие банки</w:t>
            </w:r>
          </w:p>
        </w:tc>
        <w:tc>
          <w:tcPr>
            <w:tcW w:w="1032" w:type="dxa"/>
            <w:vAlign w:val="center"/>
          </w:tcPr>
          <w:p w14:paraId="3237B3BB" w14:textId="513629F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1DF6D338" w14:textId="25F4BCE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111CD5C" w14:textId="38FEB68A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2FFF6DF" w14:textId="1EADABD2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70AEA88B" w14:textId="07A5490C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301,4</w:t>
            </w:r>
          </w:p>
        </w:tc>
        <w:tc>
          <w:tcPr>
            <w:tcW w:w="1032" w:type="dxa"/>
            <w:vAlign w:val="center"/>
          </w:tcPr>
          <w:p w14:paraId="7784CD09" w14:textId="6AEFF5D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305,7</w:t>
            </w:r>
          </w:p>
        </w:tc>
        <w:tc>
          <w:tcPr>
            <w:tcW w:w="1032" w:type="dxa"/>
            <w:vAlign w:val="center"/>
          </w:tcPr>
          <w:p w14:paraId="3CBACBE1" w14:textId="12B77148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301,4</w:t>
            </w:r>
          </w:p>
        </w:tc>
        <w:tc>
          <w:tcPr>
            <w:tcW w:w="1032" w:type="dxa"/>
            <w:vAlign w:val="center"/>
          </w:tcPr>
          <w:p w14:paraId="652C4915" w14:textId="22819CE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305,7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EFC9C5E" w14:textId="616D9AF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906,1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17E6537" w14:textId="44DEED64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918,2</w:t>
            </w:r>
          </w:p>
        </w:tc>
        <w:tc>
          <w:tcPr>
            <w:tcW w:w="1032" w:type="dxa"/>
            <w:vAlign w:val="center"/>
          </w:tcPr>
          <w:p w14:paraId="265DF843" w14:textId="3745F23D" w:rsidR="00C22A7B" w:rsidRPr="00BC3019" w:rsidRDefault="00C22A7B" w:rsidP="00C22A7B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982,6</w:t>
            </w:r>
          </w:p>
        </w:tc>
        <w:tc>
          <w:tcPr>
            <w:tcW w:w="1032" w:type="dxa"/>
            <w:vAlign w:val="center"/>
          </w:tcPr>
          <w:p w14:paraId="7716FA23" w14:textId="116AF0FE" w:rsidR="00C22A7B" w:rsidRDefault="00C22A7B" w:rsidP="00C22A7B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997,0</w:t>
            </w:r>
          </w:p>
        </w:tc>
      </w:tr>
      <w:tr w:rsidR="00C22A7B" w:rsidRPr="004849B8" w14:paraId="2FB442D5" w14:textId="4786FEC9" w:rsidTr="00C22A7B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07AF39C8" w14:textId="352BEE04" w:rsidR="00C22A7B" w:rsidRPr="004849B8" w:rsidRDefault="00C22A7B" w:rsidP="00C22A7B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Другие сектора</w:t>
            </w:r>
          </w:p>
        </w:tc>
        <w:tc>
          <w:tcPr>
            <w:tcW w:w="1032" w:type="dxa"/>
            <w:vAlign w:val="center"/>
          </w:tcPr>
          <w:p w14:paraId="684850CC" w14:textId="4EAC0A27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39508338" w14:textId="390E57C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0C6BE67" w14:textId="76495BEE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43836510" w14:textId="7758AAF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22C8E304" w14:textId="1FA419DB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0FB9DFE1" w14:textId="7580A2B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68CE82E4" w14:textId="62EF8DF0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58061F5" w14:textId="1B251E6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93ADAE2" w14:textId="7A0C5D09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A7AA665" w14:textId="475A19A1" w:rsidR="00C22A7B" w:rsidRPr="004849B8" w:rsidRDefault="00C22A7B" w:rsidP="00C22A7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2" w:type="dxa"/>
            <w:vAlign w:val="center"/>
          </w:tcPr>
          <w:p w14:paraId="5CAF89D3" w14:textId="66961CF6" w:rsidR="00C22A7B" w:rsidRPr="00BC3019" w:rsidRDefault="00C22A7B" w:rsidP="00C22A7B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302,3</w:t>
            </w:r>
          </w:p>
        </w:tc>
        <w:tc>
          <w:tcPr>
            <w:tcW w:w="1032" w:type="dxa"/>
            <w:vAlign w:val="center"/>
          </w:tcPr>
          <w:p w14:paraId="20E9386B" w14:textId="27E203A7" w:rsidR="00C22A7B" w:rsidRDefault="00C22A7B" w:rsidP="00C22A7B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305,9</w:t>
            </w:r>
          </w:p>
        </w:tc>
      </w:tr>
    </w:tbl>
    <w:p w14:paraId="0F1224ED" w14:textId="281BE9FD" w:rsidR="000D1D38" w:rsidRPr="00C92486" w:rsidRDefault="007E2BB8" w:rsidP="004A5AD6">
      <w:pPr>
        <w:rPr>
          <w:rFonts w:asciiTheme="minorHAnsi" w:hAnsiTheme="minorHAnsi" w:cstheme="minorHAnsi"/>
          <w:sz w:val="16"/>
          <w:szCs w:val="16"/>
        </w:rPr>
      </w:pPr>
      <w:r w:rsidRPr="00C92486">
        <w:rPr>
          <w:rFonts w:asciiTheme="minorHAnsi" w:hAnsiTheme="minorHAnsi" w:cstheme="minorHAnsi"/>
          <w:sz w:val="16"/>
          <w:szCs w:val="16"/>
          <w:vertAlign w:val="superscript"/>
        </w:rPr>
        <w:t>1</w:t>
      </w:r>
      <w:r w:rsidRPr="00C92486">
        <w:rPr>
          <w:rFonts w:asciiTheme="minorHAnsi" w:hAnsiTheme="minorHAnsi" w:cstheme="minorHAnsi"/>
          <w:sz w:val="16"/>
          <w:szCs w:val="16"/>
        </w:rPr>
        <w:t> Долговые ценные бумаги учитываются по рыночной стоимости (при наличии)</w:t>
      </w:r>
    </w:p>
    <w:p w14:paraId="56E7BA70" w14:textId="3AA9FE70" w:rsidR="007E2BB8" w:rsidRPr="00C92486" w:rsidRDefault="007E2BB8" w:rsidP="004A5AD6">
      <w:pPr>
        <w:rPr>
          <w:rFonts w:asciiTheme="minorHAnsi" w:hAnsiTheme="minorHAnsi" w:cstheme="minorHAnsi"/>
          <w:sz w:val="16"/>
          <w:szCs w:val="16"/>
        </w:rPr>
      </w:pPr>
      <w:r w:rsidRPr="00C92486">
        <w:rPr>
          <w:rFonts w:asciiTheme="minorHAnsi" w:hAnsiTheme="minorHAnsi" w:cstheme="minorHAnsi"/>
          <w:sz w:val="16"/>
          <w:szCs w:val="16"/>
          <w:vertAlign w:val="superscript"/>
        </w:rPr>
        <w:t xml:space="preserve">2 </w:t>
      </w:r>
      <w:r w:rsidRPr="00C92486">
        <w:rPr>
          <w:rFonts w:asciiTheme="minorHAnsi" w:hAnsiTheme="minorHAnsi" w:cstheme="minorHAnsi"/>
          <w:sz w:val="16"/>
          <w:szCs w:val="16"/>
        </w:rPr>
        <w:t>Другие сектора не включают межфирменную задолженность (указывается отдельной статьей)</w:t>
      </w:r>
    </w:p>
    <w:p w14:paraId="59CADFDE" w14:textId="77777777" w:rsidR="000D1D38" w:rsidRPr="00C92486" w:rsidRDefault="000D1D38" w:rsidP="004A5AD6">
      <w:pPr>
        <w:rPr>
          <w:rFonts w:asciiTheme="minorHAnsi" w:hAnsiTheme="minorHAnsi" w:cstheme="minorHAnsi"/>
          <w:sz w:val="22"/>
          <w:szCs w:val="22"/>
        </w:rPr>
      </w:pPr>
    </w:p>
    <w:p w14:paraId="4C3AD346" w14:textId="77777777" w:rsidR="000D1D38" w:rsidRPr="00C92486" w:rsidRDefault="000D1D38" w:rsidP="005000DF">
      <w:pPr>
        <w:jc w:val="right"/>
        <w:rPr>
          <w:rFonts w:asciiTheme="minorHAnsi" w:hAnsiTheme="minorHAnsi" w:cstheme="minorHAnsi"/>
          <w:i/>
          <w:sz w:val="22"/>
          <w:szCs w:val="22"/>
        </w:rPr>
        <w:sectPr w:rsidR="000D1D38" w:rsidRPr="00C92486" w:rsidSect="00A33785">
          <w:pgSz w:w="16838" w:h="11906" w:orient="landscape"/>
          <w:pgMar w:top="1134" w:right="1134" w:bottom="1134" w:left="1134" w:header="709" w:footer="850" w:gutter="0"/>
          <w:cols w:space="708"/>
          <w:docGrid w:linePitch="360"/>
        </w:sectPr>
      </w:pPr>
    </w:p>
    <w:p w14:paraId="118C12BB" w14:textId="3AE2BFF4" w:rsidR="005000DF" w:rsidRPr="00C92486" w:rsidRDefault="005000DF" w:rsidP="00DC3D6B">
      <w:pPr>
        <w:ind w:right="-31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1E6D14" w:rsidRPr="00C92486">
        <w:rPr>
          <w:rFonts w:asciiTheme="minorHAnsi" w:hAnsiTheme="minorHAnsi" w:cstheme="minorHAnsi"/>
          <w:i/>
          <w:sz w:val="22"/>
          <w:szCs w:val="22"/>
        </w:rPr>
        <w:t>4</w:t>
      </w:r>
    </w:p>
    <w:p w14:paraId="45B74A01" w14:textId="7E44A6D4" w:rsidR="005000DF" w:rsidRPr="0095586A" w:rsidRDefault="005000DF" w:rsidP="00503B65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4" w:name="_Toc91335085"/>
      <w:bookmarkEnd w:id="22"/>
      <w:r w:rsidRPr="00AA41EB">
        <w:rPr>
          <w:rFonts w:asciiTheme="minorHAnsi" w:hAnsiTheme="minorHAnsi" w:cstheme="minorHAnsi"/>
          <w:sz w:val="24"/>
          <w:szCs w:val="24"/>
        </w:rPr>
        <w:t>ВНЕШНЕТОРГОВЫЙ ОБОРОТ</w:t>
      </w:r>
      <w:r w:rsidR="00AE572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ТОВАРОВ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2019-</w:t>
      </w:r>
      <w:r w:rsidR="00837A74" w:rsidRPr="00AA41EB">
        <w:rPr>
          <w:rFonts w:asciiTheme="minorHAnsi" w:hAnsiTheme="minorHAnsi" w:cstheme="minorHAnsi"/>
          <w:sz w:val="24"/>
          <w:szCs w:val="24"/>
        </w:rPr>
        <w:t>20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Г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Г. И </w:t>
      </w:r>
      <w:r w:rsidR="00C22A7B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C22A7B">
        <w:rPr>
          <w:rFonts w:asciiTheme="minorHAnsi" w:hAnsiTheme="minorHAnsi" w:cstheme="minorHAnsi"/>
          <w:sz w:val="24"/>
          <w:szCs w:val="24"/>
          <w:lang w:val="ru-RU"/>
        </w:rPr>
        <w:t>МЕСЯЦЕВ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2021 ГОДА</w:t>
      </w:r>
      <w:bookmarkEnd w:id="24"/>
    </w:p>
    <w:p w14:paraId="239ED970" w14:textId="117DF6E4" w:rsidR="005000DF" w:rsidRPr="00C92486" w:rsidRDefault="005000DF" w:rsidP="00DC3D6B">
      <w:pPr>
        <w:ind w:right="-314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 долл.)</w:t>
      </w:r>
    </w:p>
    <w:tbl>
      <w:tblPr>
        <w:tblW w:w="15070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904"/>
        <w:gridCol w:w="1106"/>
        <w:gridCol w:w="1106"/>
        <w:gridCol w:w="1106"/>
        <w:gridCol w:w="1106"/>
        <w:gridCol w:w="1106"/>
        <w:gridCol w:w="1106"/>
        <w:gridCol w:w="1106"/>
        <w:gridCol w:w="1106"/>
        <w:gridCol w:w="1106"/>
        <w:gridCol w:w="1106"/>
        <w:gridCol w:w="1106"/>
      </w:tblGrid>
      <w:tr w:rsidR="00BC573D" w:rsidRPr="0095586A" w14:paraId="45113FCB" w14:textId="77777777" w:rsidTr="00BC573D">
        <w:trPr>
          <w:trHeight w:val="302"/>
        </w:trPr>
        <w:tc>
          <w:tcPr>
            <w:tcW w:w="2904" w:type="dxa"/>
            <w:vMerge w:val="restart"/>
            <w:shd w:val="clear" w:color="auto" w:fill="auto"/>
            <w:noWrap/>
            <w:vAlign w:val="center"/>
            <w:hideMark/>
          </w:tcPr>
          <w:p w14:paraId="34AFEEF7" w14:textId="77777777" w:rsidR="00BC573D" w:rsidRPr="0095586A" w:rsidRDefault="00BC573D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6" w:type="dxa"/>
            <w:vMerge w:val="restart"/>
            <w:shd w:val="clear" w:color="auto" w:fill="auto"/>
            <w:vAlign w:val="center"/>
            <w:hideMark/>
          </w:tcPr>
          <w:p w14:paraId="5C6F4E53" w14:textId="77777777" w:rsidR="00BC573D" w:rsidRPr="004D4E39" w:rsidRDefault="00BC573D" w:rsidP="0095586A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4D4E39">
              <w:rPr>
                <w:rFonts w:cs="Calibri"/>
                <w:b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5530" w:type="dxa"/>
            <w:gridSpan w:val="5"/>
            <w:shd w:val="clear" w:color="auto" w:fill="auto"/>
            <w:vAlign w:val="center"/>
            <w:hideMark/>
          </w:tcPr>
          <w:p w14:paraId="269D0029" w14:textId="766D11DA" w:rsidR="00BC573D" w:rsidRPr="00BC573D" w:rsidRDefault="00BC573D" w:rsidP="0095586A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BC573D">
              <w:rPr>
                <w:rFonts w:cs="Calibri"/>
                <w:b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4424" w:type="dxa"/>
            <w:gridSpan w:val="4"/>
            <w:shd w:val="clear" w:color="auto" w:fill="auto"/>
            <w:vAlign w:val="center"/>
            <w:hideMark/>
          </w:tcPr>
          <w:p w14:paraId="478BB76F" w14:textId="7EA7D099" w:rsidR="00BC573D" w:rsidRPr="00BC573D" w:rsidRDefault="00BC573D" w:rsidP="00BC573D">
            <w:pPr>
              <w:ind w:left="-173" w:right="-106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BC573D">
              <w:rPr>
                <w:rFonts w:cs="Calibri"/>
                <w:b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06" w:type="dxa"/>
            <w:vMerge w:val="restart"/>
            <w:shd w:val="clear" w:color="auto" w:fill="auto"/>
            <w:vAlign w:val="center"/>
            <w:hideMark/>
          </w:tcPr>
          <w:p w14:paraId="7D1C630F" w14:textId="49A484E9" w:rsidR="00BC573D" w:rsidRPr="004F0BBB" w:rsidRDefault="00BC573D" w:rsidP="00BC573D">
            <w:pPr>
              <w:ind w:left="-173" w:right="-106"/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за 9 мес. 20</w:t>
            </w:r>
            <w:r>
              <w:rPr>
                <w:rFonts w:cs="Calibri"/>
                <w:color w:val="000000"/>
                <w:sz w:val="22"/>
                <w:szCs w:val="22"/>
                <w:lang w:val="uz-Cyrl-UZ"/>
              </w:rPr>
              <w:t xml:space="preserve">21/ </w:t>
            </w:r>
            <w:r>
              <w:rPr>
                <w:rFonts w:cs="Calibri"/>
                <w:color w:val="000000"/>
                <w:sz w:val="22"/>
                <w:szCs w:val="22"/>
                <w:lang w:val="uz-Cyrl-UZ"/>
              </w:rPr>
              <w:br/>
            </w:r>
            <w:r>
              <w:rPr>
                <w:rFonts w:cs="Calibri"/>
                <w:color w:val="000000"/>
                <w:sz w:val="22"/>
                <w:szCs w:val="22"/>
              </w:rPr>
              <w:t>за 9 мес. 20</w:t>
            </w:r>
            <w:r>
              <w:rPr>
                <w:rFonts w:cs="Calibri"/>
                <w:color w:val="000000"/>
                <w:sz w:val="22"/>
                <w:szCs w:val="22"/>
                <w:lang w:val="uz-Cyrl-UZ"/>
              </w:rPr>
              <w:t>20</w:t>
            </w:r>
          </w:p>
        </w:tc>
      </w:tr>
      <w:tr w:rsidR="00BC573D" w:rsidRPr="0095586A" w14:paraId="20F1B7D7" w14:textId="77777777" w:rsidTr="00BC573D">
        <w:trPr>
          <w:trHeight w:val="341"/>
        </w:trPr>
        <w:tc>
          <w:tcPr>
            <w:tcW w:w="2904" w:type="dxa"/>
            <w:vMerge/>
            <w:vAlign w:val="center"/>
            <w:hideMark/>
          </w:tcPr>
          <w:p w14:paraId="41C926A3" w14:textId="77777777" w:rsidR="00BC573D" w:rsidRPr="0095586A" w:rsidRDefault="00BC573D" w:rsidP="004F0BBB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vMerge/>
            <w:shd w:val="clear" w:color="auto" w:fill="auto"/>
            <w:vAlign w:val="center"/>
            <w:hideMark/>
          </w:tcPr>
          <w:p w14:paraId="5CDC1786" w14:textId="77777777" w:rsidR="00BC573D" w:rsidRPr="0095586A" w:rsidRDefault="00BC573D" w:rsidP="004F0BBB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vAlign w:val="center"/>
            <w:hideMark/>
          </w:tcPr>
          <w:p w14:paraId="027F677E" w14:textId="053F6B8C" w:rsidR="00BC573D" w:rsidRPr="004F0BBB" w:rsidRDefault="00BC573D" w:rsidP="004F0BB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4F0BBB">
              <w:rPr>
                <w:rFonts w:cs="Calibri"/>
                <w:b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6CB21141" w14:textId="77777777" w:rsidR="00BC573D" w:rsidRPr="0095586A" w:rsidRDefault="00BC573D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 кв.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064CEB92" w14:textId="77777777" w:rsidR="00BC573D" w:rsidRPr="0095586A" w:rsidRDefault="00BC573D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II кв.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4FF5FB4F" w14:textId="77777777" w:rsidR="00BC573D" w:rsidRPr="0095586A" w:rsidRDefault="00BC573D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III кв.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2AB6D32D" w14:textId="77777777" w:rsidR="00BC573D" w:rsidRPr="0095586A" w:rsidRDefault="00BC573D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IV кв.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42D03825" w14:textId="0F8DA8EF" w:rsidR="00BC573D" w:rsidRPr="004F0BBB" w:rsidRDefault="00BC573D" w:rsidP="004F0BB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4F0BBB">
              <w:rPr>
                <w:rFonts w:cs="Calibri"/>
                <w:b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06" w:type="dxa"/>
            <w:vAlign w:val="center"/>
          </w:tcPr>
          <w:p w14:paraId="4D5DC3EA" w14:textId="5C5B6A2D" w:rsidR="00BC573D" w:rsidRPr="0095586A" w:rsidRDefault="00BC573D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 кв.</w:t>
            </w:r>
          </w:p>
        </w:tc>
        <w:tc>
          <w:tcPr>
            <w:tcW w:w="1106" w:type="dxa"/>
            <w:vAlign w:val="center"/>
          </w:tcPr>
          <w:p w14:paraId="628ADD1F" w14:textId="3A05274D" w:rsidR="00BC573D" w:rsidRPr="0095586A" w:rsidRDefault="00BC573D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II кв.</w:t>
            </w:r>
          </w:p>
        </w:tc>
        <w:tc>
          <w:tcPr>
            <w:tcW w:w="1106" w:type="dxa"/>
            <w:vAlign w:val="center"/>
          </w:tcPr>
          <w:p w14:paraId="326627C4" w14:textId="5A5E6AED" w:rsidR="00BC573D" w:rsidRPr="0095586A" w:rsidRDefault="00BC573D" w:rsidP="00BC573D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III кв.</w:t>
            </w:r>
          </w:p>
        </w:tc>
        <w:tc>
          <w:tcPr>
            <w:tcW w:w="1106" w:type="dxa"/>
            <w:vMerge/>
            <w:vAlign w:val="center"/>
            <w:hideMark/>
          </w:tcPr>
          <w:p w14:paraId="4906B244" w14:textId="56090087" w:rsidR="00BC573D" w:rsidRPr="0095586A" w:rsidRDefault="00BC573D" w:rsidP="004F0BBB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BC573D" w:rsidRPr="0095586A" w14:paraId="674A7E30" w14:textId="77777777" w:rsidTr="00BC573D">
        <w:trPr>
          <w:trHeight w:val="345"/>
        </w:trPr>
        <w:tc>
          <w:tcPr>
            <w:tcW w:w="2904" w:type="dxa"/>
            <w:shd w:val="clear" w:color="000000" w:fill="BDD7EE"/>
            <w:noWrap/>
            <w:vAlign w:val="center"/>
            <w:hideMark/>
          </w:tcPr>
          <w:p w14:paraId="7426847A" w14:textId="77777777" w:rsidR="00BC573D" w:rsidRPr="0095586A" w:rsidRDefault="00BC573D" w:rsidP="00BC573D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b/>
                <w:bCs/>
                <w:color w:val="000000"/>
                <w:sz w:val="22"/>
                <w:szCs w:val="22"/>
              </w:rPr>
              <w:t>Внешнеторговый оборот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04B52034" w14:textId="44EAE54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35 088,6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33A12350" w14:textId="026ABFD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31 880,5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47D48549" w14:textId="544F70C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6 900,6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3F0A1776" w14:textId="06A666E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6 869,4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0132F0D3" w14:textId="38C75A6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10 614,4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1A4D71CC" w14:textId="52E4061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7 496,0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281359DB" w14:textId="10CBB1E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25 070,0</w:t>
            </w:r>
          </w:p>
        </w:tc>
        <w:tc>
          <w:tcPr>
            <w:tcW w:w="1106" w:type="dxa"/>
            <w:shd w:val="clear" w:color="000000" w:fill="BDD7EE"/>
            <w:vAlign w:val="center"/>
          </w:tcPr>
          <w:p w14:paraId="0DC9894A" w14:textId="717487D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6 686,0</w:t>
            </w:r>
          </w:p>
        </w:tc>
        <w:tc>
          <w:tcPr>
            <w:tcW w:w="1106" w:type="dxa"/>
            <w:shd w:val="clear" w:color="000000" w:fill="BDD7EE"/>
            <w:vAlign w:val="center"/>
          </w:tcPr>
          <w:p w14:paraId="515F34A4" w14:textId="1E8C214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9 973,5</w:t>
            </w:r>
          </w:p>
        </w:tc>
        <w:tc>
          <w:tcPr>
            <w:tcW w:w="1106" w:type="dxa"/>
            <w:shd w:val="clear" w:color="000000" w:fill="BDD7EE"/>
            <w:vAlign w:val="center"/>
          </w:tcPr>
          <w:p w14:paraId="515408C4" w14:textId="00E5FA2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8 410,5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096AF520" w14:textId="11BACE6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3%</w:t>
            </w:r>
          </w:p>
        </w:tc>
      </w:tr>
      <w:tr w:rsidR="00BC573D" w:rsidRPr="0095586A" w14:paraId="426F4FFC" w14:textId="77777777" w:rsidTr="00BC573D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2FD7EA6B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Официальная торговля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948C71E" w14:textId="468D71F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36 151,8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80B7EDF" w14:textId="3B5A756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33 299,8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C0F1AF5" w14:textId="1855B51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7 102,8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6A8A230F" w14:textId="2B11560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7 223,1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06FF29B" w14:textId="531E0B2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11 054,5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1BAFD52" w14:textId="429DE0D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7 919,4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D952AE7" w14:textId="3DC812A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26 168,6</w:t>
            </w:r>
          </w:p>
        </w:tc>
        <w:tc>
          <w:tcPr>
            <w:tcW w:w="1106" w:type="dxa"/>
            <w:vAlign w:val="center"/>
          </w:tcPr>
          <w:p w14:paraId="51FF4CDB" w14:textId="3F80ED2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7 053,0</w:t>
            </w:r>
          </w:p>
        </w:tc>
        <w:tc>
          <w:tcPr>
            <w:tcW w:w="1106" w:type="dxa"/>
            <w:vAlign w:val="center"/>
          </w:tcPr>
          <w:p w14:paraId="00ADD489" w14:textId="5017ED5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10 380,5</w:t>
            </w:r>
          </w:p>
        </w:tc>
        <w:tc>
          <w:tcPr>
            <w:tcW w:w="1106" w:type="dxa"/>
            <w:vAlign w:val="center"/>
          </w:tcPr>
          <w:p w14:paraId="1BA64A32" w14:textId="40F9884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8 735,0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E9B99FD" w14:textId="3FED41C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3%</w:t>
            </w:r>
          </w:p>
        </w:tc>
      </w:tr>
      <w:tr w:rsidR="00BC573D" w:rsidRPr="0095586A" w14:paraId="435E8DA1" w14:textId="77777777" w:rsidTr="00BC573D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435C3E8E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4D8966B" w14:textId="0C00C45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474,8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40F4FA0" w14:textId="1479D43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89,0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A6E9547" w14:textId="20CE1C5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89,0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F618AB4" w14:textId="1E2111F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C12E0EC" w14:textId="75BAEF9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B4BAD26" w14:textId="1F86834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13E8EE8" w14:textId="0666BB0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131,0</w:t>
            </w:r>
          </w:p>
        </w:tc>
        <w:tc>
          <w:tcPr>
            <w:tcW w:w="1106" w:type="dxa"/>
            <w:vAlign w:val="center"/>
          </w:tcPr>
          <w:p w14:paraId="54D46C82" w14:textId="2E21773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106" w:type="dxa"/>
            <w:vAlign w:val="center"/>
          </w:tcPr>
          <w:p w14:paraId="700C787F" w14:textId="54E6A4D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43,1</w:t>
            </w:r>
          </w:p>
        </w:tc>
        <w:tc>
          <w:tcPr>
            <w:tcW w:w="1106" w:type="dxa"/>
            <w:vAlign w:val="center"/>
          </w:tcPr>
          <w:p w14:paraId="2299D93E" w14:textId="2F4E804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57,4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7FD16BF" w14:textId="719B27A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47%</w:t>
            </w:r>
          </w:p>
        </w:tc>
      </w:tr>
      <w:tr w:rsidR="00BC573D" w:rsidRPr="0095586A" w14:paraId="6F8DD7B5" w14:textId="77777777" w:rsidTr="00BC573D">
        <w:trPr>
          <w:trHeight w:val="210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1D6C373A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B8F6876" w14:textId="0A6BD13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7A76025" w14:textId="2DCF729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B2026C9" w14:textId="6EC8F0E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B7CC176" w14:textId="4555271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C16C0E7" w14:textId="5A673B2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FF353A2" w14:textId="37F202E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4DC2F1E" w14:textId="41FA3C8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vAlign w:val="center"/>
          </w:tcPr>
          <w:p w14:paraId="452D6822" w14:textId="2C1F25C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vAlign w:val="center"/>
          </w:tcPr>
          <w:p w14:paraId="6A14907E" w14:textId="6E28BE7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vAlign w:val="center"/>
          </w:tcPr>
          <w:p w14:paraId="5DE0CB9C" w14:textId="7777777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E084D65" w14:textId="6003002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BC573D" w:rsidRPr="0095586A" w14:paraId="49658AF4" w14:textId="77777777" w:rsidTr="00BC573D">
        <w:trPr>
          <w:trHeight w:val="345"/>
        </w:trPr>
        <w:tc>
          <w:tcPr>
            <w:tcW w:w="2904" w:type="dxa"/>
            <w:shd w:val="clear" w:color="000000" w:fill="BDD7EE"/>
            <w:noWrap/>
            <w:vAlign w:val="center"/>
            <w:hideMark/>
          </w:tcPr>
          <w:p w14:paraId="2F99278D" w14:textId="77777777" w:rsidR="00BC573D" w:rsidRPr="0095586A" w:rsidRDefault="00BC573D" w:rsidP="00BC573D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b/>
                <w:bCs/>
                <w:color w:val="000000"/>
                <w:sz w:val="22"/>
                <w:szCs w:val="22"/>
              </w:rPr>
              <w:t>Экспорт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218F1C2C" w14:textId="684C72E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13 898,6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0A38968F" w14:textId="57DFF37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12 832,2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37F4A5DF" w14:textId="458CBC6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2 609,3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3F8C1F26" w14:textId="4324ABE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2 579,2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7D93C50D" w14:textId="70E2EF9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5 616,2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28FB722B" w14:textId="4D0E62A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2 027,48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5157AB92" w14:textId="3BEC533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8 477,9</w:t>
            </w:r>
          </w:p>
        </w:tc>
        <w:tc>
          <w:tcPr>
            <w:tcW w:w="1106" w:type="dxa"/>
            <w:shd w:val="clear" w:color="000000" w:fill="BDD7EE"/>
            <w:vAlign w:val="center"/>
          </w:tcPr>
          <w:p w14:paraId="076CCD11" w14:textId="7440A8E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1 947,7</w:t>
            </w:r>
          </w:p>
        </w:tc>
        <w:tc>
          <w:tcPr>
            <w:tcW w:w="1106" w:type="dxa"/>
            <w:shd w:val="clear" w:color="000000" w:fill="BDD7EE"/>
            <w:vAlign w:val="center"/>
          </w:tcPr>
          <w:p w14:paraId="196B77F4" w14:textId="6F9BF2B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4 014,5</w:t>
            </w:r>
          </w:p>
        </w:tc>
        <w:tc>
          <w:tcPr>
            <w:tcW w:w="1106" w:type="dxa"/>
            <w:shd w:val="clear" w:color="000000" w:fill="BDD7EE"/>
            <w:vAlign w:val="center"/>
          </w:tcPr>
          <w:p w14:paraId="79101614" w14:textId="4CBC3A9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2 515,7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2B5DD29D" w14:textId="6C217FE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-22%</w:t>
            </w:r>
          </w:p>
        </w:tc>
      </w:tr>
      <w:tr w:rsidR="00BC573D" w:rsidRPr="0095586A" w14:paraId="5216E418" w14:textId="77777777" w:rsidTr="00BC573D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57909C23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Экспорт FOB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61C2E153" w14:textId="5C34F68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8 746,3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C4B1B9A" w14:textId="76E317B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6 974,8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386E8C62" w14:textId="0111FD4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1 565,4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40C503D" w14:textId="2A2D99E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1 458,9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676EF652" w14:textId="327707D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1 933,1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6EC908A" w14:textId="1B74BA4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2 017,4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C71D56C" w14:textId="681B1EF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7 020,2</w:t>
            </w:r>
          </w:p>
        </w:tc>
        <w:tc>
          <w:tcPr>
            <w:tcW w:w="1106" w:type="dxa"/>
            <w:vAlign w:val="center"/>
          </w:tcPr>
          <w:p w14:paraId="4B854AB9" w14:textId="737F611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1 924,1</w:t>
            </w:r>
          </w:p>
        </w:tc>
        <w:tc>
          <w:tcPr>
            <w:tcW w:w="1106" w:type="dxa"/>
            <w:vAlign w:val="center"/>
          </w:tcPr>
          <w:p w14:paraId="617591A1" w14:textId="78BC03B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2 605,3</w:t>
            </w:r>
          </w:p>
        </w:tc>
        <w:tc>
          <w:tcPr>
            <w:tcW w:w="1106" w:type="dxa"/>
            <w:vAlign w:val="center"/>
          </w:tcPr>
          <w:p w14:paraId="285FAE11" w14:textId="5FE89B5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2 490,8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6158187" w14:textId="799B3FA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42%</w:t>
            </w:r>
          </w:p>
        </w:tc>
      </w:tr>
      <w:tr w:rsidR="00BC573D" w:rsidRPr="0095586A" w14:paraId="214177E2" w14:textId="77777777" w:rsidTr="00BC573D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53395492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96E3570" w14:textId="53E6B41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157,5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404DFB4" w14:textId="549824C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A06EA4F" w14:textId="6BC7F69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657C485" w14:textId="714C6C0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01B0AD8" w14:textId="1BD8382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87BC2EE" w14:textId="50EF2F9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EF202B8" w14:textId="0302BF7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50,3</w:t>
            </w:r>
          </w:p>
        </w:tc>
        <w:tc>
          <w:tcPr>
            <w:tcW w:w="1106" w:type="dxa"/>
            <w:vAlign w:val="center"/>
          </w:tcPr>
          <w:p w14:paraId="675D253D" w14:textId="1B78878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106" w:type="dxa"/>
            <w:vAlign w:val="center"/>
          </w:tcPr>
          <w:p w14:paraId="772ADA39" w14:textId="79F5436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1106" w:type="dxa"/>
            <w:vAlign w:val="center"/>
          </w:tcPr>
          <w:p w14:paraId="5D5445AE" w14:textId="5128B29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355F3A04" w14:textId="21575C3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96%</w:t>
            </w:r>
          </w:p>
        </w:tc>
      </w:tr>
      <w:tr w:rsidR="00BC573D" w:rsidRPr="0095586A" w14:paraId="0AA9EB81" w14:textId="77777777" w:rsidTr="00BC573D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67A0D711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Товары в воздушных портах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0678956" w14:textId="2F786C6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76,6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3F0C59C5" w14:textId="39E3E33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27,3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7DCB6E0" w14:textId="7690A47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960A72F" w14:textId="26029A9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BFAA0ED" w14:textId="4CF1443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8FC5852" w14:textId="5ED3802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3D532C9" w14:textId="72E8F1A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106" w:type="dxa"/>
            <w:vAlign w:val="center"/>
          </w:tcPr>
          <w:p w14:paraId="3E05DB1A" w14:textId="6D8C3D9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106" w:type="dxa"/>
            <w:vAlign w:val="center"/>
          </w:tcPr>
          <w:p w14:paraId="7F917751" w14:textId="38235EC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106" w:type="dxa"/>
            <w:vAlign w:val="center"/>
          </w:tcPr>
          <w:p w14:paraId="3C4D5E6D" w14:textId="3FF72C6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509F933" w14:textId="086ED21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22%</w:t>
            </w:r>
          </w:p>
        </w:tc>
      </w:tr>
      <w:tr w:rsidR="00BC573D" w:rsidRPr="0095586A" w14:paraId="3CE75A8F" w14:textId="77777777" w:rsidTr="00BC573D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33BC5C67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Немонетарное золото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C319928" w14:textId="1E7EAD6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4 918,3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5CD8725" w14:textId="7CCFE5B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5 804,4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68C67AB1" w14:textId="4EAD9E3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1 005,9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15DDA01" w14:textId="759C598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1 118,7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8811BF3" w14:textId="0A22B7C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3 679,8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C1A0CF8" w14:textId="70F1285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E70822E" w14:textId="6EA512F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1 386,5</w:t>
            </w:r>
          </w:p>
        </w:tc>
        <w:tc>
          <w:tcPr>
            <w:tcW w:w="1106" w:type="dxa"/>
            <w:vAlign w:val="center"/>
          </w:tcPr>
          <w:p w14:paraId="5708959B" w14:textId="4DD4FEF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vAlign w:val="center"/>
          </w:tcPr>
          <w:p w14:paraId="057BB8F6" w14:textId="7F46525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1 386,5</w:t>
            </w:r>
          </w:p>
        </w:tc>
        <w:tc>
          <w:tcPr>
            <w:tcW w:w="1106" w:type="dxa"/>
            <w:vAlign w:val="center"/>
          </w:tcPr>
          <w:p w14:paraId="5FC2DECB" w14:textId="47D1190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D3ECA66" w14:textId="3BB9606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-76%</w:t>
            </w:r>
          </w:p>
        </w:tc>
      </w:tr>
      <w:tr w:rsidR="00BC573D" w:rsidRPr="0095586A" w14:paraId="3162BB4B" w14:textId="77777777" w:rsidTr="00BC573D">
        <w:trPr>
          <w:trHeight w:val="210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1289FFEF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32C4173" w14:textId="3114811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63D7B982" w14:textId="7AA9A60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65F49D2C" w14:textId="59531D6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43E7EDE" w14:textId="649AECF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C95FB58" w14:textId="26820B6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0D819A3" w14:textId="65FBA34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3D5C64AC" w14:textId="01B33A6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vAlign w:val="center"/>
          </w:tcPr>
          <w:p w14:paraId="27F82616" w14:textId="7777777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vAlign w:val="center"/>
          </w:tcPr>
          <w:p w14:paraId="43E61F83" w14:textId="7777777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vAlign w:val="center"/>
          </w:tcPr>
          <w:p w14:paraId="186C8F3B" w14:textId="7777777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C8EE7E3" w14:textId="266DEB3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BC573D" w:rsidRPr="0095586A" w14:paraId="0FABB90D" w14:textId="77777777" w:rsidTr="00BC573D">
        <w:trPr>
          <w:trHeight w:val="345"/>
        </w:trPr>
        <w:tc>
          <w:tcPr>
            <w:tcW w:w="2904" w:type="dxa"/>
            <w:shd w:val="clear" w:color="000000" w:fill="BDD7EE"/>
            <w:noWrap/>
            <w:vAlign w:val="center"/>
            <w:hideMark/>
          </w:tcPr>
          <w:p w14:paraId="33B7FF31" w14:textId="77777777" w:rsidR="00BC573D" w:rsidRPr="0095586A" w:rsidRDefault="00BC573D" w:rsidP="00BC573D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b/>
                <w:bCs/>
                <w:color w:val="000000"/>
                <w:sz w:val="22"/>
                <w:szCs w:val="22"/>
              </w:rPr>
              <w:t>Импорт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34C5D790" w14:textId="51B53BB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21 190,0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24EB8435" w14:textId="30C0E0E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19 048,3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7A3BB75F" w14:textId="7281D13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4 291,4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5FF6BAB6" w14:textId="7943309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4 290,1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1765B40F" w14:textId="21AD2C4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4 998,3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33B9520E" w14:textId="0B88D55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5 468,6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678DBC2C" w14:textId="1B6D6F3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16 592,1</w:t>
            </w:r>
          </w:p>
        </w:tc>
        <w:tc>
          <w:tcPr>
            <w:tcW w:w="1106" w:type="dxa"/>
            <w:shd w:val="clear" w:color="000000" w:fill="BDD7EE"/>
            <w:vAlign w:val="center"/>
          </w:tcPr>
          <w:p w14:paraId="42E82105" w14:textId="5050F13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4 738,3</w:t>
            </w:r>
          </w:p>
        </w:tc>
        <w:tc>
          <w:tcPr>
            <w:tcW w:w="1106" w:type="dxa"/>
            <w:shd w:val="clear" w:color="000000" w:fill="BDD7EE"/>
            <w:vAlign w:val="center"/>
          </w:tcPr>
          <w:p w14:paraId="1E640C22" w14:textId="4C43A3F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5 959,0</w:t>
            </w:r>
          </w:p>
        </w:tc>
        <w:tc>
          <w:tcPr>
            <w:tcW w:w="1106" w:type="dxa"/>
            <w:shd w:val="clear" w:color="000000" w:fill="BDD7EE"/>
            <w:vAlign w:val="center"/>
          </w:tcPr>
          <w:p w14:paraId="2CD1B154" w14:textId="59F5859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5 894,8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4378E310" w14:textId="3B136D7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22%</w:t>
            </w:r>
          </w:p>
        </w:tc>
      </w:tr>
      <w:tr w:rsidR="00BC573D" w:rsidRPr="0095586A" w14:paraId="0304DAAF" w14:textId="77777777" w:rsidTr="00BC573D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49E6F233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Импорт CIF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3BE67D7F" w14:textId="735B461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22 471,6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4694B5A" w14:textId="0F9DEF9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20 498,0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67C89D9" w14:textId="38FCABD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4 529,5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2C10E9F" w14:textId="50598EA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4 642,0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35A9380" w14:textId="16C383C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5 429,3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4D94FA6" w14:textId="65A41A1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5 897,3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6FD144FB" w14:textId="638A2DF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17 751,5</w:t>
            </w:r>
          </w:p>
        </w:tc>
        <w:tc>
          <w:tcPr>
            <w:tcW w:w="1106" w:type="dxa"/>
            <w:vAlign w:val="center"/>
          </w:tcPr>
          <w:p w14:paraId="7BBBF914" w14:textId="471314E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5 127,4</w:t>
            </w:r>
          </w:p>
        </w:tc>
        <w:tc>
          <w:tcPr>
            <w:tcW w:w="1106" w:type="dxa"/>
            <w:vAlign w:val="center"/>
          </w:tcPr>
          <w:p w14:paraId="468A0F82" w14:textId="4214F10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6 382,5</w:t>
            </w:r>
          </w:p>
        </w:tc>
        <w:tc>
          <w:tcPr>
            <w:tcW w:w="1106" w:type="dxa"/>
            <w:vAlign w:val="center"/>
          </w:tcPr>
          <w:p w14:paraId="4829AAAA" w14:textId="386E711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6 241,6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A503B6E" w14:textId="7FF5E60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22%</w:t>
            </w:r>
          </w:p>
        </w:tc>
      </w:tr>
      <w:tr w:rsidR="00BC573D" w:rsidRPr="0095586A" w14:paraId="3F7C7F1B" w14:textId="77777777" w:rsidTr="00BC573D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6C461861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82232E8" w14:textId="1787B1B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317,3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3307CDD1" w14:textId="4BB921B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63,3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D6F951B" w14:textId="184FC68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63,3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CB7FFE7" w14:textId="477FB00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9E12B9E" w14:textId="089038D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E53190C" w14:textId="1FE02F3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34F4DA98" w14:textId="768159C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80,7</w:t>
            </w:r>
          </w:p>
        </w:tc>
        <w:tc>
          <w:tcPr>
            <w:tcW w:w="1106" w:type="dxa"/>
            <w:vAlign w:val="center"/>
          </w:tcPr>
          <w:p w14:paraId="041732A3" w14:textId="5B5D211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106" w:type="dxa"/>
            <w:vAlign w:val="center"/>
          </w:tcPr>
          <w:p w14:paraId="44B0F128" w14:textId="1ECB89C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26,1</w:t>
            </w:r>
          </w:p>
        </w:tc>
        <w:tc>
          <w:tcPr>
            <w:tcW w:w="1106" w:type="dxa"/>
            <w:vAlign w:val="center"/>
          </w:tcPr>
          <w:p w14:paraId="680DB219" w14:textId="0171A55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38,0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3072CF03" w14:textId="7FE17CE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27%</w:t>
            </w:r>
          </w:p>
        </w:tc>
      </w:tr>
      <w:tr w:rsidR="00BC573D" w:rsidRPr="0095586A" w14:paraId="77529A8A" w14:textId="77777777" w:rsidTr="00BC573D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2625008F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Товары в воздушных портах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49327F1" w14:textId="0880C85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110,6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C703905" w14:textId="4F936A2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34,8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8484106" w14:textId="655B65B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22,5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6F32C3D" w14:textId="7E5A866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9F50EAE" w14:textId="71E41F7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940FFFA" w14:textId="5797516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DA900B3" w14:textId="631B838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30,3</w:t>
            </w:r>
          </w:p>
        </w:tc>
        <w:tc>
          <w:tcPr>
            <w:tcW w:w="1106" w:type="dxa"/>
            <w:vAlign w:val="center"/>
          </w:tcPr>
          <w:p w14:paraId="1FEE69AE" w14:textId="3192F14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106" w:type="dxa"/>
            <w:vAlign w:val="center"/>
          </w:tcPr>
          <w:p w14:paraId="1BB88C61" w14:textId="6D3FBD1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106" w:type="dxa"/>
            <w:vAlign w:val="center"/>
          </w:tcPr>
          <w:p w14:paraId="089DFF13" w14:textId="4146C67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78C9590" w14:textId="5338C7A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8%</w:t>
            </w:r>
          </w:p>
        </w:tc>
      </w:tr>
      <w:tr w:rsidR="00BC573D" w:rsidRPr="0095586A" w14:paraId="396D63A9" w14:textId="77777777" w:rsidTr="00BC573D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36FF892F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Фрахт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43E9D08" w14:textId="444F43C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-1 725,2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11ADDEC" w14:textId="2FE71BE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-1 570,4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EC09268" w14:textId="5026501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-325,8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CBD7A5F" w14:textId="68DCA1F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-357,6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C0C5923" w14:textId="733F098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-446,7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0C490A0" w14:textId="545D56B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-440,4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FECF5D0" w14:textId="1BD54A4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-1 280,7</w:t>
            </w:r>
          </w:p>
        </w:tc>
        <w:tc>
          <w:tcPr>
            <w:tcW w:w="1106" w:type="dxa"/>
            <w:vAlign w:val="center"/>
          </w:tcPr>
          <w:p w14:paraId="28F1729C" w14:textId="608F79C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-410,9</w:t>
            </w:r>
          </w:p>
        </w:tc>
        <w:tc>
          <w:tcPr>
            <w:tcW w:w="1106" w:type="dxa"/>
            <w:vAlign w:val="center"/>
          </w:tcPr>
          <w:p w14:paraId="75E679C5" w14:textId="7B3FCE6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-463,7</w:t>
            </w:r>
          </w:p>
        </w:tc>
        <w:tc>
          <w:tcPr>
            <w:tcW w:w="1106" w:type="dxa"/>
            <w:vAlign w:val="center"/>
          </w:tcPr>
          <w:p w14:paraId="696367B3" w14:textId="59DD98E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-406,0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09EDC12" w14:textId="254000A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13%</w:t>
            </w:r>
          </w:p>
        </w:tc>
      </w:tr>
      <w:tr w:rsidR="00BC573D" w:rsidRPr="0095586A" w14:paraId="49DEACDD" w14:textId="77777777" w:rsidTr="00BC573D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349526AB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Немонетарное золото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8F94F3A" w14:textId="2366EB7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6F614D7E" w14:textId="3E64801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22,6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2E6CA6C" w14:textId="3093956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6AF03739" w14:textId="28D6709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C836313" w14:textId="45AA669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77C8087" w14:textId="352D790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E5BB6D2" w14:textId="2C87FB4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106" w:type="dxa"/>
            <w:vAlign w:val="center"/>
          </w:tcPr>
          <w:p w14:paraId="47440514" w14:textId="77BF731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06" w:type="dxa"/>
            <w:vAlign w:val="center"/>
          </w:tcPr>
          <w:p w14:paraId="499EE992" w14:textId="06AEF7D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06" w:type="dxa"/>
            <w:vAlign w:val="center"/>
          </w:tcPr>
          <w:p w14:paraId="5BFEFA3A" w14:textId="0167063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F819931" w14:textId="68654EC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-42%</w:t>
            </w:r>
          </w:p>
        </w:tc>
      </w:tr>
      <w:tr w:rsidR="00BC573D" w:rsidRPr="0095586A" w14:paraId="6B0082E9" w14:textId="77777777" w:rsidTr="00BC573D">
        <w:trPr>
          <w:trHeight w:val="210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7E9A7FBC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8234D41" w14:textId="5702C59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D577720" w14:textId="2063564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F81EF87" w14:textId="1DF09CA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26CECCE9" w14:textId="32B6B6D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6697C954" w14:textId="26913FD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68138EAE" w14:textId="2D4A8D2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1558A04" w14:textId="20168CB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vAlign w:val="center"/>
          </w:tcPr>
          <w:p w14:paraId="3310093D" w14:textId="7777777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vAlign w:val="center"/>
          </w:tcPr>
          <w:p w14:paraId="176852F0" w14:textId="7777777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vAlign w:val="center"/>
          </w:tcPr>
          <w:p w14:paraId="25909951" w14:textId="7777777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99CAF5E" w14:textId="2387BDD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BC573D" w:rsidRPr="0095586A" w14:paraId="4E90B866" w14:textId="77777777" w:rsidTr="00BC573D">
        <w:trPr>
          <w:trHeight w:val="345"/>
        </w:trPr>
        <w:tc>
          <w:tcPr>
            <w:tcW w:w="2904" w:type="dxa"/>
            <w:shd w:val="clear" w:color="000000" w:fill="BDD7EE"/>
            <w:noWrap/>
            <w:vAlign w:val="center"/>
            <w:hideMark/>
          </w:tcPr>
          <w:p w14:paraId="0DAB15B7" w14:textId="77777777" w:rsidR="00BC573D" w:rsidRPr="0095586A" w:rsidRDefault="00BC573D" w:rsidP="00BC573D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b/>
                <w:bCs/>
                <w:color w:val="000000"/>
                <w:sz w:val="22"/>
                <w:szCs w:val="22"/>
              </w:rPr>
              <w:t>Сальдо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776CC4B3" w14:textId="118C255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-7 291,3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22C30236" w14:textId="4881B2B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-6 216,1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2E389CC6" w14:textId="32B1886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-1 682,1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4CE31286" w14:textId="5FCA5ED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-1 710,9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3E4A7A2B" w14:textId="71A510E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617,9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4A3D9525" w14:textId="648673F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-3 441,1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378F77E5" w14:textId="151BA2E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-8 114,2</w:t>
            </w:r>
          </w:p>
        </w:tc>
        <w:tc>
          <w:tcPr>
            <w:tcW w:w="1106" w:type="dxa"/>
            <w:shd w:val="clear" w:color="000000" w:fill="BDD7EE"/>
            <w:vAlign w:val="center"/>
          </w:tcPr>
          <w:p w14:paraId="582B8901" w14:textId="6046098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-2 790,5</w:t>
            </w:r>
          </w:p>
        </w:tc>
        <w:tc>
          <w:tcPr>
            <w:tcW w:w="1106" w:type="dxa"/>
            <w:shd w:val="clear" w:color="000000" w:fill="BDD7EE"/>
            <w:vAlign w:val="center"/>
          </w:tcPr>
          <w:p w14:paraId="47857ACF" w14:textId="79E973E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-1 944,5</w:t>
            </w:r>
          </w:p>
        </w:tc>
        <w:tc>
          <w:tcPr>
            <w:tcW w:w="1106" w:type="dxa"/>
            <w:shd w:val="clear" w:color="000000" w:fill="BDD7EE"/>
            <w:vAlign w:val="center"/>
          </w:tcPr>
          <w:p w14:paraId="0C7E6BAD" w14:textId="0C109DF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-3 379,2</w:t>
            </w:r>
          </w:p>
        </w:tc>
        <w:tc>
          <w:tcPr>
            <w:tcW w:w="1106" w:type="dxa"/>
            <w:shd w:val="clear" w:color="000000" w:fill="BDD7EE"/>
            <w:noWrap/>
            <w:vAlign w:val="center"/>
          </w:tcPr>
          <w:p w14:paraId="15F762A9" w14:textId="2989F22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C573D" w:rsidRPr="0095586A" w14:paraId="0DE24C57" w14:textId="77777777" w:rsidTr="00BC573D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20FEF414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Официальная торговля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6FE660A1" w14:textId="7489E5E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sz w:val="22"/>
                <w:szCs w:val="22"/>
              </w:rPr>
              <w:t>-8 822,7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415F79F" w14:textId="694687F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sz w:val="22"/>
                <w:szCs w:val="22"/>
              </w:rPr>
              <w:t>-7 741,4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9C987C6" w14:textId="51DB0B0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sz w:val="22"/>
                <w:szCs w:val="22"/>
              </w:rPr>
              <w:t>-1 960,0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36A77E5" w14:textId="5B433F3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sz w:val="22"/>
                <w:szCs w:val="22"/>
              </w:rPr>
              <w:t>-2 068,0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686522C" w14:textId="3DDD373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sz w:val="22"/>
                <w:szCs w:val="22"/>
              </w:rPr>
              <w:t>171,3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A0B54DA" w14:textId="6A9BF3B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sz w:val="22"/>
                <w:szCs w:val="22"/>
              </w:rPr>
              <w:t>-3 884,7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3FC2F434" w14:textId="7BE1E9A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sz w:val="22"/>
                <w:szCs w:val="22"/>
              </w:rPr>
              <w:t>-9 355,1</w:t>
            </w:r>
          </w:p>
        </w:tc>
        <w:tc>
          <w:tcPr>
            <w:tcW w:w="1106" w:type="dxa"/>
            <w:vAlign w:val="center"/>
          </w:tcPr>
          <w:p w14:paraId="713B37E8" w14:textId="24CCB52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sz w:val="22"/>
                <w:szCs w:val="22"/>
              </w:rPr>
              <w:t>-3 204,9</w:t>
            </w:r>
          </w:p>
        </w:tc>
        <w:tc>
          <w:tcPr>
            <w:tcW w:w="1106" w:type="dxa"/>
            <w:vAlign w:val="center"/>
          </w:tcPr>
          <w:p w14:paraId="3880C114" w14:textId="5C4DA5B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sz w:val="22"/>
                <w:szCs w:val="22"/>
              </w:rPr>
              <w:t>-2 396,8</w:t>
            </w:r>
          </w:p>
        </w:tc>
        <w:tc>
          <w:tcPr>
            <w:tcW w:w="1106" w:type="dxa"/>
            <w:vAlign w:val="center"/>
          </w:tcPr>
          <w:p w14:paraId="2D0B65DC" w14:textId="29DAC7C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sz w:val="22"/>
                <w:szCs w:val="22"/>
              </w:rPr>
              <w:t>-3 753,4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351F53E5" w14:textId="012BDFC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C573D" w:rsidRPr="0095586A" w14:paraId="743C5E8E" w14:textId="77777777" w:rsidTr="00BC573D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3D975868" w14:textId="77777777" w:rsidR="00BC573D" w:rsidRPr="0095586A" w:rsidRDefault="00BC573D" w:rsidP="00BC573D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2276D76" w14:textId="492DF70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-159,8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6D9F4658" w14:textId="036A9F1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-37,6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125A8F30" w14:textId="2C64E24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-37,6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3733E999" w14:textId="3549CA3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5D955F28" w14:textId="6ADF3C3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467073CC" w14:textId="1116694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63173306" w14:textId="23D13AA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-30,4</w:t>
            </w:r>
          </w:p>
        </w:tc>
        <w:tc>
          <w:tcPr>
            <w:tcW w:w="1106" w:type="dxa"/>
            <w:vAlign w:val="center"/>
          </w:tcPr>
          <w:p w14:paraId="3843A578" w14:textId="2CC3260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1106" w:type="dxa"/>
            <w:vAlign w:val="center"/>
          </w:tcPr>
          <w:p w14:paraId="32F3CE9F" w14:textId="5596B7D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-9,2</w:t>
            </w:r>
          </w:p>
        </w:tc>
        <w:tc>
          <w:tcPr>
            <w:tcW w:w="1106" w:type="dxa"/>
            <w:vAlign w:val="center"/>
          </w:tcPr>
          <w:p w14:paraId="69780E99" w14:textId="12171F5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57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-18,7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0C0D45D3" w14:textId="000891D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3D393D0E" w14:textId="77777777" w:rsidR="00777D34" w:rsidRDefault="0095312F" w:rsidP="006219AE">
      <w:pPr>
        <w:ind w:right="-456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 </w:t>
      </w:r>
    </w:p>
    <w:p w14:paraId="73BF45A1" w14:textId="69F37E18" w:rsidR="009B676C" w:rsidRPr="00C92486" w:rsidRDefault="009B676C" w:rsidP="006219AE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1E6D14" w:rsidRPr="00C92486">
        <w:rPr>
          <w:rFonts w:asciiTheme="minorHAnsi" w:hAnsiTheme="minorHAnsi" w:cstheme="minorHAnsi"/>
          <w:i/>
          <w:sz w:val="22"/>
          <w:szCs w:val="22"/>
        </w:rPr>
        <w:t>5</w:t>
      </w:r>
    </w:p>
    <w:p w14:paraId="08B3B0D1" w14:textId="75786992" w:rsidR="00F63B63" w:rsidRPr="00C92486" w:rsidRDefault="00F63B63" w:rsidP="002A7953">
      <w:pPr>
        <w:pStyle w:val="1"/>
        <w:tabs>
          <w:tab w:val="left" w:pos="5529"/>
        </w:tabs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5" w:name="_Toc91335086"/>
      <w:r w:rsidRPr="00AA41EB">
        <w:rPr>
          <w:rFonts w:asciiTheme="minorHAnsi" w:hAnsiTheme="minorHAnsi" w:cstheme="minorHAnsi"/>
          <w:sz w:val="24"/>
          <w:szCs w:val="24"/>
        </w:rPr>
        <w:t>СТРУКТУРА ЭКСПОРТА И ИМПОРТА ТОВАРО</w:t>
      </w:r>
      <w:r w:rsidR="00FB5104" w:rsidRPr="00AA41EB">
        <w:rPr>
          <w:rFonts w:asciiTheme="minorHAnsi" w:hAnsiTheme="minorHAnsi" w:cstheme="minorHAnsi"/>
          <w:sz w:val="24"/>
          <w:szCs w:val="24"/>
        </w:rPr>
        <w:t>В ЗА</w:t>
      </w:r>
      <w:r w:rsidR="00487925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BC573D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487925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BC573D">
        <w:rPr>
          <w:rFonts w:asciiTheme="minorHAnsi" w:hAnsiTheme="minorHAnsi" w:cstheme="minorHAnsi"/>
          <w:sz w:val="24"/>
          <w:szCs w:val="24"/>
          <w:lang w:val="uz-Cyrl-UZ"/>
        </w:rPr>
        <w:t>МЕСЯЦЕВ</w:t>
      </w:r>
      <w:r w:rsidRPr="00AA41EB">
        <w:rPr>
          <w:rFonts w:asciiTheme="minorHAnsi" w:hAnsiTheme="minorHAnsi" w:cstheme="minorHAnsi"/>
          <w:sz w:val="24"/>
          <w:szCs w:val="24"/>
        </w:rPr>
        <w:t xml:space="preserve"> 20</w:t>
      </w:r>
      <w:r w:rsidR="00487925" w:rsidRPr="00AA41EB">
        <w:rPr>
          <w:rFonts w:asciiTheme="minorHAnsi" w:hAnsiTheme="minorHAnsi" w:cstheme="minorHAnsi"/>
          <w:sz w:val="24"/>
          <w:szCs w:val="24"/>
        </w:rPr>
        <w:t>20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DD007D" w:rsidRPr="00AA41EB">
        <w:rPr>
          <w:rFonts w:asciiTheme="minorHAnsi" w:hAnsiTheme="minorHAnsi" w:cstheme="minorHAnsi"/>
          <w:sz w:val="24"/>
          <w:szCs w:val="24"/>
        </w:rPr>
        <w:t>–</w:t>
      </w:r>
      <w:r w:rsidRPr="00AA41EB">
        <w:rPr>
          <w:rFonts w:asciiTheme="minorHAnsi" w:hAnsiTheme="minorHAnsi" w:cstheme="minorHAnsi"/>
          <w:sz w:val="24"/>
          <w:szCs w:val="24"/>
        </w:rPr>
        <w:t xml:space="preserve"> 20</w:t>
      </w:r>
      <w:r w:rsidR="0037204E" w:rsidRPr="00AA41EB">
        <w:rPr>
          <w:rFonts w:asciiTheme="minorHAnsi" w:hAnsiTheme="minorHAnsi" w:cstheme="minorHAnsi"/>
          <w:sz w:val="24"/>
          <w:szCs w:val="24"/>
        </w:rPr>
        <w:t>2</w:t>
      </w:r>
      <w:r w:rsidR="00487925" w:rsidRPr="00AA41EB">
        <w:rPr>
          <w:rFonts w:asciiTheme="minorHAnsi" w:hAnsiTheme="minorHAnsi" w:cstheme="minorHAnsi"/>
          <w:sz w:val="24"/>
          <w:szCs w:val="24"/>
        </w:rPr>
        <w:t>1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A00BB4" w:rsidRPr="00AA41EB">
        <w:rPr>
          <w:rFonts w:asciiTheme="minorHAnsi" w:hAnsiTheme="minorHAnsi" w:cstheme="minorHAnsi"/>
          <w:sz w:val="24"/>
          <w:szCs w:val="24"/>
          <w:lang w:val="ru-RU" w:eastAsia="ru-RU"/>
        </w:rPr>
        <w:t>ГГ.</w:t>
      </w:r>
      <w:bookmarkEnd w:id="25"/>
    </w:p>
    <w:p w14:paraId="709304E9" w14:textId="1646F080" w:rsidR="00F57C1B" w:rsidRPr="00C92486" w:rsidRDefault="00F57C1B" w:rsidP="00A2064A">
      <w:pPr>
        <w:tabs>
          <w:tab w:val="left" w:pos="1428"/>
        </w:tabs>
        <w:ind w:right="-456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 долл</w:t>
      </w:r>
      <w:r w:rsidR="000107AE" w:rsidRPr="00C92486">
        <w:rPr>
          <w:rFonts w:asciiTheme="minorHAnsi" w:hAnsiTheme="minorHAnsi" w:cstheme="minorHAnsi"/>
          <w:i/>
          <w:sz w:val="20"/>
          <w:szCs w:val="20"/>
        </w:rPr>
        <w:t>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448" w:type="dxa"/>
        <w:tblInd w:w="-289" w:type="dxa"/>
        <w:tblLook w:val="04A0" w:firstRow="1" w:lastRow="0" w:firstColumn="1" w:lastColumn="0" w:noHBand="0" w:noVBand="1"/>
      </w:tblPr>
      <w:tblGrid>
        <w:gridCol w:w="548"/>
        <w:gridCol w:w="3422"/>
        <w:gridCol w:w="986"/>
        <w:gridCol w:w="715"/>
        <w:gridCol w:w="983"/>
        <w:gridCol w:w="718"/>
        <w:gridCol w:w="983"/>
        <w:gridCol w:w="718"/>
        <w:gridCol w:w="856"/>
        <w:gridCol w:w="835"/>
        <w:gridCol w:w="719"/>
        <w:gridCol w:w="805"/>
        <w:gridCol w:w="754"/>
        <w:gridCol w:w="877"/>
        <w:gridCol w:w="682"/>
        <w:gridCol w:w="847"/>
      </w:tblGrid>
      <w:tr w:rsidR="006219AE" w:rsidRPr="006219AE" w14:paraId="0758F86D" w14:textId="77777777" w:rsidTr="004D4E39">
        <w:trPr>
          <w:trHeight w:val="397"/>
          <w:tblHeader/>
        </w:trPr>
        <w:tc>
          <w:tcPr>
            <w:tcW w:w="548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3EF975D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342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8EACA5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5959" w:type="dxa"/>
            <w:gridSpan w:val="7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181F1F6" w14:textId="52D4ABFB" w:rsidR="006219AE" w:rsidRPr="006219AE" w:rsidRDefault="006219AE" w:rsidP="00BC573D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за </w:t>
            </w:r>
            <w:r w:rsidR="00BC573D">
              <w:rPr>
                <w:rFonts w:cs="Calibri"/>
                <w:b/>
                <w:bCs/>
                <w:color w:val="000000"/>
                <w:sz w:val="18"/>
                <w:szCs w:val="18"/>
              </w:rPr>
              <w:t>9</w:t>
            </w: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BC573D">
              <w:rPr>
                <w:rFonts w:cs="Calibri"/>
                <w:b/>
                <w:bCs/>
                <w:color w:val="000000"/>
                <w:sz w:val="18"/>
                <w:szCs w:val="18"/>
                <w:lang w:val="uz-Cyrl-UZ"/>
              </w:rPr>
              <w:t>месяцев</w:t>
            </w: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2020 года</w:t>
            </w:r>
          </w:p>
        </w:tc>
        <w:tc>
          <w:tcPr>
            <w:tcW w:w="5519" w:type="dxa"/>
            <w:gridSpan w:val="7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12C30CD" w14:textId="5C14E4F2" w:rsidR="006219AE" w:rsidRPr="006219AE" w:rsidRDefault="006219AE" w:rsidP="00BC573D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за </w:t>
            </w:r>
            <w:r w:rsidR="00BC573D">
              <w:rPr>
                <w:rFonts w:cs="Calibri"/>
                <w:b/>
                <w:bCs/>
                <w:color w:val="000000"/>
                <w:sz w:val="18"/>
                <w:szCs w:val="18"/>
              </w:rPr>
              <w:t>9</w:t>
            </w: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BC573D">
              <w:rPr>
                <w:rFonts w:cs="Calibri"/>
                <w:b/>
                <w:bCs/>
                <w:color w:val="000000"/>
                <w:sz w:val="18"/>
                <w:szCs w:val="18"/>
                <w:lang w:val="uz-Cyrl-UZ"/>
              </w:rPr>
              <w:t>месяцев</w:t>
            </w: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2021 года</w:t>
            </w:r>
          </w:p>
        </w:tc>
      </w:tr>
      <w:tr w:rsidR="006219AE" w:rsidRPr="006219AE" w14:paraId="33D65FB0" w14:textId="77777777" w:rsidTr="004D4E39">
        <w:trPr>
          <w:trHeight w:val="340"/>
          <w:tblHeader/>
        </w:trPr>
        <w:tc>
          <w:tcPr>
            <w:tcW w:w="548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7B3F19CD" w14:textId="77777777" w:rsidR="006219AE" w:rsidRPr="006219AE" w:rsidRDefault="006219AE" w:rsidP="006219AE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ECDD41F" w14:textId="77777777" w:rsidR="006219AE" w:rsidRPr="006219AE" w:rsidRDefault="006219AE" w:rsidP="006219AE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94F6C78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701352C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461C350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58E7DF3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6829B5C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proofErr w:type="spellStart"/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товаро</w:t>
            </w:r>
            <w:proofErr w:type="spellEnd"/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-оборот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B8EE838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46F9757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сальдо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80DCD22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48353BE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D3050F4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19E6B92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5918C18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proofErr w:type="spellStart"/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товаро</w:t>
            </w:r>
            <w:proofErr w:type="spellEnd"/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-оборот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BB83635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5045FA7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сальдо</w:t>
            </w:r>
          </w:p>
        </w:tc>
      </w:tr>
      <w:tr w:rsidR="00BC573D" w:rsidRPr="006219AE" w14:paraId="1B6912CF" w14:textId="77777777" w:rsidTr="004D4E39">
        <w:trPr>
          <w:trHeight w:val="340"/>
        </w:trPr>
        <w:tc>
          <w:tcPr>
            <w:tcW w:w="5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B7D66D2" w14:textId="3ACD596A" w:rsidR="00BC573D" w:rsidRPr="006219AE" w:rsidRDefault="00BC573D" w:rsidP="00BC573D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221AA7F" w14:textId="31863B0C" w:rsidR="00BC573D" w:rsidRPr="006219AE" w:rsidRDefault="00BC573D" w:rsidP="00BC573D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Коэффицент</w:t>
            </w:r>
            <w:proofErr w:type="spellEnd"/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концентрации</w:t>
            </w:r>
          </w:p>
        </w:tc>
        <w:tc>
          <w:tcPr>
            <w:tcW w:w="98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20968F86" w14:textId="5A007A1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4B0CC2CC" w14:textId="2DD5332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72,7%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4399F203" w14:textId="39511C4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03E63822" w14:textId="6718707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34,6%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32041811" w14:textId="6E9C893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621C01FD" w14:textId="2F9EF3B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44,6%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6785417E" w14:textId="2F17212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7E2E5EE7" w14:textId="4715EC4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53FBC5D8" w14:textId="7FF7E08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61,3%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7CE1C81B" w14:textId="33372F6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7CC6AF70" w14:textId="636DBEA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32,4%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6D4550CC" w14:textId="6F1436C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17399EB8" w14:textId="0439346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38,2%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188AAF05" w14:textId="5B056B2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C573D" w:rsidRPr="006219AE" w14:paraId="5633D197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034752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22" w:type="dxa"/>
            <w:tcBorders>
              <w:top w:val="single" w:sz="4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DD3F07F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Живые животные и продукция животноводства</w:t>
            </w:r>
          </w:p>
        </w:tc>
        <w:tc>
          <w:tcPr>
            <w:tcW w:w="986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BE44ED" w14:textId="219B9AA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715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671DA1" w14:textId="6987ABB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83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AE861AF" w14:textId="14D453A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169</w:t>
            </w:r>
          </w:p>
        </w:tc>
        <w:tc>
          <w:tcPr>
            <w:tcW w:w="718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FF85941" w14:textId="309A911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983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584F4FF" w14:textId="34BC6A7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189</w:t>
            </w:r>
          </w:p>
        </w:tc>
        <w:tc>
          <w:tcPr>
            <w:tcW w:w="718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B7A124" w14:textId="3B4CDB3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856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7ADDF5C" w14:textId="0E82256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-150</w:t>
            </w:r>
          </w:p>
        </w:tc>
        <w:tc>
          <w:tcPr>
            <w:tcW w:w="835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45E9AE0" w14:textId="31E2574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719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683DAB" w14:textId="533C389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05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12AF1A" w14:textId="48537F8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282</w:t>
            </w:r>
          </w:p>
        </w:tc>
        <w:tc>
          <w:tcPr>
            <w:tcW w:w="754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5D43417" w14:textId="465017E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77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8DF2050" w14:textId="09B1420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310</w:t>
            </w:r>
          </w:p>
        </w:tc>
        <w:tc>
          <w:tcPr>
            <w:tcW w:w="682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2E75B42" w14:textId="703DA80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47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A49D4F" w14:textId="08631C7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-253</w:t>
            </w:r>
          </w:p>
        </w:tc>
      </w:tr>
      <w:tr w:rsidR="00BC573D" w:rsidRPr="006219AE" w14:paraId="35DD5676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FC6B4B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AACE322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5923C61" w14:textId="5D46A1B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850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6235BD0" w14:textId="79B6F00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7,9%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585F6BC" w14:textId="7A24054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595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F57384D" w14:textId="52EA630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017D00A" w14:textId="04E7053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1 446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950952" w14:textId="2DBF4BB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5,7%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C9341AA" w14:textId="1EC7C12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255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84AFD69" w14:textId="7049FF0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777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E87923" w14:textId="61C9DE8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9,6%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47C254F" w14:textId="1869B37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674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9B00942" w14:textId="2A15887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3,8%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16026B4" w14:textId="1721CAC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1 451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0B9BFCE" w14:textId="066BE91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5,6%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FFF16A" w14:textId="74D9D9D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102</w:t>
            </w:r>
          </w:p>
        </w:tc>
      </w:tr>
      <w:tr w:rsidR="00BC573D" w:rsidRPr="006219AE" w14:paraId="2E90557C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4AB660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8433B9E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Жиры и масла животного или растительного происхождения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5305D3" w14:textId="6486052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A1338EE" w14:textId="0481C96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E7BF507" w14:textId="0218020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220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473DCF7" w14:textId="6E13AF2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BF0DE40" w14:textId="04340DE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250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28B1404" w14:textId="5C05CBC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8BC454" w14:textId="6566827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-191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F7B37D" w14:textId="28A87A9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1ADAE9B" w14:textId="62736E0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10553E" w14:textId="01521DA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335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0A2D257" w14:textId="464942B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16C0A88" w14:textId="03919AF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338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8DCBC5B" w14:textId="03F38A7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32AFD5" w14:textId="3112E32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-331</w:t>
            </w:r>
          </w:p>
        </w:tc>
      </w:tr>
      <w:tr w:rsidR="00BC573D" w:rsidRPr="006219AE" w14:paraId="1E2A73C5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2C42C5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IV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70A7FC5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Продукты пищевой промышленности, алкоголь, табак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8D47A50" w14:textId="3CA1EBD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A652F6B" w14:textId="2AE0B32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D90C57" w14:textId="0945AD2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536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BB31BC" w14:textId="511127D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3,7%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B6FC1C1" w14:textId="1A31EEB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609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968D564" w14:textId="089FE89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5CF33B9" w14:textId="79AB3B0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-463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900043D" w14:textId="390468A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0AF95AA" w14:textId="792F210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B0D7E1D" w14:textId="20133EB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769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ABF2D4" w14:textId="1D59FAC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4,3%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28F961E" w14:textId="1FF6674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867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97ED458" w14:textId="4AE4F77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3,3%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A4E679" w14:textId="4CF686E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-670</w:t>
            </w:r>
          </w:p>
        </w:tc>
      </w:tr>
      <w:tr w:rsidR="00BC573D" w:rsidRPr="006219AE" w14:paraId="3DA5DA15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A80ECD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34CBE32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22930FA" w14:textId="28A2B46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543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1488BC4" w14:textId="04F05EE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726805F" w14:textId="1475FC0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935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B17A6C0" w14:textId="0D520A7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651693" w14:textId="1F67FEA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1 478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21FE4F0" w14:textId="73A0FF7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5,8%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C9E955E" w14:textId="02757E4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-392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AD50A3F" w14:textId="707A41F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700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9F6D739" w14:textId="1D42326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8,3%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DAB725C" w14:textId="0F933E8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1 236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4F064B" w14:textId="1ED3917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3B1410A" w14:textId="3580982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1 937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218F5A6" w14:textId="215A487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7,4%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94B30E" w14:textId="1F9BDD5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-536</w:t>
            </w:r>
          </w:p>
        </w:tc>
      </w:tr>
      <w:tr w:rsidR="00BC573D" w:rsidRPr="006219AE" w14:paraId="67E4F5AD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AC21BC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C96F56C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6521F0D" w14:textId="39865A9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381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77E285D" w14:textId="724D6D5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DDF4E2E" w14:textId="1F6804A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1 695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AC6FEBE" w14:textId="7486A1E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11,6%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F27BC87" w14:textId="6BFD053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2 075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2786A79" w14:textId="64BDC5C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8,2%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0997F4B" w14:textId="5F584E8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-1 314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BB54A31" w14:textId="59CAAEC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485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4EC33DC" w14:textId="4FA0A2B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48E54A5" w14:textId="608E77A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2 058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351E99F" w14:textId="54913E9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11,6%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87C74FE" w14:textId="631A5F5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2 543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9A11442" w14:textId="05C9B4C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9,8%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92F599" w14:textId="2628F40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-1 574</w:t>
            </w:r>
          </w:p>
        </w:tc>
      </w:tr>
      <w:tr w:rsidR="00BC573D" w:rsidRPr="006219AE" w14:paraId="3BDDD3D8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B1DADE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3265B81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Пластмассы и изделия из них: каучук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1912A13" w14:textId="0C26CA8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233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907D5F3" w14:textId="4734349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A783DA" w14:textId="38D1A03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763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179FAFE" w14:textId="5CFCAD1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9EAFFA" w14:textId="6488DA9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996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D1CB28" w14:textId="7135C1A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3,9%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C6BA65B" w14:textId="3652B00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-531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D9CF51" w14:textId="1D37FBB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6F343BF" w14:textId="07BFBED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3,7%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D7AD0D3" w14:textId="620A375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953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BAA11B4" w14:textId="3CFB007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5,4%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762B8A" w14:textId="044EB87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1 256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E711E6E" w14:textId="5B078D2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4,9%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A93EE0" w14:textId="4BBE64B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-651</w:t>
            </w:r>
          </w:p>
        </w:tc>
      </w:tr>
      <w:tr w:rsidR="00BC573D" w:rsidRPr="006219AE" w14:paraId="2144CC04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14CF59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16366EA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Кожсырьё, кожа, меховое сырьё и изделия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D701A31" w14:textId="622B652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0A994F5" w14:textId="35D44F6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4C43599" w14:textId="2CF5F74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6490A13" w14:textId="731C641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B142610" w14:textId="2338A58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04FF45" w14:textId="4F3286C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DC1AA2B" w14:textId="606A5C1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9AA24FE" w14:textId="6B5C7EC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F59D0EF" w14:textId="5677911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3B11E31" w14:textId="4407386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E00E92" w14:textId="640B1DE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A9BEFE7" w14:textId="1987355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B4F23DE" w14:textId="7316C95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1FE944" w14:textId="4C37BE7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</w:t>
            </w:r>
          </w:p>
        </w:tc>
      </w:tr>
      <w:tr w:rsidR="00BC573D" w:rsidRPr="006219AE" w14:paraId="34F92B5D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38806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IX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A962E77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Древесина и изделия из древесины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E814E5E" w14:textId="1191BDC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1A83C67" w14:textId="1F2B6FF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E21DD23" w14:textId="607402D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398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42D5783" w14:textId="5D9CF7D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2,7%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A833317" w14:textId="69DC22B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64BCA21" w14:textId="3D2C576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496267C" w14:textId="6922594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-395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4F3C5C" w14:textId="65C87FA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DCB830B" w14:textId="57D597E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36F0CF2" w14:textId="38319D9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525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650727B" w14:textId="62784CF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744DF55" w14:textId="3C2CF9F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534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388316" w14:textId="247E63F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2,1%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09E093" w14:textId="1FCD5EB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-516</w:t>
            </w:r>
          </w:p>
        </w:tc>
      </w:tr>
      <w:tr w:rsidR="00BC573D" w:rsidRPr="006219AE" w14:paraId="02931E0A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015EF5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DA4C47C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Бумажная масса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512769B" w14:textId="24B7222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05CDC92" w14:textId="20A5977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58692B8" w14:textId="0BB1A38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184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B79A33" w14:textId="38DA407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A36C06" w14:textId="27E7DC5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212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473DF51" w14:textId="04FCB78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C4B2F06" w14:textId="6E1A235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-155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B57B1C1" w14:textId="7BCAA44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E4AF1E9" w14:textId="280C684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2F4558" w14:textId="7F09E9D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233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C8428AC" w14:textId="3A5E0E0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51910F3" w14:textId="454D838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269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DABF22C" w14:textId="49BCA3F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766F28" w14:textId="64EB429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-198</w:t>
            </w:r>
          </w:p>
        </w:tc>
      </w:tr>
      <w:tr w:rsidR="00BC573D" w:rsidRPr="006219AE" w14:paraId="693B0E79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F40434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C521CEE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Текстиль и текстильные изделия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52C9F5E" w14:textId="3065E74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1 506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BEAA8DF" w14:textId="5067766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45D570A" w14:textId="2C350EF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259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BE10748" w14:textId="0A8B647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2E1172C" w14:textId="2099B0B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1 765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042A76F" w14:textId="431D895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7,0%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81E2CDD" w14:textId="5F2AAA2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1 247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8ABBE1B" w14:textId="02CF0C1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2 316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A8BE8B" w14:textId="5C107BD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28,5%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7A29ED5" w14:textId="7F6CCA7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336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4B41E08" w14:textId="0BA1224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CF0EBC7" w14:textId="3FAC19C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2 652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1920716" w14:textId="48653B3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10,2%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26B001" w14:textId="6E9E4E2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1 980</w:t>
            </w:r>
          </w:p>
        </w:tc>
      </w:tr>
      <w:tr w:rsidR="00BC573D" w:rsidRPr="006219AE" w14:paraId="6C508601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A71851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A5CA588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Обувь и головные уборы, зонты, трости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471E89" w14:textId="4A281FF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66B363A" w14:textId="005EB71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A0C1B59" w14:textId="4CA208C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D81FBB9" w14:textId="7F38837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EA2D29C" w14:textId="3617DF5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7765B74" w14:textId="4CE0038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29F2E22" w14:textId="48F3C2E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FB9A2A6" w14:textId="4A8923F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FA17B0B" w14:textId="0A355A8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0FA2C70" w14:textId="3BDDBAF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879D8D" w14:textId="44596C3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5B41466" w14:textId="359A654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87F4F5D" w14:textId="7F2D58E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149978" w14:textId="09B92BA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</w:t>
            </w:r>
          </w:p>
        </w:tc>
      </w:tr>
      <w:tr w:rsidR="00BC573D" w:rsidRPr="006219AE" w14:paraId="5BB221DC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31C67A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XIII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89828BC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Изделия из камня, гипса, цемента, асбеста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05F9C25" w14:textId="1FCD72E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EF62E34" w14:textId="27BCCBD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5756E8" w14:textId="10E520D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149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2ADF034" w14:textId="4128DBB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5E4C046" w14:textId="5782345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203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3B11EEA" w14:textId="391E587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FBB68C" w14:textId="5C35119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-94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96F3E6" w14:textId="7AF1B74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D178CA2" w14:textId="2612348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B7AE0AB" w14:textId="23760F5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218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409D458" w14:textId="033820F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823EDBE" w14:textId="1B55E78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313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564473A" w14:textId="499FA4D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0D2E32" w14:textId="0C83E6E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-122</w:t>
            </w:r>
          </w:p>
        </w:tc>
      </w:tr>
      <w:tr w:rsidR="00BC573D" w:rsidRPr="006219AE" w14:paraId="5DE416DC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C9CBC3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lastRenderedPageBreak/>
              <w:t>XIV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vAlign w:val="center"/>
            <w:hideMark/>
          </w:tcPr>
          <w:p w14:paraId="679AE5AF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Драгоценные металлы, драгоценные или полудрагоценные камни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C6A4F5A" w14:textId="3B3E367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5 924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73154C" w14:textId="5CBC211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55,0%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B04EA23" w14:textId="384E292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971F46" w14:textId="298C8C3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E97A31D" w14:textId="0FEAE5E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5 964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A594B7B" w14:textId="4183A2C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23,5%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EB16D26" w14:textId="72091C9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5 884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7B51EE1" w14:textId="629A945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1 695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A6E4993" w14:textId="5F398C2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20,9%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40949D9" w14:textId="3DC3412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362BB36" w14:textId="06A79F2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DB4D4FE" w14:textId="6792870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1 744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D5BEDF6" w14:textId="7B52A67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6,7%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C4E078" w14:textId="2CC88F9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1 646</w:t>
            </w:r>
          </w:p>
        </w:tc>
      </w:tr>
      <w:tr w:rsidR="00BC573D" w:rsidRPr="006219AE" w14:paraId="6C0B780F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4DE9C4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4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20DB0A3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23E2C09" w14:textId="2539CA4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774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62C58C5" w14:textId="3512F77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E564F03" w14:textId="33AD587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1 791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02210F0" w14:textId="1C28AAB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5F0A1ED" w14:textId="5F294F1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2 564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B80D9AA" w14:textId="4ECC432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10,1%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92B1D0F" w14:textId="0D391D8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-1 017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6069B2B" w14:textId="632EFFF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1 186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7BAED8" w14:textId="1D1E6F7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14,6%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1EF4F5C" w14:textId="33A7D03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2 282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4C473C9" w14:textId="47EAFA6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12,9%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9AA721" w14:textId="1C96603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3 469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B0A9745" w14:textId="4FF633C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13,4%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5A1CB1" w14:textId="332C9D8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-1 096</w:t>
            </w:r>
          </w:p>
        </w:tc>
      </w:tr>
      <w:tr w:rsidR="00BC573D" w:rsidRPr="006219AE" w14:paraId="67E06957" w14:textId="77777777" w:rsidTr="004D4E39">
        <w:trPr>
          <w:trHeight w:val="510"/>
        </w:trPr>
        <w:tc>
          <w:tcPr>
            <w:tcW w:w="5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F09B56A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XVI</w:t>
            </w:r>
          </w:p>
        </w:tc>
        <w:tc>
          <w:tcPr>
            <w:tcW w:w="3422" w:type="dxa"/>
            <w:tcBorders>
              <w:top w:val="single" w:sz="4" w:space="0" w:color="5B9BD5"/>
              <w:left w:val="single" w:sz="6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814E98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4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5B0E1B4" w14:textId="51A3134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DCF90FB" w14:textId="7827C4E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EF9CED0" w14:textId="28BA265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4 445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07FF567" w14:textId="085DAFA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7F6435D" w14:textId="0D28373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4 578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D83238C" w14:textId="5ADA1C0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18,0%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AF786C1" w14:textId="7C713DF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-4 312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4F96C3D" w14:textId="1F62D9E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288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BA16A2" w14:textId="2E4EADD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10320B6" w14:textId="1B70D88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4 668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00ADA7B" w14:textId="53301D7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26,3%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B6C7DE5" w14:textId="77E8522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4 956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C269289" w14:textId="26A5554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19,1%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D04B2B" w14:textId="2FC6336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- 4 380</w:t>
            </w:r>
          </w:p>
        </w:tc>
      </w:tr>
      <w:tr w:rsidR="00BC573D" w:rsidRPr="006219AE" w14:paraId="196DB298" w14:textId="77777777" w:rsidTr="004D4E39">
        <w:trPr>
          <w:trHeight w:val="510"/>
        </w:trPr>
        <w:tc>
          <w:tcPr>
            <w:tcW w:w="5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361BB4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XVII</w:t>
            </w:r>
          </w:p>
        </w:tc>
        <w:tc>
          <w:tcPr>
            <w:tcW w:w="3422" w:type="dxa"/>
            <w:tcBorders>
              <w:top w:val="single" w:sz="4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1D18DD9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3BA648" w14:textId="61AFCF3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E66F9EF" w14:textId="30AE2D8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8F4799" w14:textId="2516649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1 597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6BAA980" w14:textId="671EFEE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10,9%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2056326" w14:textId="2B25C74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1 728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3B985DE" w14:textId="635A9CB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6,8%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F51600D" w14:textId="263B4C4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-1 467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DEBAB8" w14:textId="4BEB4A2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293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EAE298B" w14:textId="1C881FF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3,6%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A7C8759" w14:textId="2D3E4ABA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2 054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661309B" w14:textId="49C583C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11,6%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9928AE4" w14:textId="395E658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2 347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5E72BD7" w14:textId="756ACBC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9,1%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8996DE" w14:textId="1D179CC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- 1 762</w:t>
            </w:r>
          </w:p>
        </w:tc>
      </w:tr>
      <w:tr w:rsidR="00BC573D" w:rsidRPr="006219AE" w14:paraId="3F15290A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6932EF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XVIII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ED3B9C3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Инструменты и аппараты оптические, фотографические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B8A5DDC" w14:textId="2DE66D4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3F89AE" w14:textId="7BFA7D8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E9199FF" w14:textId="53AF7EB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448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2CDB7E8" w14:textId="0E9DDD8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9152B42" w14:textId="59480E6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453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292CA4" w14:textId="3C5CA1F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2A242C2" w14:textId="48BF3F5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-443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5E7C246" w14:textId="6BED39E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714E14D" w14:textId="06D247B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7143A10" w14:textId="4C158BA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499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E0451A7" w14:textId="719B2F2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2,8%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6BD4558" w14:textId="696DC35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511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619F3FE" w14:textId="32EAB88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2,0%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B24BDC" w14:textId="71B6763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-487</w:t>
            </w:r>
          </w:p>
        </w:tc>
      </w:tr>
      <w:tr w:rsidR="00BC573D" w:rsidRPr="006219AE" w14:paraId="1FB714AC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D4309D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XX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C59B18E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Разные промышленные товары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7FD691B" w14:textId="7FE25EB7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B60674" w14:textId="2A5895F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5225B38" w14:textId="237E8FA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346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2124D55" w14:textId="4958FE5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32D957D" w14:textId="762203D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365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CCAD8F" w14:textId="11F9CD0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52B15ED" w14:textId="373A9C45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-327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0F4E9CF" w14:textId="5E89D50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EBA7354" w14:textId="68BEAF8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1E74226" w14:textId="7660D88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439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FE15D1B" w14:textId="7C5EE6D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2,5%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3BDC294" w14:textId="5FCAAA6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462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1DE85A7" w14:textId="7CF9468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BA2200" w14:textId="0214947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-417</w:t>
            </w:r>
          </w:p>
        </w:tc>
      </w:tr>
      <w:tr w:rsidR="00BC573D" w:rsidRPr="006219AE" w14:paraId="71DDF7C5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A0C694" w14:textId="77777777" w:rsidR="00BC573D" w:rsidRPr="006219AE" w:rsidRDefault="00BC573D" w:rsidP="00BC573D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XXI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BEEE92B" w14:textId="77777777" w:rsidR="00BC573D" w:rsidRPr="006219AE" w:rsidRDefault="00BC573D" w:rsidP="00BC573D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Произведения искусства, антиквариат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773E274" w14:textId="6A8FB1C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3C328BA" w14:textId="25A318E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0FE1DF7" w14:textId="7CFE191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FD087FC" w14:textId="3B15B81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DFDC71B" w14:textId="4B44F6E4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BCC3A9C" w14:textId="2FC0782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4F170C7" w14:textId="05CF06A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-3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D8050BF" w14:textId="723FFAC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EA669AF" w14:textId="1B83AB23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1311E31" w14:textId="25491C48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45FF971" w14:textId="00CEC356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0F1545F" w14:textId="1728712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53E7EC6" w14:textId="058A379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926FF6" w14:textId="22829CD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-2</w:t>
            </w:r>
          </w:p>
        </w:tc>
      </w:tr>
      <w:tr w:rsidR="00BC573D" w:rsidRPr="006219AE" w14:paraId="74138085" w14:textId="77777777" w:rsidTr="004D4E39">
        <w:trPr>
          <w:trHeight w:val="367"/>
        </w:trPr>
        <w:tc>
          <w:tcPr>
            <w:tcW w:w="548" w:type="dxa"/>
            <w:tcBorders>
              <w:top w:val="single" w:sz="6" w:space="0" w:color="5B9BD5"/>
              <w:left w:val="single" w:sz="4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41C40FBC" w14:textId="06B031B8" w:rsidR="00BC573D" w:rsidRPr="006219AE" w:rsidRDefault="00BC573D" w:rsidP="00BC573D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single" w:sz="6" w:space="0" w:color="5B9BD5"/>
              <w:left w:val="single" w:sz="4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vAlign w:val="center"/>
          </w:tcPr>
          <w:p w14:paraId="6B7744BD" w14:textId="73D63272" w:rsidR="00BC573D" w:rsidRPr="006219AE" w:rsidRDefault="00BC573D" w:rsidP="00BC573D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5994F062" w14:textId="07C6C5A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10 762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41D6C4D4" w14:textId="6F9A1B1B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6749E210" w14:textId="060EC52C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14 619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187272FB" w14:textId="7FAEE97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79B1C1A0" w14:textId="7440960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25 380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335E0B0A" w14:textId="6CC8BC7F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39DA5879" w14:textId="6BF43D4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-3 857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0880EBA2" w14:textId="13DF0730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8 407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54DC58E0" w14:textId="6E2379CD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244A7DF7" w14:textId="6204A49B" w:rsidR="00BC573D" w:rsidRPr="00BC573D" w:rsidRDefault="00BC573D" w:rsidP="00BC573D">
            <w:pPr>
              <w:ind w:left="-11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17 760,3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58CF387B" w14:textId="672BC751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20B6B907" w14:textId="158A55AE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26 167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1CE4FC10" w14:textId="7705B339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7A6C656" w14:textId="30B988B2" w:rsidR="00BC573D" w:rsidRPr="00BC573D" w:rsidRDefault="00BC573D" w:rsidP="00BC57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57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-9 354</w:t>
            </w:r>
          </w:p>
        </w:tc>
      </w:tr>
    </w:tbl>
    <w:p w14:paraId="4DAFF53F" w14:textId="77777777" w:rsidR="009B676C" w:rsidRPr="00C92486" w:rsidRDefault="009B676C" w:rsidP="00093030">
      <w:pPr>
        <w:tabs>
          <w:tab w:val="left" w:pos="1428"/>
        </w:tabs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*</w:t>
      </w:r>
      <w:r w:rsidR="0015199B" w:rsidRPr="00C92486">
        <w:rPr>
          <w:rFonts w:asciiTheme="minorHAnsi" w:hAnsiTheme="minorHAnsi" w:cstheme="minorHAnsi"/>
          <w:i/>
          <w:sz w:val="20"/>
          <w:szCs w:val="20"/>
        </w:rPr>
        <w:t>коэффициент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концентрации </w:t>
      </w:r>
      <w:r w:rsidR="0012232B" w:rsidRPr="00C92486">
        <w:rPr>
          <w:rFonts w:asciiTheme="minorHAnsi" w:hAnsiTheme="minorHAnsi" w:cstheme="minorHAnsi"/>
          <w:i/>
          <w:sz w:val="20"/>
          <w:szCs w:val="20"/>
        </w:rPr>
        <w:t>рассчитывается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как квадратный корень суммы квадратов отношений экспорта/импорта отдельных групп товаров к совокупному их объёму. Увеличение </w:t>
      </w:r>
      <w:r w:rsidR="00074F94" w:rsidRPr="00C92486">
        <w:rPr>
          <w:rFonts w:asciiTheme="minorHAnsi" w:hAnsiTheme="minorHAnsi" w:cstheme="minorHAnsi"/>
          <w:i/>
          <w:sz w:val="20"/>
          <w:szCs w:val="20"/>
        </w:rPr>
        <w:t>коэффициента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означает увеличение некоторых групп товаров в общем объёме.</w:t>
      </w:r>
    </w:p>
    <w:p w14:paraId="726041E8" w14:textId="77777777" w:rsidR="007D34F7" w:rsidRPr="00C92486" w:rsidRDefault="007D34F7" w:rsidP="00AE3756">
      <w:pPr>
        <w:jc w:val="right"/>
        <w:rPr>
          <w:rFonts w:asciiTheme="minorHAnsi" w:hAnsiTheme="minorHAnsi" w:cstheme="minorHAnsi"/>
        </w:rPr>
        <w:sectPr w:rsidR="007D34F7" w:rsidRPr="00C92486" w:rsidSect="00A33785">
          <w:pgSz w:w="16838" w:h="11906" w:orient="landscape"/>
          <w:pgMar w:top="1134" w:right="1134" w:bottom="1134" w:left="1134" w:header="709" w:footer="850" w:gutter="0"/>
          <w:cols w:space="708"/>
          <w:docGrid w:linePitch="360"/>
        </w:sectPr>
      </w:pPr>
    </w:p>
    <w:p w14:paraId="71CD612E" w14:textId="20F5C7AA" w:rsidR="002F3AD6" w:rsidRPr="00C92486" w:rsidRDefault="002F3AD6" w:rsidP="005F0937">
      <w:pPr>
        <w:spacing w:before="120"/>
        <w:ind w:right="-343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6</w:t>
      </w:r>
      <w:r w:rsidR="00AE3756" w:rsidRPr="00C92486">
        <w:rPr>
          <w:rFonts w:asciiTheme="minorHAnsi" w:hAnsiTheme="minorHAnsi" w:cstheme="minorHAnsi"/>
          <w:i/>
          <w:sz w:val="22"/>
          <w:szCs w:val="22"/>
        </w:rPr>
        <w:t>.1</w:t>
      </w:r>
    </w:p>
    <w:p w14:paraId="3F7BDB9E" w14:textId="14767439" w:rsidR="00AE3756" w:rsidRPr="001B2386" w:rsidRDefault="002E0F0B" w:rsidP="00AE3756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</w:rPr>
      </w:pPr>
      <w:bookmarkStart w:id="26" w:name="_Toc91335087"/>
      <w:r w:rsidRPr="00AA41EB">
        <w:rPr>
          <w:rFonts w:asciiTheme="minorHAnsi" w:hAnsiTheme="minorHAnsi" w:cstheme="minorHAnsi"/>
          <w:sz w:val="24"/>
          <w:szCs w:val="24"/>
        </w:rPr>
        <w:t xml:space="preserve">ЭКСПОРТИРОВАННЫЕ ТОВАРЫ С ВЫСОКИМ КОЭФФИЦИЕНТОМ ТОВАРНОЙ </w:t>
      </w:r>
      <w:r w:rsidRPr="00AA41EB">
        <w:rPr>
          <w:rFonts w:asciiTheme="minorHAnsi" w:hAnsiTheme="minorHAnsi" w:cstheme="minorHAnsi"/>
          <w:sz w:val="24"/>
          <w:szCs w:val="24"/>
        </w:rPr>
        <w:br/>
        <w:t xml:space="preserve">КОНЦЕНТРАЦИИ ЗА </w:t>
      </w:r>
      <w:r w:rsidR="00AE026F" w:rsidRPr="00AA41EB">
        <w:rPr>
          <w:rFonts w:asciiTheme="minorHAnsi" w:hAnsiTheme="minorHAnsi" w:cstheme="minorHAnsi"/>
          <w:sz w:val="24"/>
          <w:szCs w:val="24"/>
          <w:lang w:val="uz-Cyrl-UZ"/>
        </w:rPr>
        <w:t>20</w:t>
      </w:r>
      <w:r w:rsidR="001D6115" w:rsidRPr="00AA41EB">
        <w:rPr>
          <w:rFonts w:asciiTheme="minorHAnsi" w:hAnsiTheme="minorHAnsi" w:cstheme="minorHAnsi"/>
          <w:sz w:val="24"/>
          <w:szCs w:val="24"/>
          <w:lang w:val="uz-Cyrl-UZ"/>
        </w:rPr>
        <w:t>1</w:t>
      </w:r>
      <w:r w:rsidR="001B2386" w:rsidRPr="00AA41EB">
        <w:rPr>
          <w:rFonts w:asciiTheme="minorHAnsi" w:hAnsiTheme="minorHAnsi" w:cstheme="minorHAnsi"/>
          <w:sz w:val="24"/>
          <w:szCs w:val="24"/>
          <w:lang w:val="uz-Cyrl-UZ"/>
        </w:rPr>
        <w:t>9</w:t>
      </w:r>
      <w:r w:rsidR="00AE026F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71004C" w:rsidRPr="00AA41EB">
        <w:rPr>
          <w:rFonts w:asciiTheme="minorHAnsi" w:hAnsiTheme="minorHAnsi" w:cstheme="minorHAnsi"/>
          <w:sz w:val="24"/>
          <w:szCs w:val="24"/>
          <w:lang w:val="uz-Cyrl-UZ"/>
        </w:rPr>
        <w:t>-</w:t>
      </w:r>
      <w:r w:rsidR="005D4AB6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AE026F" w:rsidRPr="00AA41EB">
        <w:rPr>
          <w:rFonts w:asciiTheme="minorHAnsi" w:hAnsiTheme="minorHAnsi" w:cstheme="minorHAnsi"/>
          <w:sz w:val="24"/>
          <w:szCs w:val="24"/>
          <w:lang w:val="uz-Cyrl-UZ"/>
        </w:rPr>
        <w:t>2020</w:t>
      </w:r>
      <w:r w:rsidR="001D6115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1D6115" w:rsidRPr="00AA41EB">
        <w:rPr>
          <w:rFonts w:asciiTheme="minorHAnsi" w:hAnsiTheme="minorHAnsi" w:cstheme="minorHAnsi"/>
          <w:sz w:val="24"/>
          <w:szCs w:val="24"/>
        </w:rPr>
        <w:t>Г</w:t>
      </w:r>
      <w:r w:rsidR="0071004C" w:rsidRPr="00AA41EB">
        <w:rPr>
          <w:rFonts w:asciiTheme="minorHAnsi" w:hAnsiTheme="minorHAnsi" w:cstheme="minorHAnsi"/>
          <w:sz w:val="24"/>
          <w:szCs w:val="24"/>
        </w:rPr>
        <w:t>Г</w:t>
      </w:r>
      <w:r w:rsidR="001D6115" w:rsidRPr="00AA41EB">
        <w:rPr>
          <w:rFonts w:asciiTheme="minorHAnsi" w:hAnsiTheme="minorHAnsi" w:cstheme="minorHAnsi"/>
          <w:sz w:val="24"/>
          <w:szCs w:val="24"/>
        </w:rPr>
        <w:t>.</w:t>
      </w:r>
      <w:r w:rsidR="001B2386" w:rsidRPr="00AA41EB">
        <w:rPr>
          <w:rFonts w:asciiTheme="minorHAnsi" w:hAnsiTheme="minorHAnsi" w:cstheme="minorHAnsi"/>
          <w:sz w:val="24"/>
          <w:szCs w:val="24"/>
        </w:rPr>
        <w:t xml:space="preserve"> И ЗА </w:t>
      </w:r>
      <w:r w:rsidR="00C140CC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1B2386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C140CC">
        <w:rPr>
          <w:rFonts w:asciiTheme="minorHAnsi" w:hAnsiTheme="minorHAnsi" w:cstheme="minorHAnsi"/>
          <w:sz w:val="24"/>
          <w:szCs w:val="24"/>
          <w:lang w:val="ru-RU"/>
        </w:rPr>
        <w:t>МЕСЯЦЕВ</w:t>
      </w:r>
      <w:r w:rsidR="001B2386" w:rsidRPr="00AA41EB">
        <w:rPr>
          <w:rFonts w:asciiTheme="minorHAnsi" w:hAnsiTheme="minorHAnsi" w:cstheme="minorHAnsi"/>
          <w:sz w:val="24"/>
          <w:szCs w:val="24"/>
        </w:rPr>
        <w:t xml:space="preserve"> 2021 Г.</w:t>
      </w:r>
      <w:bookmarkEnd w:id="26"/>
    </w:p>
    <w:p w14:paraId="0DA50C0D" w14:textId="77777777" w:rsidR="00AE3756" w:rsidRPr="00C92486" w:rsidRDefault="00585EBB" w:rsidP="00ED38E5">
      <w:pPr>
        <w:tabs>
          <w:tab w:val="left" w:pos="1428"/>
        </w:tabs>
        <w:ind w:right="-343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AE3756" w:rsidRPr="00C92486">
        <w:rPr>
          <w:rFonts w:asciiTheme="minorHAnsi" w:hAnsiTheme="minorHAnsi" w:cstheme="minorHAnsi"/>
          <w:i/>
          <w:sz w:val="20"/>
          <w:szCs w:val="20"/>
        </w:rPr>
        <w:t>млн. 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304" w:type="dxa"/>
        <w:tblLook w:val="04A0" w:firstRow="1" w:lastRow="0" w:firstColumn="1" w:lastColumn="0" w:noHBand="0" w:noVBand="1"/>
      </w:tblPr>
      <w:tblGrid>
        <w:gridCol w:w="581"/>
        <w:gridCol w:w="4801"/>
        <w:gridCol w:w="1077"/>
        <w:gridCol w:w="1077"/>
        <w:gridCol w:w="964"/>
        <w:gridCol w:w="993"/>
        <w:gridCol w:w="992"/>
        <w:gridCol w:w="992"/>
        <w:gridCol w:w="1077"/>
        <w:gridCol w:w="908"/>
        <w:gridCol w:w="992"/>
        <w:gridCol w:w="850"/>
      </w:tblGrid>
      <w:tr w:rsidR="00C140CC" w:rsidRPr="00CF1943" w14:paraId="738C5E85" w14:textId="608D4656" w:rsidTr="00C140CC">
        <w:trPr>
          <w:trHeight w:val="315"/>
          <w:tblHeader/>
        </w:trPr>
        <w:tc>
          <w:tcPr>
            <w:tcW w:w="581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68F6A2" w14:textId="77777777" w:rsidR="00C140CC" w:rsidRPr="00CF1943" w:rsidRDefault="00C140CC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4801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CA9A44" w14:textId="77777777" w:rsidR="00C140CC" w:rsidRPr="00CF1943" w:rsidRDefault="00C140CC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107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A1EA9D" w14:textId="77777777" w:rsidR="00C140CC" w:rsidRPr="00CF1943" w:rsidRDefault="00C140CC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5018" w:type="dxa"/>
            <w:gridSpan w:val="5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E74977E" w14:textId="3CD9EDD1" w:rsidR="00C140CC" w:rsidRPr="00CF1943" w:rsidRDefault="00C140CC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827" w:type="dxa"/>
            <w:gridSpan w:val="4"/>
            <w:tcBorders>
              <w:top w:val="single" w:sz="4" w:space="0" w:color="5B9BD5"/>
              <w:left w:val="nil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D03F8A" w14:textId="4851FA79" w:rsidR="00C140CC" w:rsidRPr="00CF1943" w:rsidRDefault="00C140CC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2021</w:t>
            </w:r>
          </w:p>
        </w:tc>
      </w:tr>
      <w:tr w:rsidR="00C140CC" w:rsidRPr="00CF1943" w14:paraId="65377F0D" w14:textId="1E2252FF" w:rsidTr="00C140CC">
        <w:trPr>
          <w:trHeight w:val="279"/>
          <w:tblHeader/>
        </w:trPr>
        <w:tc>
          <w:tcPr>
            <w:tcW w:w="581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B1310B2" w14:textId="77777777" w:rsidR="00C140CC" w:rsidRPr="00CF1943" w:rsidRDefault="00C140CC" w:rsidP="004D4E39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01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5746A95" w14:textId="77777777" w:rsidR="00C140CC" w:rsidRPr="00CF1943" w:rsidRDefault="00C140CC" w:rsidP="004D4E39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3026FBA" w14:textId="77777777" w:rsidR="00C140CC" w:rsidRPr="00CF1943" w:rsidRDefault="00C140CC" w:rsidP="004D4E39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851481" w14:textId="5779C9F1" w:rsidR="00C140CC" w:rsidRPr="00CF1943" w:rsidRDefault="00C140CC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705BD9" w14:textId="77777777" w:rsidR="00C140CC" w:rsidRPr="00343927" w:rsidRDefault="00C140CC" w:rsidP="004D4E39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4807C82" w14:textId="77777777" w:rsidR="00C140CC" w:rsidRPr="00343927" w:rsidRDefault="00C140CC" w:rsidP="004D4E39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 кв.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035578C" w14:textId="77777777" w:rsidR="00C140CC" w:rsidRPr="00343927" w:rsidRDefault="00C140CC" w:rsidP="004D4E39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III кв.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6C8B46" w14:textId="77777777" w:rsidR="00C140CC" w:rsidRPr="00343927" w:rsidRDefault="00C140CC" w:rsidP="004D4E39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IV кв.</w:t>
            </w:r>
          </w:p>
        </w:tc>
        <w:tc>
          <w:tcPr>
            <w:tcW w:w="1077" w:type="dxa"/>
            <w:tcBorders>
              <w:top w:val="single" w:sz="6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27C82E" w14:textId="2D69C788" w:rsidR="00C140CC" w:rsidRPr="004D4E39" w:rsidRDefault="00C140CC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D4E39">
              <w:rPr>
                <w:rFonts w:cs="Calibri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908" w:type="dxa"/>
            <w:tcBorders>
              <w:top w:val="single" w:sz="6" w:space="0" w:color="5B9BD5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18ED903" w14:textId="73CF6839" w:rsidR="00C140CC" w:rsidRPr="00343927" w:rsidRDefault="00C140CC" w:rsidP="004D4E39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  <w:tc>
          <w:tcPr>
            <w:tcW w:w="992" w:type="dxa"/>
            <w:tcBorders>
              <w:top w:val="single" w:sz="6" w:space="0" w:color="5B9BD5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C711230" w14:textId="76DE4AF7" w:rsidR="00C140CC" w:rsidRPr="00343927" w:rsidRDefault="00C140CC" w:rsidP="004D4E39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 кв.</w:t>
            </w:r>
          </w:p>
        </w:tc>
        <w:tc>
          <w:tcPr>
            <w:tcW w:w="850" w:type="dxa"/>
            <w:tcBorders>
              <w:top w:val="single" w:sz="6" w:space="0" w:color="5B9BD5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5D6CD84" w14:textId="2CD8D7D8" w:rsidR="00C140CC" w:rsidRPr="00343927" w:rsidRDefault="00C140CC" w:rsidP="004D4E39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III кв.</w:t>
            </w:r>
          </w:p>
        </w:tc>
      </w:tr>
      <w:tr w:rsidR="00C140CC" w:rsidRPr="00CF1943" w14:paraId="5B34BBFD" w14:textId="3C97025E" w:rsidTr="00C140CC">
        <w:trPr>
          <w:trHeight w:val="315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D11F69B" w14:textId="77777777" w:rsidR="00C140CC" w:rsidRPr="00CF1943" w:rsidRDefault="00C140CC" w:rsidP="00C140C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52E6CD4" w14:textId="77777777" w:rsidR="00C140CC" w:rsidRPr="00CF1943" w:rsidRDefault="00C140CC" w:rsidP="00C140CC">
            <w:pPr>
              <w:ind w:firstLineChars="100" w:firstLine="180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 экспорт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464DC79" w14:textId="4053EC5D" w:rsidR="00C140CC" w:rsidRPr="00CF1943" w:rsidRDefault="00C140CC" w:rsidP="00C140C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b/>
                <w:bCs/>
                <w:color w:val="000000"/>
                <w:sz w:val="20"/>
              </w:rPr>
              <w:t>13 664,5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C6AE819" w14:textId="6E9F8506" w:rsidR="00C140CC" w:rsidRPr="00CF1943" w:rsidRDefault="00C140CC" w:rsidP="00C140C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b/>
                <w:bCs/>
                <w:color w:val="000000"/>
                <w:sz w:val="20"/>
              </w:rPr>
              <w:t>12 779,2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C56CE43" w14:textId="78BF1DD4" w:rsidR="00C140CC" w:rsidRPr="00CF1943" w:rsidRDefault="00C140CC" w:rsidP="00C140C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b/>
                <w:bCs/>
                <w:color w:val="000000"/>
                <w:sz w:val="20"/>
              </w:rPr>
              <w:t>2 571,4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933CF9B" w14:textId="56E84886" w:rsidR="00C140CC" w:rsidRPr="00CF1943" w:rsidRDefault="00C140CC" w:rsidP="00C140C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b/>
                <w:bCs/>
                <w:color w:val="000000"/>
                <w:sz w:val="20"/>
              </w:rPr>
              <w:t>2 577,5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3B06379" w14:textId="283315EC" w:rsidR="00C140CC" w:rsidRPr="00CF1943" w:rsidRDefault="00C140CC" w:rsidP="00C140C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b/>
                <w:bCs/>
                <w:color w:val="000000"/>
                <w:sz w:val="20"/>
              </w:rPr>
              <w:t>5 612,9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0E4DD98" w14:textId="4ADCBF06" w:rsidR="00C140CC" w:rsidRPr="00CF1943" w:rsidRDefault="00C140CC" w:rsidP="00C140C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b/>
                <w:bCs/>
                <w:color w:val="000000"/>
                <w:sz w:val="20"/>
              </w:rPr>
              <w:t>2 017,4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715D262" w14:textId="11991D2D" w:rsidR="00C140CC" w:rsidRPr="00CF1943" w:rsidRDefault="00C140CC" w:rsidP="00C140C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b/>
                <w:bCs/>
                <w:color w:val="000000"/>
                <w:sz w:val="20"/>
              </w:rPr>
              <w:t xml:space="preserve">8 </w:t>
            </w:r>
            <w:r>
              <w:rPr>
                <w:rFonts w:cs="Calibri"/>
                <w:b/>
                <w:bCs/>
                <w:color w:val="000000"/>
                <w:sz w:val="20"/>
              </w:rPr>
              <w:t>406</w:t>
            </w:r>
            <w:r w:rsidRPr="007D04D3">
              <w:rPr>
                <w:rFonts w:cs="Calibri"/>
                <w:b/>
                <w:bCs/>
                <w:color w:val="000000"/>
                <w:sz w:val="20"/>
              </w:rPr>
              <w:t>,</w:t>
            </w:r>
            <w:r>
              <w:rPr>
                <w:rFonts w:cs="Calibri"/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A0D0E4A" w14:textId="3A011294" w:rsidR="00C140CC" w:rsidRPr="00CF1943" w:rsidRDefault="00C140CC" w:rsidP="00C140C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b/>
                <w:bCs/>
                <w:color w:val="000000"/>
                <w:sz w:val="20"/>
              </w:rPr>
              <w:t>1 924,1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480CD6B9" w14:textId="56327954" w:rsidR="00C140CC" w:rsidRPr="00CF1943" w:rsidRDefault="00C140CC" w:rsidP="00C140C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b/>
                <w:bCs/>
                <w:color w:val="000000"/>
                <w:sz w:val="20"/>
              </w:rPr>
              <w:t>3 991,8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8429995" w14:textId="696562E1" w:rsidR="00C140CC" w:rsidRPr="00B4377E" w:rsidRDefault="00C140CC" w:rsidP="00C140CC">
            <w:pPr>
              <w:jc w:val="center"/>
              <w:rPr>
                <w:rFonts w:cs="Calibri"/>
                <w:b/>
                <w:bCs/>
                <w:color w:val="000000"/>
                <w:sz w:val="20"/>
              </w:rPr>
            </w:pPr>
            <w:r w:rsidRPr="007D04D3">
              <w:rPr>
                <w:rFonts w:cs="Calibri"/>
                <w:b/>
                <w:bCs/>
                <w:color w:val="000000"/>
                <w:sz w:val="20"/>
              </w:rPr>
              <w:t xml:space="preserve">2 </w:t>
            </w:r>
            <w:r>
              <w:rPr>
                <w:rFonts w:cs="Calibri"/>
                <w:b/>
                <w:bCs/>
                <w:color w:val="000000"/>
                <w:sz w:val="20"/>
              </w:rPr>
              <w:t>490</w:t>
            </w:r>
            <w:r w:rsidRPr="007D04D3">
              <w:rPr>
                <w:rFonts w:cs="Calibri"/>
                <w:b/>
                <w:bCs/>
                <w:color w:val="000000"/>
                <w:sz w:val="20"/>
              </w:rPr>
              <w:t>,</w:t>
            </w:r>
            <w:r>
              <w:rPr>
                <w:rFonts w:cs="Calibri"/>
                <w:b/>
                <w:bCs/>
                <w:color w:val="000000"/>
                <w:sz w:val="20"/>
              </w:rPr>
              <w:t>8</w:t>
            </w:r>
          </w:p>
        </w:tc>
      </w:tr>
      <w:tr w:rsidR="00C140CC" w:rsidRPr="00CF1943" w14:paraId="1173A3F7" w14:textId="7E0A9CE7" w:rsidTr="00C140CC">
        <w:trPr>
          <w:trHeight w:val="315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11CB034" w14:textId="77777777" w:rsidR="00C140CC" w:rsidRPr="00CF1943" w:rsidRDefault="00C140CC" w:rsidP="00C140C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4A085D2" w14:textId="2643F5BB" w:rsidR="00C140CC" w:rsidRPr="00CF1943" w:rsidRDefault="00C140CC" w:rsidP="00C140CC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Основная экспортная номенклатура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B801274" w14:textId="718F49F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11 902,5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B50E30C" w14:textId="2116A9E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10 810,6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9234DC0" w14:textId="7D81F7A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2 175,3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A6AAB79" w14:textId="7E07E7C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2 215,0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94109F0" w14:textId="1054FE7E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5 002,2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F2712E2" w14:textId="27B3D8DA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1 418,0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90C21A5" w14:textId="3992FC10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5 770,3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51D11E9" w14:textId="56DCB59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1 320,5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5DAFD95" w14:textId="6C307D5C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3 114,4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8323776" w14:textId="1B462224" w:rsidR="00C140CC" w:rsidRPr="00B4377E" w:rsidRDefault="00C140CC" w:rsidP="00C140CC">
            <w:pPr>
              <w:jc w:val="center"/>
              <w:rPr>
                <w:rFonts w:cs="Calibri"/>
                <w:color w:val="000000"/>
                <w:sz w:val="20"/>
              </w:rPr>
            </w:pPr>
            <w:r w:rsidRPr="007D04D3">
              <w:rPr>
                <w:rFonts w:cs="Calibri"/>
                <w:color w:val="000000"/>
                <w:sz w:val="20"/>
              </w:rPr>
              <w:t>1 335,5</w:t>
            </w:r>
          </w:p>
        </w:tc>
      </w:tr>
      <w:tr w:rsidR="00C140CC" w:rsidRPr="00CF1943" w14:paraId="24252893" w14:textId="39869949" w:rsidTr="00C140CC">
        <w:trPr>
          <w:trHeight w:val="315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C65F939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16C5EB" w14:textId="77777777" w:rsidR="00C140CC" w:rsidRPr="00CF1943" w:rsidRDefault="00C140CC" w:rsidP="00C140CC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C55871" w14:textId="6C989252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9DEC648" w14:textId="34324C6D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269B330" w14:textId="08AAB629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C0C1C2A" w14:textId="181AFE1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7A16E78" w14:textId="5E927EDD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17CB0E" w14:textId="3519BB34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6D5D3A5" w14:textId="372F885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2D04BBCB" w14:textId="358E5244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752C5EC" w14:textId="2FF6BA52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BB36340" w14:textId="2756976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</w:tr>
      <w:tr w:rsidR="00C140CC" w:rsidRPr="00CF1943" w14:paraId="114BBA2A" w14:textId="2BF3975F" w:rsidTr="00C140CC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925BC1" w14:textId="30DAAFE0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602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D6D879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Прочие живые растения (включая их корни), черенки и отводки; мицелий гриба: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B35550" w14:textId="3FFC474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43,9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DCBDE6" w14:textId="4C47535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63,9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6DE03F" w14:textId="67554E0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40937F" w14:textId="4E9F546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675B56" w14:textId="517703C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27B0D0" w14:textId="5DD816B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B6C260" w14:textId="45EC8A9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2,8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28BA868" w14:textId="1E8E162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ABCFB62" w14:textId="4BF4B8B3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B02DA93" w14:textId="065E7F67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0,0</w:t>
            </w:r>
          </w:p>
        </w:tc>
      </w:tr>
      <w:tr w:rsidR="00C140CC" w:rsidRPr="00CF1943" w14:paraId="079E7D66" w14:textId="778802AE" w:rsidTr="00C140CC">
        <w:trPr>
          <w:trHeight w:val="481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319635" w14:textId="1A11927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702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65C2488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Томаты свежие или охлажденные: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EECE13" w14:textId="724A33C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69,7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64861F" w14:textId="23B0932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65,9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7A1739" w14:textId="480A652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D9B5E1" w14:textId="51D6B001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236037" w14:textId="342AEA5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2EF1E7" w14:textId="6D6D96A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02EF2E" w14:textId="2039463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50,2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D013EB2" w14:textId="50481CE0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4AB8723" w14:textId="7988963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7DBBFC7" w14:textId="07F88C56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0,1</w:t>
            </w:r>
          </w:p>
        </w:tc>
      </w:tr>
      <w:tr w:rsidR="00C140CC" w:rsidRPr="00CF1943" w14:paraId="387C51B2" w14:textId="045904CC" w:rsidTr="00C140CC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3D62AE" w14:textId="6C1A7EE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703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BFFA8FE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Лук репчатый, лук-шалот [шарлот], лук-порей, чеснок и прочие луковичные овощи, свежие или охлажденные:                                                                                                                                                        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768F8D" w14:textId="652C818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75,5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6DF2DC" w14:textId="7772F4E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38,0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0AA535" w14:textId="102A5DB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70C070" w14:textId="4459416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936EE4" w14:textId="2F2F71D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11F160" w14:textId="4A2F72B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65D3D5" w14:textId="1950AB01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26,0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9D79144" w14:textId="46BCF4A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30AB962" w14:textId="5A02290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619AEDE" w14:textId="1FEC7ECF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0,9</w:t>
            </w:r>
          </w:p>
        </w:tc>
      </w:tr>
      <w:tr w:rsidR="00C140CC" w:rsidRPr="00CF1943" w14:paraId="49E0CD89" w14:textId="025673A9" w:rsidTr="00C140CC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56DFCD" w14:textId="3B6B8F2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704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3D46F8C" w14:textId="77777777" w:rsidR="00C140CC" w:rsidRPr="00CF1943" w:rsidRDefault="00C140CC" w:rsidP="00C140CC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sz w:val="18"/>
                <w:szCs w:val="18"/>
              </w:rPr>
              <w:t xml:space="preserve">Капуста кочанная, капуста цветная, кольраби, капуста листовая и аналогичные съедобные овощи из рода </w:t>
            </w:r>
            <w:proofErr w:type="spellStart"/>
            <w:r w:rsidRPr="00CF1943">
              <w:rPr>
                <w:rFonts w:cs="Calibri"/>
                <w:i/>
                <w:iCs/>
                <w:sz w:val="18"/>
                <w:szCs w:val="18"/>
              </w:rPr>
              <w:t>Brassica</w:t>
            </w:r>
            <w:proofErr w:type="spellEnd"/>
            <w:r w:rsidRPr="00CF1943">
              <w:rPr>
                <w:rFonts w:cs="Calibri"/>
                <w:i/>
                <w:iCs/>
                <w:sz w:val="18"/>
                <w:szCs w:val="18"/>
              </w:rPr>
              <w:t>, свежие или охлажденные: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095FCC" w14:textId="4EC9847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36,7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ACBFF8" w14:textId="23EADA90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20,8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4D6309" w14:textId="03CF954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DD3739" w14:textId="4D9EFC9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9C4F5D" w14:textId="674D1C5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D6B77" w14:textId="144566F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30956A" w14:textId="458BC30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16,9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6D54B87" w14:textId="1DC5F7A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04F3CE6" w14:textId="4EBB85A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99FDB48" w14:textId="0B0367C2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0,2</w:t>
            </w:r>
          </w:p>
        </w:tc>
      </w:tr>
      <w:tr w:rsidR="00C140CC" w:rsidRPr="00CF1943" w14:paraId="22D61646" w14:textId="14AC3E8A" w:rsidTr="00C140CC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39EC4A" w14:textId="73DBCC3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709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2AC5D2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Овощи прочие, свежие или охлажденные: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065081" w14:textId="1CB03C4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39,4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4B1724" w14:textId="3004DEC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32,7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C3955A" w14:textId="45E395F1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4545EE" w14:textId="46FC1EF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98AA0E" w14:textId="513D7A9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C0B8D3" w14:textId="3E95EDC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7F330B" w14:textId="18CF676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19,4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E5A44BA" w14:textId="67BE7CC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C120B39" w14:textId="11C6F95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EE7F566" w14:textId="1958B79B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0,8</w:t>
            </w:r>
          </w:p>
        </w:tc>
      </w:tr>
      <w:tr w:rsidR="00C140CC" w:rsidRPr="00CF1943" w14:paraId="499541A3" w14:textId="13BE058D" w:rsidTr="00C140CC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2136C7" w14:textId="32EFB8C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713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3F1E60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Овощи бобовые сушеные, лущеные, очищенные от семенной кожуры или неочищенные, колотые или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неколоты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FD4B6C" w14:textId="7B887AD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183,8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4347DA" w14:textId="3DDD798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197,7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2832F7" w14:textId="748BE76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37ED1E" w14:textId="3639B04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908B5D" w14:textId="5E2BE3C3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3F451B" w14:textId="54CD9F7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113,4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4AD9E0" w14:textId="6F6C243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78,9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615AD7D" w14:textId="22B77AA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84F1C83" w14:textId="73EA0700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BE7AE3D" w14:textId="741B8821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7,7</w:t>
            </w:r>
          </w:p>
        </w:tc>
      </w:tr>
      <w:tr w:rsidR="00C140CC" w:rsidRPr="00CF1943" w14:paraId="0FD68004" w14:textId="021446F6" w:rsidTr="00C140CC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03ED31" w14:textId="5A8DDD0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806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7AF6EFA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Виноград, свежий или сушены: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53D8B1" w14:textId="5F424103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223,3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CA305" w14:textId="0BC50701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188,8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F6AA71" w14:textId="20AA6EF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F590A8" w14:textId="456F6C51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BB748A" w14:textId="5E9B4BE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72C78B" w14:textId="06BC772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70,0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5E119E" w14:textId="0734B60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53,1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B49BA07" w14:textId="0C387C6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39A01D5" w14:textId="6E09E61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EF2F4F3" w14:textId="0CCCFCAA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30,8</w:t>
            </w:r>
          </w:p>
        </w:tc>
      </w:tr>
      <w:tr w:rsidR="00C140CC" w:rsidRPr="00CF1943" w14:paraId="7355C4CF" w14:textId="29AC0737" w:rsidTr="00C140CC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F9D3F9" w14:textId="60FF06F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809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545CBFA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Абрикосы, вишня и черешня, персики (включая нектарины), сливы и терн, свежие: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579F4F" w14:textId="2F05C66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209,9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8773B1" w14:textId="0B99EDB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189,2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6E068C" w14:textId="2B4115B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FDFA01" w14:textId="7AEBDD7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124,3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6CEDB3" w14:textId="459BBDA0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E7D740" w14:textId="02C6812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398952" w14:textId="1455DA2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115,9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B373630" w14:textId="3C9F2FB0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4081DFD" w14:textId="41F546C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103,2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79D99E7" w14:textId="79A94A4F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12,6</w:t>
            </w:r>
          </w:p>
        </w:tc>
      </w:tr>
      <w:tr w:rsidR="00C140CC" w:rsidRPr="00CF1943" w14:paraId="2CDBFFF8" w14:textId="0426135B" w:rsidTr="00C140CC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6C37FA" w14:textId="28FD154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813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EAC588D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Фрукты сушеные, кроме плодов товарных позиций 0801 – 0806; смеси орехов или сушеных плодов данной группы: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5DDEC2" w14:textId="6E94A8D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40,8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37A0C8" w14:textId="581F235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50,6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1FC624" w14:textId="3D9BA09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01105F" w14:textId="166C8E7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DDD651" w14:textId="5DA2E56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73B80B" w14:textId="4D48007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19,8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6856F0" w14:textId="5E46400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21,9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3D775E2" w14:textId="481316D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838D0CC" w14:textId="1F614A0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3C134C5" w14:textId="72626A73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2,5</w:t>
            </w:r>
          </w:p>
        </w:tc>
      </w:tr>
      <w:tr w:rsidR="00C140CC" w:rsidRPr="00CF1943" w14:paraId="625CFB97" w14:textId="66123192" w:rsidTr="00C140CC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F78B36" w14:textId="66B0293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904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A46059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Перец рода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Piper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; плоды рода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Capsicum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или рода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Pimenta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, сушеные, дробленые или молотые: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1F4B3F" w14:textId="449AB18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78,6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967A4B" w14:textId="7D99ED6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13,8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DE50E3" w14:textId="15353BF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D1CC70" w14:textId="364A71B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9CB277" w14:textId="60FA0E90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77478A" w14:textId="740D9F4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003779" w14:textId="49A42F0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9,5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9809701" w14:textId="3AACD6E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F6988F4" w14:textId="13BDB1C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3049D3B" w14:textId="6F596F1D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0,8</w:t>
            </w:r>
          </w:p>
        </w:tc>
      </w:tr>
      <w:tr w:rsidR="00C140CC" w:rsidRPr="00CF1943" w14:paraId="5551A12E" w14:textId="4310CF8D" w:rsidTr="00C140CC">
        <w:trPr>
          <w:trHeight w:val="466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2CB982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2D5680C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Пшеница и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меслин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3BB6DC" w14:textId="55088D3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24,3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E2F9E0" w14:textId="441F57F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19,1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98EC0D" w14:textId="017E93C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A49B37" w14:textId="6FF7BBC3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E38DC8" w14:textId="0DEB27D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C314C8" w14:textId="11636B9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10,3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0148C6" w14:textId="2E238AE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23,6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6096791" w14:textId="24955E5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C8E504D" w14:textId="115225C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6F73C5F" w14:textId="1780E14C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4,5</w:t>
            </w:r>
          </w:p>
        </w:tc>
      </w:tr>
      <w:tr w:rsidR="00C140CC" w:rsidRPr="00CF1943" w14:paraId="2F85B9E5" w14:textId="05D3F4C9" w:rsidTr="00C140CC">
        <w:trPr>
          <w:trHeight w:val="37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A145F7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105EFEB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Мука пшеничная или пшенично-ржаная: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801989" w14:textId="464FE073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100,4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609819" w14:textId="01626C5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62,3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B7F689" w14:textId="37E2901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79BE8F" w14:textId="09BF417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905727" w14:textId="09402A03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6C5FE3" w14:textId="7D98612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19,5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A776CF" w14:textId="59D3C12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78,7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4E3855A" w14:textId="2BA5C09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3DF06C1" w14:textId="10DB6A3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F6288A1" w14:textId="4C872470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38,7</w:t>
            </w:r>
          </w:p>
        </w:tc>
      </w:tr>
      <w:tr w:rsidR="00C140CC" w:rsidRPr="00CF1943" w14:paraId="1E017CD5" w14:textId="72205882" w:rsidTr="00C140CC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8393FBD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lastRenderedPageBreak/>
              <w:t>V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74EFC52" w14:textId="77777777" w:rsidR="00C140CC" w:rsidRPr="00CF1943" w:rsidRDefault="00C140CC" w:rsidP="00C140CC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B6F545D" w14:textId="778DAFB4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9045545" w14:textId="119A967D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647F79A" w14:textId="728BE3E4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1F2D059" w14:textId="7BB2A1A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B2FB47C" w14:textId="0EF07F61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2BBDD6" w14:textId="3B535B85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91E6479" w14:textId="07EAC866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2A7D9DA" w14:textId="5516A4AE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29F68F0" w14:textId="60B886D1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DF07321" w14:textId="2218F770" w:rsidR="00C140CC" w:rsidRPr="00B4377E" w:rsidRDefault="00C140CC" w:rsidP="00C140CC">
            <w:pPr>
              <w:jc w:val="center"/>
              <w:rPr>
                <w:rFonts w:cs="Calibri"/>
                <w:color w:val="000000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</w:tr>
      <w:tr w:rsidR="00C140CC" w:rsidRPr="00CF1943" w14:paraId="235623B4" w14:textId="6C7D9539" w:rsidTr="00C140CC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1EA90F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2710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486856" w14:textId="0EA9E6BA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Нефть и нефтепродукты, полученные из битуминозных пород, кроме сырых; продукты, в другом месте не поименованные или не включенные, содержащие 70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мас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.% или более нефти или нефтепродуктов, полученных из битуминозных пород, причем эти нефтепродукты являются</w:t>
            </w: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основными составляющими продуктов; отработанные нефтепродукты: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9B2503" w14:textId="32D952A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52,1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E7B7A3" w14:textId="564508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32,3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37CB000" w14:textId="3162ACB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178A3EE" w14:textId="318919D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C359038" w14:textId="73B0FE6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DEA7501" w14:textId="681CC98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697A9B4" w14:textId="336D041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71,2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65F057B" w14:textId="7843707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6947BAF" w14:textId="4E3FBF8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8D29C8D" w14:textId="7EA3A6EF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28,4</w:t>
            </w:r>
          </w:p>
        </w:tc>
      </w:tr>
      <w:tr w:rsidR="00C140CC" w:rsidRPr="00CF1943" w14:paraId="4E8EDC1A" w14:textId="32CC95FB" w:rsidTr="00C140CC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A4648B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2711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B1EC28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Газы нефтяные и углеводороды газообразные прочие: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1170C3" w14:textId="6748198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2 260,8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1FBB57" w14:textId="54094AC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487,6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B62AB8F" w14:textId="0387A21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140,5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35C5436" w14:textId="056243B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8174522" w14:textId="25CCAAE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134,1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FC3CE96" w14:textId="37C46D0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114,1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5D95B43" w14:textId="05987A7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20"/>
              </w:rPr>
              <w:t>519</w:t>
            </w:r>
            <w:r w:rsidRPr="007D04D3">
              <w:rPr>
                <w:rFonts w:cs="Calibri"/>
                <w:i/>
                <w:iCs/>
                <w:color w:val="000000"/>
                <w:sz w:val="20"/>
              </w:rPr>
              <w:t>,</w:t>
            </w:r>
            <w:r>
              <w:rPr>
                <w:rFonts w:cs="Calibri"/>
                <w:i/>
                <w:iCs/>
                <w:color w:val="000000"/>
                <w:sz w:val="20"/>
              </w:rPr>
              <w:t>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A497493" w14:textId="459F12E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DA4D1D1" w14:textId="02A5026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184,6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DA27FF8" w14:textId="0F5B1FFD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20"/>
              </w:rPr>
              <w:t>285</w:t>
            </w:r>
            <w:r w:rsidRPr="007D04D3">
              <w:rPr>
                <w:rFonts w:cs="Calibri"/>
                <w:i/>
                <w:iCs/>
                <w:color w:val="000000"/>
                <w:sz w:val="20"/>
              </w:rPr>
              <w:t>,</w:t>
            </w:r>
            <w:r>
              <w:rPr>
                <w:rFonts w:cs="Calibri"/>
                <w:i/>
                <w:iCs/>
                <w:color w:val="000000"/>
                <w:sz w:val="20"/>
              </w:rPr>
              <w:t>0</w:t>
            </w:r>
          </w:p>
        </w:tc>
      </w:tr>
      <w:tr w:rsidR="00C140CC" w:rsidRPr="00CF1943" w14:paraId="3D0784A6" w14:textId="0E14395E" w:rsidTr="00C140CC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9EA537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2716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6350BAB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Электроэнергия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1D3B9B" w14:textId="35E6E13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96,5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845F68" w14:textId="755ABD3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135,0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74CF82A" w14:textId="3519D6B3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ED945F1" w14:textId="3B4E644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05CEA7E" w14:textId="4969A3B3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79CC99A" w14:textId="74B9F4C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39,5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4EEED03" w14:textId="1CF1301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26,3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85953AD" w14:textId="6BCED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D46FDA0" w14:textId="792CECC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8E990C2" w14:textId="4B83CA7C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0,0</w:t>
            </w:r>
          </w:p>
        </w:tc>
      </w:tr>
      <w:tr w:rsidR="00C140CC" w:rsidRPr="00CF1943" w14:paraId="3942BFFB" w14:textId="7363327F" w:rsidTr="00C140CC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78B81B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63BE1EB" w14:textId="77777777" w:rsidR="00C140CC" w:rsidRPr="00CF1943" w:rsidRDefault="00C140CC" w:rsidP="00C140CC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FBA354B" w14:textId="19FBC234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59B41FA" w14:textId="6A55FF7B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03F1BD0" w14:textId="0037138A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01AEE79" w14:textId="5BF5404A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43B9815" w14:textId="6AB048B3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D464ED9" w14:textId="07E1DFE2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D4B9FEA" w14:textId="7F56A74E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A1B074E" w14:textId="3A5D631B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55C1912" w14:textId="2BAFE1B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F95320A" w14:textId="1574152F" w:rsidR="00C140CC" w:rsidRPr="00B4377E" w:rsidRDefault="00C140CC" w:rsidP="00C140CC">
            <w:pPr>
              <w:jc w:val="center"/>
              <w:rPr>
                <w:rFonts w:cs="Calibri"/>
                <w:color w:val="000000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</w:tr>
      <w:tr w:rsidR="00C140CC" w:rsidRPr="00CF1943" w14:paraId="2E7CDD7F" w14:textId="59AD85DE" w:rsidTr="00C140CC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CBD035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2844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5FF5ACB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Элементы химические радиоактивные и изотопы радиоактивные (включая делящиеся или воспроизводящиеся химические элементы и изотопы) и их соединения; смеси и остатки, содержащие эти продукты: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622327" w14:textId="215D79C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238,8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EB8243" w14:textId="1A1588A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255,6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F0F7D2" w14:textId="47277150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5FDE99" w14:textId="4F32E85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EB6CF8" w14:textId="6F077EF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C05AAF" w14:textId="0D9E6FC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59,8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63B755" w14:textId="1233A31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160,2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1EBE765" w14:textId="6203F20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7458F52" w14:textId="4C6A015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0F5867D" w14:textId="19C242EB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81,8</w:t>
            </w:r>
          </w:p>
        </w:tc>
      </w:tr>
      <w:tr w:rsidR="00C140CC" w:rsidRPr="00CF1943" w14:paraId="7972E4CE" w14:textId="16355862" w:rsidTr="00C140CC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4A0BA9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3102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EAE008D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Удобрения минеральные или химические, азотные: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A66DBA" w14:textId="4C8E02D1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93,8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CC528F" w14:textId="7F0EF6C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101,1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881790" w14:textId="7C1DE48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FC9A19" w14:textId="21D48D0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B0800E" w14:textId="7232D66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2D842A" w14:textId="2358023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21,8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33E205" w14:textId="025AA951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148,4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E019A66" w14:textId="6B1E430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C6475CC" w14:textId="02FDF24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78C5B88" w14:textId="634582DC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71,3</w:t>
            </w:r>
          </w:p>
        </w:tc>
      </w:tr>
      <w:tr w:rsidR="00C140CC" w:rsidRPr="00CF1943" w14:paraId="02CD483F" w14:textId="7EA01F28" w:rsidTr="00C140CC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7C0B0F1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650DC00" w14:textId="77777777" w:rsidR="00C140CC" w:rsidRPr="00CF1943" w:rsidRDefault="00C140CC" w:rsidP="00C140CC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Пластмассы и изделия из них каучук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FC2F02" w14:textId="7CBA1AAC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CA441BB" w14:textId="0A9E26C8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47A9341" w14:textId="70428884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D6FE2CF" w14:textId="437C2331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85CC989" w14:textId="0C5EF6BB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AAC584C" w14:textId="322C14F0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0C4390D" w14:textId="602C0D15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85B64DB" w14:textId="14FECCED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7C749BE" w14:textId="0E0861F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FD84EEB" w14:textId="72A2E73E" w:rsidR="00C140CC" w:rsidRPr="00B4377E" w:rsidRDefault="00C140CC" w:rsidP="00C140CC">
            <w:pPr>
              <w:jc w:val="center"/>
              <w:rPr>
                <w:rFonts w:cs="Calibri"/>
                <w:color w:val="000000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</w:tr>
      <w:tr w:rsidR="00C140CC" w:rsidRPr="00CF1943" w14:paraId="2A8FEE3D" w14:textId="08588449" w:rsidTr="00C140CC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5945EC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3901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3DC3414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Полимеры этилена в первичных формах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5E75E6" w14:textId="6E8E1D4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373,1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DDD295" w14:textId="5D06DC7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265,1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E46E01" w14:textId="6B451580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5CE7F8" w14:textId="5456BFE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3BD323" w14:textId="1F0C795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1FA87B" w14:textId="3C983E4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80,7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8F3277" w14:textId="3799CF5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221,4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F69D145" w14:textId="22B3C9C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AF71648" w14:textId="6651496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6D7A21C" w14:textId="5779303B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54,9</w:t>
            </w:r>
          </w:p>
        </w:tc>
      </w:tr>
      <w:tr w:rsidR="00C140CC" w:rsidRPr="00CF1943" w14:paraId="674FA58B" w14:textId="5972F1D9" w:rsidTr="00C140CC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B364A3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28B02E" w14:textId="77777777" w:rsidR="00C140CC" w:rsidRPr="00CF1943" w:rsidRDefault="00C140CC" w:rsidP="00C140CC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Кожсырьё, кожа, меховое сырьё и изделия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A3525FB" w14:textId="5F3C3C65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3FED5E4" w14:textId="24E5DD4A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2605F25" w14:textId="21671742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62F0E0B" w14:textId="0AF3FB5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3AA2BA" w14:textId="4CFF2E6C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2816E3F" w14:textId="74A4C6F0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6F34F7" w14:textId="7070DFFE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E51859B" w14:textId="354E0863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61426FE" w14:textId="0DA49436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29B4FE54" w14:textId="7DD691B6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</w:tr>
      <w:tr w:rsidR="00C140CC" w:rsidRPr="00CF1943" w14:paraId="1CDBF43A" w14:textId="1F8DB6F5" w:rsidTr="00C140CC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8EC013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4104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6B9F67" w14:textId="2DDC3BC3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Дубленая кожа или кожевенный</w:t>
            </w: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краст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из шкур крупного рогатого скота (включая буйволов) или животных семейства лошадиных, без волосяного покрова, двоеные или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недвоеные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, но без дальнейшей обработки: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9B50C4" w14:textId="2BA0F8D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33,5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761783" w14:textId="597818F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27,9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70F227" w14:textId="6F629E0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069BC8" w14:textId="3555A51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32AC9" w14:textId="31AB843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DD46C7" w14:textId="1BFC7E3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F0E709" w14:textId="4083A37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17,9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9FC389D" w14:textId="15237DC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7A28AF2" w14:textId="0D9DEC5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AB091B3" w14:textId="7E801799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6,1</w:t>
            </w:r>
          </w:p>
        </w:tc>
      </w:tr>
      <w:tr w:rsidR="00C140CC" w:rsidRPr="00CF1943" w14:paraId="0F5010EB" w14:textId="02D23874" w:rsidTr="00C140CC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D351223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XI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805A3FA" w14:textId="77777777" w:rsidR="00C140CC" w:rsidRPr="00CF1943" w:rsidRDefault="00C140CC" w:rsidP="00C140CC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Текстиль и текстильные изделия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86FE04A" w14:textId="1316348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6FC4C3A" w14:textId="55EAFBA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80522A4" w14:textId="32C64915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80EB1B0" w14:textId="7BEE82AB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6C38B0B" w14:textId="0817C460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6BA2A98" w14:textId="12D539D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F00DDF6" w14:textId="1919CCD2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47D9E98" w14:textId="0DD35F98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9CFCC4B" w14:textId="010712C1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5CC6500" w14:textId="07672300" w:rsidR="00C140CC" w:rsidRPr="00B4377E" w:rsidRDefault="00C140CC" w:rsidP="00C140CC">
            <w:pPr>
              <w:jc w:val="center"/>
              <w:rPr>
                <w:rFonts w:cs="Calibri"/>
                <w:color w:val="000000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</w:tr>
      <w:tr w:rsidR="00C140CC" w:rsidRPr="00CF1943" w14:paraId="10D1F007" w14:textId="1D4B86F3" w:rsidTr="00C140CC">
        <w:trPr>
          <w:trHeight w:val="385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A5C63D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5201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BB2D4D9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Волокно хлопковое, не подвергнутое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кардо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- или гребнечесанию: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8E08A9" w14:textId="1AB662E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303,7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EF08F3" w14:textId="61FD548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160,2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3705AE" w14:textId="4EA1ADDB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E1AEEB" w14:textId="2B9779A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003B85" w14:textId="6D240138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F84878" w14:textId="194FA899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31,5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00CD54" w14:textId="2003B4C0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121,7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93E8466" w14:textId="4939E1F2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B284032" w14:textId="4C9DE398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584C981" w14:textId="60312086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7,4</w:t>
            </w:r>
          </w:p>
        </w:tc>
      </w:tr>
      <w:tr w:rsidR="00C140CC" w:rsidRPr="00CF1943" w14:paraId="7EE23E03" w14:textId="023340AB" w:rsidTr="00C140CC">
        <w:trPr>
          <w:trHeight w:val="45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F1EE38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5205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C4CC498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Пряжа хлопчатобумажная (кроме швейных ниток), содержащая хлопковых волокон 85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мас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.% или более, не расфасованная для розничной продажи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624ED4" w14:textId="57B99A8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924,6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7714EC" w14:textId="0669414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935,4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6A8FF4" w14:textId="0EFAD2C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229,7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2164F9" w14:textId="47760CA4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175,4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2B7C6D" w14:textId="16CFC752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239,6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511E84" w14:textId="3C1E632A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290,6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0C7B47" w14:textId="74CF1BF2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1 167,4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9502617" w14:textId="486FFD03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348,5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E9AC435" w14:textId="0B4A3DBA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413,1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3449BB1" w14:textId="3A2EAFAF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405,8</w:t>
            </w:r>
          </w:p>
        </w:tc>
      </w:tr>
      <w:tr w:rsidR="00C140CC" w:rsidRPr="00CF1943" w14:paraId="01D87767" w14:textId="7A159849" w:rsidTr="00C140CC">
        <w:trPr>
          <w:trHeight w:val="45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71F685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5208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70B28DA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Ткани хлопчатобумажные, содержащие 85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мас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.% или более хлопковых волокон, с поверхностной плотностью не более 200 г/м: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7FEE58" w14:textId="2C169F5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63,1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E781AF" w14:textId="7AECCE5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87,5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66D6A4" w14:textId="69B49660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4510AA" w14:textId="4FF9D8A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9D47B6" w14:textId="3EFA9C6C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D4F7EA" w14:textId="2F4FB5D3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23,3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7D44E" w14:textId="1FFF2A49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80,8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596700D" w14:textId="1B05E2B3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2421BFD" w14:textId="4BD6BF00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9802832" w14:textId="086A31E7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28,9</w:t>
            </w:r>
          </w:p>
        </w:tc>
      </w:tr>
      <w:tr w:rsidR="00C140CC" w:rsidRPr="00CF1943" w14:paraId="4C3784EC" w14:textId="3492C5EE" w:rsidTr="00C140CC">
        <w:trPr>
          <w:trHeight w:val="397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694D55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6006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C8A873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Трикотажные полотна машинного или ручного вязания прочие: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E7348E" w14:textId="6D0928A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59,9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D829B0" w14:textId="1369A8A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104,0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C439C0" w14:textId="5777A645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E85B7B" w14:textId="24328739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0A6AA2" w14:textId="417A6D99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A9805F" w14:textId="10CB62E6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28,7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AEAD34" w14:textId="659DBCA3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124,3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DBC4C84" w14:textId="6F5AA40F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E1DA487" w14:textId="0354D468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DC00509" w14:textId="68653E1F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44,2</w:t>
            </w:r>
          </w:p>
        </w:tc>
      </w:tr>
      <w:tr w:rsidR="00C140CC" w:rsidRPr="00CF1943" w14:paraId="6B15AED5" w14:textId="4A8E38B5" w:rsidTr="00C140CC">
        <w:trPr>
          <w:trHeight w:val="45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F33432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lastRenderedPageBreak/>
              <w:t>6104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260933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Костюмы, комплекты, жакеты,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блайзеpы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, платья, юбки, юбки-брюки, брюки, комбинезоны с нагрудниками и лямками, бриджи и шорты (кроме купальников) трикотажные, машинного или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pучного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вязания, женские или для девочек: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68F4CA" w14:textId="0F0D08C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40,1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83C625" w14:textId="021678C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46,5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554E56" w14:textId="33247D3A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AB0B5D" w14:textId="19E4FB7B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DFCB9F" w14:textId="00906D43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936EA0" w14:textId="3FBC5312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12,0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07BE20" w14:textId="36CBA811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50,8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A339C37" w14:textId="3DFB60E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006947C" w14:textId="6FC157C1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D225D22" w14:textId="67507F25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15,8</w:t>
            </w:r>
          </w:p>
        </w:tc>
      </w:tr>
      <w:tr w:rsidR="00C140CC" w:rsidRPr="00CF1943" w14:paraId="542B584D" w14:textId="3A5BB1FA" w:rsidTr="00C140CC">
        <w:trPr>
          <w:trHeight w:val="45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E12015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6109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C98A577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Майки, фуфайки с рукавами и прочие нательные фуфайки трикотажные машинного или ручного вязания: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EE7159" w14:textId="162AAE5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112,6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7F292A" w14:textId="7E6F4221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165,2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5B1530" w14:textId="0D48D5DE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489F9E" w14:textId="3E414C16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202752" w14:textId="6A10C8CC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915419" w14:textId="20F42E0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33,3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541EB8" w14:textId="529675F1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142,7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7D3B436" w14:textId="71378F9D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B6A8B01" w14:textId="7B8D7DE8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AC78861" w14:textId="7E24217E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40,7</w:t>
            </w:r>
          </w:p>
        </w:tc>
      </w:tr>
      <w:tr w:rsidR="00C140CC" w:rsidRPr="00CF1943" w14:paraId="74DD1A16" w14:textId="03C7D2CD" w:rsidTr="00C140CC">
        <w:trPr>
          <w:trHeight w:val="45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E76B8D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XIV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215B113" w14:textId="77777777" w:rsidR="00C140CC" w:rsidRPr="00CF1943" w:rsidRDefault="00C140CC" w:rsidP="00C140CC">
            <w:pPr>
              <w:ind w:left="162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 xml:space="preserve">Драгоценные металлы, драгоценные </w:t>
            </w:r>
            <w:r w:rsidRPr="00CF1943">
              <w:rPr>
                <w:rFonts w:cs="Calibri"/>
                <w:color w:val="000000"/>
                <w:sz w:val="18"/>
                <w:szCs w:val="18"/>
              </w:rPr>
              <w:br/>
              <w:t>или полудрагоценные камни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4C76513E" w14:textId="4B25D47C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2179EFF" w14:textId="055580AD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F3B96EC" w14:textId="3C36285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C199FFE" w14:textId="04B673FE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E1BBF51" w14:textId="668C775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98783EF" w14:textId="35CB3AEB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2EDD24E4" w14:textId="50A01BF1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2F5384DC" w14:textId="295CCCD6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B654101" w14:textId="682AF0E0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23EEA2C5" w14:textId="5267B7FC" w:rsidR="00C140CC" w:rsidRPr="00B4377E" w:rsidRDefault="00C140CC" w:rsidP="00C140CC">
            <w:pPr>
              <w:jc w:val="center"/>
              <w:rPr>
                <w:rFonts w:cs="Calibri"/>
                <w:color w:val="000000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</w:tr>
      <w:tr w:rsidR="00C140CC" w:rsidRPr="00CF1943" w14:paraId="578FB9BD" w14:textId="14E71E0F" w:rsidTr="00C140CC">
        <w:trPr>
          <w:trHeight w:val="283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3EC756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7108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0720622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Золото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D8A534" w14:textId="700A2CF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4 918,3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46A6CF" w14:textId="516CDC1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5 804,1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7A5B1E" w14:textId="5843899C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1 005,9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C067AEC" w14:textId="3203152B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1 118,4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FA66E4E" w14:textId="3B4FD0E3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3 679,8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EE24D25" w14:textId="000D6C23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B68817" w14:textId="1DFA1BC3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1 387,4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41DE40D" w14:textId="1F07BF4A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B84D104" w14:textId="07424AE2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1 386,5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178EBA9" w14:textId="153F8124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0,9</w:t>
            </w:r>
          </w:p>
        </w:tc>
      </w:tr>
      <w:tr w:rsidR="00C140CC" w:rsidRPr="00CF1943" w14:paraId="7B4BCFE6" w14:textId="16F56D71" w:rsidTr="00C140CC">
        <w:trPr>
          <w:trHeight w:val="283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FD56A44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XV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95A8E0A" w14:textId="77777777" w:rsidR="00C140CC" w:rsidRPr="00CF1943" w:rsidRDefault="00C140CC" w:rsidP="00C140CC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E4CAFA" w14:textId="404A0F08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F4B961D" w14:textId="742F6E49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1CAA056" w14:textId="5AA6D231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5760039" w14:textId="4CDA7C63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F363A7" w14:textId="74E2D2F4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642A216" w14:textId="3CC3D78C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550E41C" w14:textId="4030E7E8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549C307" w14:textId="2F3D852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271AA97D" w14:textId="6629E2C9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074409F" w14:textId="6FEE2D02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</w:tr>
      <w:tr w:rsidR="00C140CC" w:rsidRPr="00CF1943" w14:paraId="558FD56A" w14:textId="66DFFE6C" w:rsidTr="00C140CC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73A092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7214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CE3B7D0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Прутки из железа или нелегированной стали, без дальнейшей обработки, кроме ковки, горячей прокатки, горячего волочения или горячего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экструдирования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, включая прутки, скрученные после прокатки, прочие: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78EFB3" w14:textId="1F41867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90,5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90AB19" w14:textId="2FD0238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85,7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00CEB3" w14:textId="5EEFB08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06832B" w14:textId="2C543DF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E2CFCE" w14:textId="36DA813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4ADABD" w14:textId="779C6D00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26,1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B67ABF" w14:textId="470E9E8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27,1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666FEB5" w14:textId="16E4488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C5EDD95" w14:textId="4EBF58A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A30518C" w14:textId="1DB9EBCC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1,3</w:t>
            </w:r>
          </w:p>
        </w:tc>
      </w:tr>
      <w:tr w:rsidR="00C140CC" w:rsidRPr="00CF1943" w14:paraId="534EEB40" w14:textId="6AB5394E" w:rsidTr="00C140CC">
        <w:trPr>
          <w:trHeight w:val="397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FB3028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7403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473308C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Медь рафинированная и сплавы медные необработанные: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2FF93B" w14:textId="0097A9C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561,5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793CF9" w14:textId="5558373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616,5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2515EB" w14:textId="344C0F1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117,4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C69CC9" w14:textId="64EC4BF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146,9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797847" w14:textId="582BDFD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169,7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080A8A" w14:textId="2636CDB1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182,4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894CA9" w14:textId="1F7DB49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547,2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9C8FE7B" w14:textId="34854AD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149,0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1042882" w14:textId="7895C37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202,5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564502F" w14:textId="2479B65B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195,7</w:t>
            </w:r>
          </w:p>
        </w:tc>
      </w:tr>
      <w:tr w:rsidR="00C140CC" w:rsidRPr="00CF1943" w14:paraId="0179F379" w14:textId="3464F5AA" w:rsidTr="00C140CC">
        <w:trPr>
          <w:trHeight w:val="283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A3D9C2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7408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E5A358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Проволока медная: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5BAE34" w14:textId="6C55850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95,7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36F913" w14:textId="27DCE0F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83,0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FE353A" w14:textId="5FB0318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4CDE6A" w14:textId="056936A1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FD7B86" w14:textId="30617A8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78968D" w14:textId="26A593A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29,0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347505" w14:textId="391E8A5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197,3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98CF584" w14:textId="63AE248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9909754" w14:textId="2ABCA26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0314563" w14:textId="21AFA602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65,9</w:t>
            </w:r>
          </w:p>
        </w:tc>
      </w:tr>
      <w:tr w:rsidR="00C140CC" w:rsidRPr="00CF1943" w14:paraId="764602EF" w14:textId="1D3FBD82" w:rsidTr="00C140CC">
        <w:trPr>
          <w:trHeight w:val="283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7E1457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7411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5DF2DF8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Трубы и трубки медные: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DD7815" w14:textId="6A806AF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43,3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549BBE" w14:textId="5B94C0E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46,5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E780E5" w14:textId="74B92DB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48A5DD" w14:textId="7F1BB07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0FCC80" w14:textId="644E20D8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2533B3" w14:textId="244EE74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11,4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3D4328" w14:textId="020C0683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78,8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66B3A98" w14:textId="2262700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58F2D01" w14:textId="3570D5B3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155F633" w14:textId="44C308FF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34,3</w:t>
            </w:r>
          </w:p>
        </w:tc>
      </w:tr>
      <w:tr w:rsidR="00C140CC" w:rsidRPr="00CF1943" w14:paraId="63C4DD27" w14:textId="49D2D16D" w:rsidTr="00C140CC">
        <w:trPr>
          <w:trHeight w:val="283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EB8DDF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7901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AE9860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Цинк необработанный: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C69C35" w14:textId="093CF7B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163,4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635286" w14:textId="02F8734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162,7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61E480" w14:textId="106B93C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87EC3A" w14:textId="0A1043F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7E2BEF" w14:textId="2D0BED9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6858DF" w14:textId="3DA7712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58,8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26562E" w14:textId="5BADE70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144,1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C1F8A28" w14:textId="3985A26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3C116FE" w14:textId="56B5457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7B926B4" w14:textId="033657C6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46,5</w:t>
            </w:r>
          </w:p>
        </w:tc>
      </w:tr>
      <w:tr w:rsidR="00C140CC" w:rsidRPr="00CF1943" w14:paraId="034E22CC" w14:textId="550E94A4" w:rsidTr="00C140CC">
        <w:trPr>
          <w:trHeight w:val="397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2651516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XVI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AE6A065" w14:textId="77777777" w:rsidR="00C140CC" w:rsidRPr="00CF1943" w:rsidRDefault="00C140CC" w:rsidP="00C140CC">
            <w:pPr>
              <w:ind w:left="162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CA2B935" w14:textId="56D1F83B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9A7CDBD" w14:textId="502CDD35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58CC14D" w14:textId="642F08B4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3E06131" w14:textId="7B6DC20B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1FD73CF" w14:textId="3CBA2C56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350B253" w14:textId="4D43C153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9D60A18" w14:textId="3B5C5E13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D2248CA" w14:textId="6191DF55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B208D46" w14:textId="3431B751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2B693BD5" w14:textId="7252666E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</w:tr>
      <w:tr w:rsidR="00C140CC" w:rsidRPr="00CF1943" w14:paraId="15AF2A24" w14:textId="7F293590" w:rsidTr="00C140CC">
        <w:trPr>
          <w:trHeight w:val="737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99AB0C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8504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D43DB62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Трансформаторы электрические, статические электрические преобразователи (например, выпрямители), катушки индуктивности и дроссели: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8AF0D9" w14:textId="5E30792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25,1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46A60D" w14:textId="04A4BC4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19,4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F5D05E1" w14:textId="3ED824A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EB77BAE" w14:textId="0503A06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0108E1D" w14:textId="772D083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628C874" w14:textId="15A16221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59EBC6A" w14:textId="6B3E435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22,1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B8DF7DD" w14:textId="4EAB032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5596864" w14:textId="11A5BEC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AF8D7AF" w14:textId="1E947B36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7,6</w:t>
            </w:r>
          </w:p>
        </w:tc>
      </w:tr>
      <w:tr w:rsidR="00C140CC" w:rsidRPr="00CF1943" w14:paraId="557F5835" w14:textId="677756DF" w:rsidTr="00C140CC">
        <w:trPr>
          <w:trHeight w:val="1077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F075AD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8528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DF5C71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Мониторы и проекторы, не включающие в свой состав приемную телевизионную аппаратуру; аппаратура приемная для телевизионной связи, включающая или не включающая в свой состав широковещательный радиоприемник или аппаратуру, записывающую или воспроизводящую звук или изображение: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9159C6" w14:textId="414792D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17,6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2DEA34" w14:textId="71D851B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18,9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87EAEAD" w14:textId="12C3A1A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EFFD7E5" w14:textId="761CC10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80A5D1C" w14:textId="482723E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0A2CABF" w14:textId="209A466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048D77C" w14:textId="598B3781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11,2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652DC3A" w14:textId="4CDD2D2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35344C5" w14:textId="5C19EA1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84CA46B" w14:textId="6937362C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4,3</w:t>
            </w:r>
          </w:p>
        </w:tc>
      </w:tr>
      <w:tr w:rsidR="00C140CC" w:rsidRPr="00CF1943" w14:paraId="298A10D0" w14:textId="5F4C7CED" w:rsidTr="00C140CC">
        <w:trPr>
          <w:trHeight w:val="397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67D0E2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8535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6C52998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Аппаратура электрическая для коммутации или защиты электрических цепей или для подсоединений к электрическим цепям или в электрических цепях (например, выключатели, переключатели, прерыватели, плавкие предохранители, молниеотводы, ограничители напряжения, токоприемники, токосъемники и прочие соединители, соединительные коробки) на напряжение более 1000 В: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407062" w14:textId="06261572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23,0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240931" w14:textId="7E11799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18,7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9814902" w14:textId="7F73C65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FDAB203" w14:textId="178CE1EE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3EBE03A" w14:textId="12C437B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B05E152" w14:textId="0C9A093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BA1CEDF" w14:textId="0C5FB95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9,5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56DD136" w14:textId="4F559026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0BFE18A" w14:textId="2087EA5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4618B0F" w14:textId="19358145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3,3</w:t>
            </w:r>
          </w:p>
        </w:tc>
      </w:tr>
      <w:tr w:rsidR="00C140CC" w:rsidRPr="00CF1943" w14:paraId="271B6390" w14:textId="7D2074B2" w:rsidTr="00C140CC">
        <w:trPr>
          <w:trHeight w:val="79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B3C033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8544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AE126B0" w14:textId="77777777" w:rsidR="00C140CC" w:rsidRPr="00CF1943" w:rsidRDefault="00C140CC" w:rsidP="00C140C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Провода изолированные (включая эмалированные или анодированные), кабели (включая коаксиальные кабели) и другие изолированные электрические проводники с соединительными приспособлениями или без них; кабели волоконно-оптические составленные из волокон с индивидуальными оболочками, независимо от того, находятся они или нет в сборе с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электропроводниками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или соединительными приспособлениями: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F13561" w14:textId="34ACE4F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34,4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99A31A" w14:textId="67D9D590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32,4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B13069F" w14:textId="2AE2E7B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3F1C412" w14:textId="5DE0B26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CFBDD3A" w14:textId="1029A9A3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562C920" w14:textId="295D81DF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10,2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9CA75F1" w14:textId="034C0F93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26,0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8C16E31" w14:textId="17FE196D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BD91C8A" w14:textId="0A2225B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129BDFC" w14:textId="5B0DDA62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7,6</w:t>
            </w:r>
          </w:p>
        </w:tc>
      </w:tr>
      <w:tr w:rsidR="00C140CC" w:rsidRPr="00CF1943" w14:paraId="2DC8979B" w14:textId="196A46FD" w:rsidTr="00C140CC">
        <w:trPr>
          <w:trHeight w:val="417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0C749F3" w14:textId="77777777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XVII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86CE9C9" w14:textId="77777777" w:rsidR="00C140CC" w:rsidRPr="00CF1943" w:rsidRDefault="00C140CC" w:rsidP="00C140CC">
            <w:pPr>
              <w:ind w:firstLineChars="100" w:firstLine="180"/>
              <w:rPr>
                <w:rFonts w:cs="Calibri"/>
                <w:sz w:val="18"/>
                <w:szCs w:val="18"/>
              </w:rPr>
            </w:pPr>
            <w:r w:rsidRPr="00CF1943">
              <w:rPr>
                <w:rFonts w:cs="Calibri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707F3C3" w14:textId="3D7FD9F0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71F3197" w14:textId="6CD89B16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2BE5F12" w14:textId="4CC27F19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C5220FD" w14:textId="5C92AF55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5C84F85" w14:textId="025D3423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09F7157" w14:textId="4CA5D78A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FCBF025" w14:textId="114AA526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2382057" w14:textId="77AE6F61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AEF103F" w14:textId="79F3CE80" w:rsidR="00C140CC" w:rsidRPr="00CF1943" w:rsidRDefault="00C140CC" w:rsidP="00C140C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D32149B" w14:textId="194604DB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color w:val="000000"/>
                <w:sz w:val="20"/>
              </w:rPr>
              <w:t> </w:t>
            </w:r>
          </w:p>
        </w:tc>
      </w:tr>
      <w:tr w:rsidR="00C140CC" w:rsidRPr="00CF1943" w14:paraId="560D3F95" w14:textId="254D36BB" w:rsidTr="00C140CC">
        <w:trPr>
          <w:trHeight w:val="79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6CD8D3" w14:textId="7777777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8703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C6BD05" w14:textId="77777777" w:rsidR="00C140CC" w:rsidRPr="00CF1943" w:rsidRDefault="00C140CC" w:rsidP="00C140CC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sz w:val="18"/>
                <w:szCs w:val="18"/>
              </w:rPr>
              <w:t>Автомобили легковые и прочие моторные транспортные средства, предназначенные главным образом для перевозки людей (кроме моторных транспортных средств товарной позиции 8702), включая грузопассажирские автомобили-фургоны и гоночные автомобили: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A03AEC" w14:textId="2E34FEE1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150,8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0139C4" w14:textId="4222D5DB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176,4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711D95C" w14:textId="4D72FD69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38,3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2CC915E" w14:textId="4F709097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CF168D5" w14:textId="2C67DCD4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44FC198" w14:textId="278F810A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64,6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2C2CBB3" w14:textId="4756362C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250,2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D5DAABE" w14:textId="51691225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F690C50" w14:textId="46E9FF51" w:rsidR="00C140CC" w:rsidRPr="00CF1943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83,0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E397529" w14:textId="19F49328" w:rsidR="00C140CC" w:rsidRPr="00B4377E" w:rsidRDefault="00C140CC" w:rsidP="00C140C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7D04D3">
              <w:rPr>
                <w:rFonts w:cs="Calibri"/>
                <w:i/>
                <w:iCs/>
                <w:color w:val="000000"/>
                <w:sz w:val="20"/>
              </w:rPr>
              <w:t>78,4</w:t>
            </w:r>
          </w:p>
        </w:tc>
      </w:tr>
    </w:tbl>
    <w:p w14:paraId="28DE2182" w14:textId="77777777" w:rsidR="00542096" w:rsidRPr="00C92486" w:rsidRDefault="00542096" w:rsidP="005F0937">
      <w:pPr>
        <w:spacing w:before="120"/>
        <w:ind w:right="-343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53CD2D6" w14:textId="77777777" w:rsidR="00542096" w:rsidRPr="00C92486" w:rsidRDefault="00542096">
      <w:pPr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0267B3BE" w14:textId="6CB84BB2" w:rsidR="002F3AD6" w:rsidRPr="00C92486" w:rsidRDefault="002F3AD6" w:rsidP="00D32F94">
      <w:pPr>
        <w:spacing w:before="120"/>
        <w:ind w:right="-59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6</w:t>
      </w:r>
      <w:r w:rsidRPr="00C92486">
        <w:rPr>
          <w:rFonts w:asciiTheme="minorHAnsi" w:hAnsiTheme="minorHAnsi" w:cstheme="minorHAnsi"/>
          <w:i/>
          <w:sz w:val="22"/>
          <w:szCs w:val="22"/>
        </w:rPr>
        <w:t>.</w:t>
      </w:r>
      <w:r w:rsidR="00637FAA" w:rsidRPr="00C92486">
        <w:rPr>
          <w:rFonts w:asciiTheme="minorHAnsi" w:hAnsiTheme="minorHAnsi" w:cstheme="minorHAnsi"/>
          <w:i/>
          <w:sz w:val="22"/>
          <w:szCs w:val="22"/>
        </w:rPr>
        <w:t>2</w:t>
      </w:r>
    </w:p>
    <w:p w14:paraId="002F0DA7" w14:textId="51730411" w:rsidR="00637FAA" w:rsidRPr="00C92486" w:rsidRDefault="002E0F0B" w:rsidP="00585EBB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7" w:name="_Toc91335088"/>
      <w:r w:rsidRPr="00AA41EB">
        <w:rPr>
          <w:rFonts w:asciiTheme="minorHAnsi" w:hAnsiTheme="minorHAnsi" w:cstheme="minorHAnsi"/>
          <w:sz w:val="24"/>
          <w:szCs w:val="24"/>
        </w:rPr>
        <w:t xml:space="preserve">ИМПОРТИРОВАННЫЕ ТОВАРЫ С ВЫСОКИМ КОЭФФИЦИЕНТОМ ТОВАРНОЙ </w:t>
      </w:r>
      <w:r w:rsidR="00EF69C3" w:rsidRPr="00AA41EB">
        <w:rPr>
          <w:rFonts w:asciiTheme="minorHAnsi" w:hAnsiTheme="minorHAnsi" w:cstheme="minorHAnsi"/>
          <w:sz w:val="24"/>
          <w:szCs w:val="24"/>
        </w:rPr>
        <w:br/>
      </w:r>
      <w:r w:rsidRPr="00AA41EB">
        <w:rPr>
          <w:rFonts w:asciiTheme="minorHAnsi" w:hAnsiTheme="minorHAnsi" w:cstheme="minorHAnsi"/>
          <w:sz w:val="24"/>
          <w:szCs w:val="24"/>
        </w:rPr>
        <w:t xml:space="preserve">КОНЦЕНТРАЦИИ </w:t>
      </w:r>
      <w:r w:rsidR="00D12458" w:rsidRPr="00AA41EB">
        <w:rPr>
          <w:rFonts w:asciiTheme="minorHAnsi" w:hAnsiTheme="minorHAnsi" w:cstheme="minorHAnsi"/>
          <w:sz w:val="24"/>
          <w:szCs w:val="24"/>
        </w:rPr>
        <w:t xml:space="preserve">ЗА </w:t>
      </w:r>
      <w:r w:rsidR="00D12458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2019 - 2020 </w:t>
      </w:r>
      <w:r w:rsidR="008D216B">
        <w:rPr>
          <w:rFonts w:asciiTheme="minorHAnsi" w:hAnsiTheme="minorHAnsi" w:cstheme="minorHAnsi"/>
          <w:sz w:val="24"/>
          <w:szCs w:val="24"/>
        </w:rPr>
        <w:t>ГГ. И</w:t>
      </w:r>
      <w:r w:rsidR="00D12458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C140CC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D12458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C140CC">
        <w:rPr>
          <w:rFonts w:asciiTheme="minorHAnsi" w:hAnsiTheme="minorHAnsi" w:cstheme="minorHAnsi"/>
          <w:sz w:val="24"/>
          <w:szCs w:val="24"/>
          <w:lang w:val="ru-RU"/>
        </w:rPr>
        <w:t>МЕСЯЦЕВ</w:t>
      </w:r>
      <w:r w:rsidR="00D12458" w:rsidRPr="00AA41EB">
        <w:rPr>
          <w:rFonts w:asciiTheme="minorHAnsi" w:hAnsiTheme="minorHAnsi" w:cstheme="minorHAnsi"/>
          <w:sz w:val="24"/>
          <w:szCs w:val="24"/>
        </w:rPr>
        <w:t xml:space="preserve"> 2021 Г.</w:t>
      </w:r>
      <w:bookmarkEnd w:id="27"/>
    </w:p>
    <w:p w14:paraId="282B7D56" w14:textId="77777777" w:rsidR="00000FD5" w:rsidRPr="00C92486" w:rsidRDefault="00000FD5" w:rsidP="00637FAA">
      <w:pPr>
        <w:ind w:right="140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27741287" w14:textId="77777777" w:rsidR="00637FAA" w:rsidRPr="00C92486" w:rsidRDefault="00585EBB" w:rsidP="00D32F94">
      <w:pPr>
        <w:ind w:right="-59"/>
        <w:jc w:val="right"/>
        <w:rPr>
          <w:rFonts w:asciiTheme="minorHAnsi" w:hAnsiTheme="minorHAnsi" w:cstheme="minorHAnsi"/>
          <w:i/>
          <w:sz w:val="18"/>
          <w:szCs w:val="18"/>
        </w:rPr>
      </w:pPr>
      <w:r w:rsidRPr="00C92486">
        <w:rPr>
          <w:rFonts w:asciiTheme="minorHAnsi" w:hAnsiTheme="minorHAnsi" w:cstheme="minorHAnsi"/>
          <w:i/>
          <w:sz w:val="18"/>
          <w:szCs w:val="18"/>
        </w:rPr>
        <w:t>(</w:t>
      </w:r>
      <w:r w:rsidR="00637FAA" w:rsidRPr="00C92486">
        <w:rPr>
          <w:rFonts w:asciiTheme="minorHAnsi" w:hAnsiTheme="minorHAnsi" w:cstheme="minorHAnsi"/>
          <w:i/>
          <w:sz w:val="18"/>
          <w:szCs w:val="18"/>
        </w:rPr>
        <w:t>млн. долл.</w:t>
      </w:r>
      <w:r w:rsidRPr="00C92486">
        <w:rPr>
          <w:rFonts w:asciiTheme="minorHAnsi" w:hAnsiTheme="minorHAnsi" w:cstheme="minorHAnsi"/>
          <w:i/>
          <w:sz w:val="18"/>
          <w:szCs w:val="18"/>
        </w:rPr>
        <w:t>)</w:t>
      </w:r>
    </w:p>
    <w:tbl>
      <w:tblPr>
        <w:tblW w:w="15010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6" w:space="0" w:color="5B9BD5"/>
          <w:insideV w:val="single" w:sz="6" w:space="0" w:color="5B9BD5"/>
        </w:tblBorders>
        <w:tblLook w:val="04A0" w:firstRow="1" w:lastRow="0" w:firstColumn="1" w:lastColumn="0" w:noHBand="0" w:noVBand="1"/>
      </w:tblPr>
      <w:tblGrid>
        <w:gridCol w:w="581"/>
        <w:gridCol w:w="4649"/>
        <w:gridCol w:w="992"/>
        <w:gridCol w:w="908"/>
        <w:gridCol w:w="965"/>
        <w:gridCol w:w="992"/>
        <w:gridCol w:w="992"/>
        <w:gridCol w:w="992"/>
        <w:gridCol w:w="993"/>
        <w:gridCol w:w="962"/>
        <w:gridCol w:w="993"/>
        <w:gridCol w:w="991"/>
      </w:tblGrid>
      <w:tr w:rsidR="00C140CC" w:rsidRPr="00D32F94" w14:paraId="440E50B5" w14:textId="75DB7F53" w:rsidTr="000A7259">
        <w:trPr>
          <w:trHeight w:val="193"/>
          <w:tblHeader/>
        </w:trPr>
        <w:tc>
          <w:tcPr>
            <w:tcW w:w="581" w:type="dxa"/>
            <w:vMerge w:val="restart"/>
            <w:shd w:val="clear" w:color="auto" w:fill="auto"/>
            <w:vAlign w:val="center"/>
            <w:hideMark/>
          </w:tcPr>
          <w:p w14:paraId="7E7DDF60" w14:textId="77777777" w:rsidR="00C140CC" w:rsidRPr="00D32F94" w:rsidRDefault="00C140CC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4649" w:type="dxa"/>
            <w:vMerge w:val="restart"/>
            <w:shd w:val="clear" w:color="auto" w:fill="auto"/>
            <w:vAlign w:val="center"/>
            <w:hideMark/>
          </w:tcPr>
          <w:p w14:paraId="3DEF72BE" w14:textId="77777777" w:rsidR="00C140CC" w:rsidRPr="00D32F94" w:rsidRDefault="00C140CC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2611A915" w14:textId="77777777" w:rsidR="00C140CC" w:rsidRPr="00D32F94" w:rsidRDefault="00C140CC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4849" w:type="dxa"/>
            <w:gridSpan w:val="5"/>
            <w:shd w:val="clear" w:color="auto" w:fill="auto"/>
            <w:vAlign w:val="center"/>
            <w:hideMark/>
          </w:tcPr>
          <w:p w14:paraId="5376CC42" w14:textId="6B0273C6" w:rsidR="00C140CC" w:rsidRPr="000A7259" w:rsidRDefault="00C140CC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cs="Calibri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939" w:type="dxa"/>
            <w:gridSpan w:val="4"/>
            <w:shd w:val="clear" w:color="auto" w:fill="auto"/>
            <w:noWrap/>
            <w:vAlign w:val="center"/>
            <w:hideMark/>
          </w:tcPr>
          <w:p w14:paraId="00B081D3" w14:textId="2DD9CF10" w:rsidR="00C140CC" w:rsidRPr="000A7259" w:rsidRDefault="00C140CC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cs="Calibri"/>
                <w:b/>
                <w:bCs/>
                <w:color w:val="000000"/>
                <w:sz w:val="18"/>
                <w:szCs w:val="18"/>
              </w:rPr>
              <w:t>2021</w:t>
            </w:r>
          </w:p>
        </w:tc>
      </w:tr>
      <w:tr w:rsidR="00C140CC" w:rsidRPr="00D32F94" w14:paraId="77B30ED5" w14:textId="0E713A12" w:rsidTr="000A7259">
        <w:trPr>
          <w:trHeight w:val="337"/>
          <w:tblHeader/>
        </w:trPr>
        <w:tc>
          <w:tcPr>
            <w:tcW w:w="581" w:type="dxa"/>
            <w:vMerge/>
            <w:vAlign w:val="center"/>
            <w:hideMark/>
          </w:tcPr>
          <w:p w14:paraId="743B1A4D" w14:textId="77777777" w:rsidR="00C140CC" w:rsidRPr="00D32F94" w:rsidRDefault="00C140CC" w:rsidP="001729F8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49" w:type="dxa"/>
            <w:vMerge/>
            <w:vAlign w:val="center"/>
            <w:hideMark/>
          </w:tcPr>
          <w:p w14:paraId="1A6CE10E" w14:textId="77777777" w:rsidR="00C140CC" w:rsidRPr="00D32F94" w:rsidRDefault="00C140CC" w:rsidP="001729F8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E028AE9" w14:textId="77777777" w:rsidR="00C140CC" w:rsidRPr="00D32F94" w:rsidRDefault="00C140CC" w:rsidP="001729F8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08" w:type="dxa"/>
            <w:shd w:val="clear" w:color="auto" w:fill="auto"/>
            <w:vAlign w:val="center"/>
            <w:hideMark/>
          </w:tcPr>
          <w:p w14:paraId="2297E8A9" w14:textId="2B099100" w:rsidR="00C140CC" w:rsidRPr="001729F8" w:rsidRDefault="00C140CC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1729F8">
              <w:rPr>
                <w:rFonts w:cs="Calibri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38C550F8" w14:textId="77777777" w:rsidR="00C140CC" w:rsidRPr="00343927" w:rsidRDefault="00C140CC" w:rsidP="001729F8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4C00F11" w14:textId="77777777" w:rsidR="00C140CC" w:rsidRPr="00343927" w:rsidRDefault="00C140CC" w:rsidP="001729F8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 кв.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70EB1E7" w14:textId="77777777" w:rsidR="00C140CC" w:rsidRPr="00343927" w:rsidRDefault="00C140CC" w:rsidP="001729F8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III кв.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9CBC3A1" w14:textId="77777777" w:rsidR="00C140CC" w:rsidRPr="00343927" w:rsidRDefault="00C140CC" w:rsidP="001729F8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IV кв.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91CFA17" w14:textId="526CE4DE" w:rsidR="00C140CC" w:rsidRPr="001729F8" w:rsidRDefault="00C140CC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1729F8">
              <w:rPr>
                <w:rFonts w:cs="Calibri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962" w:type="dxa"/>
            <w:vAlign w:val="center"/>
          </w:tcPr>
          <w:p w14:paraId="72B3ED71" w14:textId="1881A263" w:rsidR="00C140CC" w:rsidRPr="00343927" w:rsidRDefault="00C140CC" w:rsidP="001729F8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  <w:tc>
          <w:tcPr>
            <w:tcW w:w="993" w:type="dxa"/>
            <w:vAlign w:val="center"/>
          </w:tcPr>
          <w:p w14:paraId="4B9F58C5" w14:textId="403F6251" w:rsidR="00C140CC" w:rsidRPr="00343927" w:rsidRDefault="00C140CC" w:rsidP="001729F8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 кв.</w:t>
            </w:r>
          </w:p>
        </w:tc>
        <w:tc>
          <w:tcPr>
            <w:tcW w:w="991" w:type="dxa"/>
            <w:vAlign w:val="center"/>
          </w:tcPr>
          <w:p w14:paraId="28CD83C8" w14:textId="686A030C" w:rsidR="00C140CC" w:rsidRPr="00343927" w:rsidRDefault="00C140CC" w:rsidP="001729F8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III кв.</w:t>
            </w:r>
          </w:p>
        </w:tc>
      </w:tr>
      <w:tr w:rsidR="000A7259" w:rsidRPr="00D32F94" w14:paraId="5DFF1316" w14:textId="6F455A52" w:rsidTr="000A7259">
        <w:trPr>
          <w:trHeight w:val="312"/>
        </w:trPr>
        <w:tc>
          <w:tcPr>
            <w:tcW w:w="581" w:type="dxa"/>
            <w:shd w:val="clear" w:color="000000" w:fill="BDD7EE"/>
            <w:vAlign w:val="center"/>
            <w:hideMark/>
          </w:tcPr>
          <w:p w14:paraId="2B4CF059" w14:textId="77777777" w:rsidR="000A7259" w:rsidRPr="00D32F94" w:rsidRDefault="000A7259" w:rsidP="000A725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9" w:type="dxa"/>
            <w:shd w:val="clear" w:color="000000" w:fill="BDD7EE"/>
            <w:vAlign w:val="center"/>
            <w:hideMark/>
          </w:tcPr>
          <w:p w14:paraId="41AD609F" w14:textId="77777777" w:rsidR="000A7259" w:rsidRPr="00D32F94" w:rsidRDefault="000A7259" w:rsidP="000A7259">
            <w:pPr>
              <w:ind w:firstLineChars="100" w:firstLine="180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 импорт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336088E2" w14:textId="7F53398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22 487,3</w:t>
            </w:r>
          </w:p>
        </w:tc>
        <w:tc>
          <w:tcPr>
            <w:tcW w:w="908" w:type="dxa"/>
            <w:shd w:val="clear" w:color="000000" w:fill="BDD7EE"/>
            <w:noWrap/>
            <w:vAlign w:val="center"/>
          </w:tcPr>
          <w:p w14:paraId="197006C4" w14:textId="36D3C0D9" w:rsidR="000A7259" w:rsidRPr="000A7259" w:rsidRDefault="000A7259" w:rsidP="000A7259">
            <w:pPr>
              <w:ind w:left="-111" w:right="-49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20 520,6</w:t>
            </w:r>
          </w:p>
        </w:tc>
        <w:tc>
          <w:tcPr>
            <w:tcW w:w="965" w:type="dxa"/>
            <w:shd w:val="clear" w:color="000000" w:fill="BDD7EE"/>
            <w:noWrap/>
            <w:vAlign w:val="center"/>
          </w:tcPr>
          <w:p w14:paraId="79C05DAC" w14:textId="749A0A9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4 531,4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63D692D5" w14:textId="549520D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4 645,5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39CBDF41" w14:textId="7818C35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5 441,6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5D408D57" w14:textId="690BFE5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5 902,1</w:t>
            </w:r>
          </w:p>
        </w:tc>
        <w:tc>
          <w:tcPr>
            <w:tcW w:w="993" w:type="dxa"/>
            <w:shd w:val="clear" w:color="000000" w:fill="BDD7EE"/>
            <w:noWrap/>
            <w:vAlign w:val="center"/>
          </w:tcPr>
          <w:p w14:paraId="107B1C73" w14:textId="0C29EA2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17 760,3</w:t>
            </w:r>
          </w:p>
        </w:tc>
        <w:tc>
          <w:tcPr>
            <w:tcW w:w="962" w:type="dxa"/>
            <w:shd w:val="clear" w:color="000000" w:fill="BDD7EE"/>
            <w:vAlign w:val="center"/>
          </w:tcPr>
          <w:p w14:paraId="1F666F16" w14:textId="3F08FF7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5 127,4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7089789F" w14:textId="573D202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6 388,7</w:t>
            </w:r>
          </w:p>
        </w:tc>
        <w:tc>
          <w:tcPr>
            <w:tcW w:w="991" w:type="dxa"/>
            <w:shd w:val="clear" w:color="000000" w:fill="BDD7EE"/>
            <w:vAlign w:val="center"/>
          </w:tcPr>
          <w:p w14:paraId="52A6E8FF" w14:textId="5F07E45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6 244,2</w:t>
            </w:r>
          </w:p>
        </w:tc>
      </w:tr>
      <w:tr w:rsidR="000A7259" w:rsidRPr="00D32F94" w14:paraId="05DF45D5" w14:textId="684561C4" w:rsidTr="000A7259">
        <w:trPr>
          <w:trHeight w:val="312"/>
        </w:trPr>
        <w:tc>
          <w:tcPr>
            <w:tcW w:w="581" w:type="dxa"/>
            <w:shd w:val="clear" w:color="000000" w:fill="BDD7EE"/>
            <w:vAlign w:val="center"/>
            <w:hideMark/>
          </w:tcPr>
          <w:p w14:paraId="1D8C0C62" w14:textId="77777777" w:rsidR="000A7259" w:rsidRPr="00D32F94" w:rsidRDefault="000A7259" w:rsidP="000A725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9" w:type="dxa"/>
            <w:shd w:val="clear" w:color="000000" w:fill="BDD7EE"/>
            <w:vAlign w:val="center"/>
            <w:hideMark/>
          </w:tcPr>
          <w:p w14:paraId="20C3D9D4" w14:textId="28AFF470" w:rsidR="000A7259" w:rsidRPr="00D32F94" w:rsidRDefault="000A7259" w:rsidP="000A725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Основная товарная номенклатура</w:t>
            </w:r>
          </w:p>
        </w:tc>
        <w:tc>
          <w:tcPr>
            <w:tcW w:w="992" w:type="dxa"/>
            <w:shd w:val="clear" w:color="000000" w:fill="BDD7EE"/>
            <w:vAlign w:val="center"/>
          </w:tcPr>
          <w:p w14:paraId="148865C5" w14:textId="4CCFCBD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11 744,6</w:t>
            </w:r>
          </w:p>
        </w:tc>
        <w:tc>
          <w:tcPr>
            <w:tcW w:w="908" w:type="dxa"/>
            <w:shd w:val="clear" w:color="000000" w:fill="BDD7EE"/>
            <w:vAlign w:val="center"/>
          </w:tcPr>
          <w:p w14:paraId="4FB5028B" w14:textId="5ACB3EE8" w:rsidR="000A7259" w:rsidRPr="000A7259" w:rsidRDefault="000A7259" w:rsidP="000A7259">
            <w:pPr>
              <w:ind w:left="-111" w:right="-49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12 229,4</w:t>
            </w:r>
          </w:p>
        </w:tc>
        <w:tc>
          <w:tcPr>
            <w:tcW w:w="965" w:type="dxa"/>
            <w:shd w:val="clear" w:color="000000" w:fill="BDD7EE"/>
            <w:vAlign w:val="center"/>
          </w:tcPr>
          <w:p w14:paraId="6E2F6F60" w14:textId="423941A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2 773,5</w:t>
            </w:r>
          </w:p>
        </w:tc>
        <w:tc>
          <w:tcPr>
            <w:tcW w:w="992" w:type="dxa"/>
            <w:shd w:val="clear" w:color="000000" w:fill="BDD7EE"/>
            <w:vAlign w:val="center"/>
          </w:tcPr>
          <w:p w14:paraId="2CD0B0C2" w14:textId="299817F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2 834,7</w:t>
            </w:r>
          </w:p>
        </w:tc>
        <w:tc>
          <w:tcPr>
            <w:tcW w:w="992" w:type="dxa"/>
            <w:shd w:val="clear" w:color="000000" w:fill="BDD7EE"/>
            <w:vAlign w:val="center"/>
          </w:tcPr>
          <w:p w14:paraId="5D19D81E" w14:textId="4ADCC52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3 351,1</w:t>
            </w:r>
          </w:p>
        </w:tc>
        <w:tc>
          <w:tcPr>
            <w:tcW w:w="992" w:type="dxa"/>
            <w:shd w:val="clear" w:color="000000" w:fill="BDD7EE"/>
            <w:vAlign w:val="center"/>
          </w:tcPr>
          <w:p w14:paraId="4384E857" w14:textId="1283981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3 270,2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5CD22B98" w14:textId="5D6EBC6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9 850,8</w:t>
            </w:r>
          </w:p>
        </w:tc>
        <w:tc>
          <w:tcPr>
            <w:tcW w:w="962" w:type="dxa"/>
            <w:shd w:val="clear" w:color="000000" w:fill="BDD7EE"/>
            <w:vAlign w:val="center"/>
          </w:tcPr>
          <w:p w14:paraId="69DD839B" w14:textId="7C3E22D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2 969,4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4F69001E" w14:textId="76CB7C2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3 291,1</w:t>
            </w:r>
          </w:p>
        </w:tc>
        <w:tc>
          <w:tcPr>
            <w:tcW w:w="991" w:type="dxa"/>
            <w:shd w:val="clear" w:color="000000" w:fill="BDD7EE"/>
            <w:vAlign w:val="center"/>
          </w:tcPr>
          <w:p w14:paraId="48C481F5" w14:textId="7765D8B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3 590,2</w:t>
            </w:r>
          </w:p>
        </w:tc>
      </w:tr>
      <w:tr w:rsidR="000A7259" w:rsidRPr="00D32F94" w14:paraId="3B5C9376" w14:textId="35BA611B" w:rsidTr="000A7259">
        <w:trPr>
          <w:trHeight w:val="312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6186A729" w14:textId="77777777" w:rsidR="000A7259" w:rsidRPr="00D32F94" w:rsidRDefault="000A7259" w:rsidP="000A725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4649" w:type="dxa"/>
            <w:shd w:val="clear" w:color="000000" w:fill="BDD7EE"/>
            <w:noWrap/>
            <w:vAlign w:val="center"/>
            <w:hideMark/>
          </w:tcPr>
          <w:p w14:paraId="05C7C53C" w14:textId="77777777" w:rsidR="000A7259" w:rsidRPr="00D32F94" w:rsidRDefault="000A7259" w:rsidP="000A725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5BE65381" w14:textId="1938303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8" w:type="dxa"/>
            <w:shd w:val="clear" w:color="000000" w:fill="BDD7EE"/>
            <w:noWrap/>
            <w:vAlign w:val="center"/>
          </w:tcPr>
          <w:p w14:paraId="2E1E6B5C" w14:textId="1B9E5CF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5" w:type="dxa"/>
            <w:shd w:val="clear" w:color="000000" w:fill="BDD7EE"/>
            <w:noWrap/>
            <w:vAlign w:val="center"/>
          </w:tcPr>
          <w:p w14:paraId="600966B0" w14:textId="25611EF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63B5459A" w14:textId="19ECA14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3C3C12B7" w14:textId="25F4BEB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67A6D44A" w14:textId="3945781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noWrap/>
            <w:vAlign w:val="center"/>
          </w:tcPr>
          <w:p w14:paraId="062B049C" w14:textId="391C6BE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2" w:type="dxa"/>
            <w:shd w:val="clear" w:color="000000" w:fill="BDD7EE"/>
            <w:vAlign w:val="center"/>
          </w:tcPr>
          <w:p w14:paraId="3B9436C4" w14:textId="1265936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61088710" w14:textId="5DD4BF9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shd w:val="clear" w:color="000000" w:fill="BDD7EE"/>
            <w:vAlign w:val="center"/>
          </w:tcPr>
          <w:p w14:paraId="4A2C1F20" w14:textId="45C7EB2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0A7259" w:rsidRPr="00D32F94" w14:paraId="2AACB45A" w14:textId="19B2F20F" w:rsidTr="000A7259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991F7F2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1FE1F634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Пшеница и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меслин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AEE2F6" w14:textId="2194764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376,4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6245C870" w14:textId="578A767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495,5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2A275F0F" w14:textId="75EF393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92,0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768B48" w14:textId="75732DE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104,7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CA11EA" w14:textId="5EB5BE6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135,9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1DFFCC" w14:textId="7D575A0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163,0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DEAFB05" w14:textId="1B249C4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340,8</w:t>
            </w:r>
          </w:p>
        </w:tc>
        <w:tc>
          <w:tcPr>
            <w:tcW w:w="962" w:type="dxa"/>
            <w:vAlign w:val="center"/>
          </w:tcPr>
          <w:p w14:paraId="394027E1" w14:textId="668B0C9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122,1</w:t>
            </w:r>
          </w:p>
        </w:tc>
        <w:tc>
          <w:tcPr>
            <w:tcW w:w="993" w:type="dxa"/>
            <w:vAlign w:val="center"/>
          </w:tcPr>
          <w:p w14:paraId="6C999E76" w14:textId="7F6F697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131,7</w:t>
            </w:r>
          </w:p>
        </w:tc>
        <w:tc>
          <w:tcPr>
            <w:tcW w:w="991" w:type="dxa"/>
            <w:vAlign w:val="center"/>
          </w:tcPr>
          <w:p w14:paraId="00FCDE5A" w14:textId="702E5EF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87,0</w:t>
            </w:r>
          </w:p>
        </w:tc>
      </w:tr>
      <w:tr w:rsidR="000A7259" w:rsidRPr="00D32F94" w14:paraId="1C5DD715" w14:textId="7FEADF4F" w:rsidTr="000A7259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E8FA9C0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2870086A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Мука пшеничная или пшенично-ржаная: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FF7FEE" w14:textId="3DFED88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88,3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20DBBADC" w14:textId="74C51A3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86,7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289C44E4" w14:textId="488C91A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0BB6CC" w14:textId="53BC279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2706D06" w14:textId="744835C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1372DE" w14:textId="114416A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29,5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B2A99DF" w14:textId="7C257B7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64,5</w:t>
            </w:r>
          </w:p>
        </w:tc>
        <w:tc>
          <w:tcPr>
            <w:tcW w:w="962" w:type="dxa"/>
            <w:vAlign w:val="center"/>
          </w:tcPr>
          <w:p w14:paraId="4B78A590" w14:textId="44FDDDD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993" w:type="dxa"/>
            <w:vAlign w:val="center"/>
          </w:tcPr>
          <w:p w14:paraId="0F2536BF" w14:textId="5A35677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24,3</w:t>
            </w:r>
          </w:p>
        </w:tc>
        <w:tc>
          <w:tcPr>
            <w:tcW w:w="991" w:type="dxa"/>
            <w:vAlign w:val="center"/>
          </w:tcPr>
          <w:p w14:paraId="7085D7E1" w14:textId="4DCFF81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21,6</w:t>
            </w:r>
          </w:p>
        </w:tc>
      </w:tr>
      <w:tr w:rsidR="000A7259" w:rsidRPr="00D32F94" w14:paraId="74E74593" w14:textId="59B7B39F" w:rsidTr="000A7259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710F6A7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40D33D15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Семена подсолнечника, дробленые или недробленые: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DB355C" w14:textId="3E6D170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80,3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2E9ABF06" w14:textId="7A18E90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37,1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019F104B" w14:textId="28B116C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E40BFD2" w14:textId="2CC28FC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50BCC6F" w14:textId="3F13935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0AE87E7" w14:textId="6D07A78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2A090FE" w14:textId="59B3A23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35,7</w:t>
            </w:r>
          </w:p>
        </w:tc>
        <w:tc>
          <w:tcPr>
            <w:tcW w:w="962" w:type="dxa"/>
            <w:vAlign w:val="center"/>
          </w:tcPr>
          <w:p w14:paraId="7FA74187" w14:textId="5B63EC1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15,7</w:t>
            </w:r>
          </w:p>
        </w:tc>
        <w:tc>
          <w:tcPr>
            <w:tcW w:w="993" w:type="dxa"/>
            <w:vAlign w:val="center"/>
          </w:tcPr>
          <w:p w14:paraId="4332B74B" w14:textId="2364A70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14,3</w:t>
            </w:r>
          </w:p>
        </w:tc>
        <w:tc>
          <w:tcPr>
            <w:tcW w:w="991" w:type="dxa"/>
            <w:vAlign w:val="center"/>
          </w:tcPr>
          <w:p w14:paraId="7772AF5A" w14:textId="6767FF9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5,7</w:t>
            </w:r>
          </w:p>
        </w:tc>
      </w:tr>
      <w:tr w:rsidR="000A7259" w:rsidRPr="00D32F94" w14:paraId="564F0260" w14:textId="05BE12AD" w:rsidTr="000A7259">
        <w:trPr>
          <w:trHeight w:val="34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6765086B" w14:textId="77777777" w:rsidR="000A7259" w:rsidRPr="00D32F94" w:rsidRDefault="000A7259" w:rsidP="000A725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4649" w:type="dxa"/>
            <w:shd w:val="clear" w:color="000000" w:fill="BDD7EE"/>
            <w:noWrap/>
            <w:vAlign w:val="center"/>
            <w:hideMark/>
          </w:tcPr>
          <w:p w14:paraId="2A00DFFE" w14:textId="77777777" w:rsidR="000A7259" w:rsidRPr="00D32F94" w:rsidRDefault="000A7259" w:rsidP="000A7259">
            <w:pPr>
              <w:ind w:left="159" w:firstLineChars="9" w:firstLine="16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Жиры и масла животного или растительного происхождения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7E9DD50F" w14:textId="1BC469F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8" w:type="dxa"/>
            <w:shd w:val="clear" w:color="000000" w:fill="BDD7EE"/>
            <w:noWrap/>
            <w:vAlign w:val="center"/>
          </w:tcPr>
          <w:p w14:paraId="08038CB9" w14:textId="59211D9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5" w:type="dxa"/>
            <w:shd w:val="clear" w:color="000000" w:fill="BDD7EE"/>
            <w:noWrap/>
            <w:vAlign w:val="center"/>
          </w:tcPr>
          <w:p w14:paraId="0B3A5AD2" w14:textId="6678F7E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58BAD3F3" w14:textId="49CC49A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1261EAD2" w14:textId="3D31ECC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517A3016" w14:textId="3F562E3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noWrap/>
            <w:vAlign w:val="center"/>
          </w:tcPr>
          <w:p w14:paraId="5793A5DD" w14:textId="6838DC1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2" w:type="dxa"/>
            <w:shd w:val="clear" w:color="000000" w:fill="BDD7EE"/>
            <w:vAlign w:val="center"/>
          </w:tcPr>
          <w:p w14:paraId="1A422EBD" w14:textId="6860107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41F39581" w14:textId="48652C6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shd w:val="clear" w:color="000000" w:fill="BDD7EE"/>
            <w:vAlign w:val="center"/>
          </w:tcPr>
          <w:p w14:paraId="67DF1770" w14:textId="6C645C1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0A7259" w:rsidRPr="00D32F94" w14:paraId="0FE27409" w14:textId="74932469" w:rsidTr="000A7259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01AF6B7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1512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15779C28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Масло подсолнечное,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сафлоровое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или хлопковое и их фракции, нерафинированные или рафинированные, но без изменения их химического состава: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AE5D8F" w14:textId="612D591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170,2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4448052D" w14:textId="23C06C1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220,8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19FB5B1A" w14:textId="27FFEEA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41,4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E2C06C" w14:textId="2072270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55,7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FCD01E" w14:textId="5650D6A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47,4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C8E36B" w14:textId="764839C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76,2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DC95583" w14:textId="4BDCA6E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211,2</w:t>
            </w:r>
          </w:p>
        </w:tc>
        <w:tc>
          <w:tcPr>
            <w:tcW w:w="962" w:type="dxa"/>
            <w:vAlign w:val="center"/>
          </w:tcPr>
          <w:p w14:paraId="5D6FE960" w14:textId="6AFD088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74,3</w:t>
            </w:r>
          </w:p>
        </w:tc>
        <w:tc>
          <w:tcPr>
            <w:tcW w:w="993" w:type="dxa"/>
            <w:vAlign w:val="center"/>
          </w:tcPr>
          <w:p w14:paraId="01F3C057" w14:textId="083DC80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82,6</w:t>
            </w:r>
          </w:p>
        </w:tc>
        <w:tc>
          <w:tcPr>
            <w:tcW w:w="991" w:type="dxa"/>
            <w:vAlign w:val="center"/>
          </w:tcPr>
          <w:p w14:paraId="4BE8D298" w14:textId="452EFD5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54,4</w:t>
            </w:r>
          </w:p>
        </w:tc>
      </w:tr>
      <w:tr w:rsidR="000A7259" w:rsidRPr="00D32F94" w14:paraId="7DB622E3" w14:textId="3DE3F433" w:rsidTr="000A7259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D8A30E4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1516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3982A0CD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Жиры и масла животные или растительные и их фракции, полностью или частично гидрогенизированные,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интерэтерифицированные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реэтерифицированные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или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элаидинизированные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, нерафинированные или рафинированные, но не подвергнутые дальнейшей обработке: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35FA99E" w14:textId="36B911A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57,2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67FB07BC" w14:textId="74E6E57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34,5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2464A25F" w14:textId="58FF0AF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B5DFA4" w14:textId="4B54405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517B35" w14:textId="7A34C2D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F077EB" w14:textId="552464C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F356024" w14:textId="703B5E6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54,8</w:t>
            </w:r>
          </w:p>
        </w:tc>
        <w:tc>
          <w:tcPr>
            <w:tcW w:w="962" w:type="dxa"/>
            <w:vAlign w:val="center"/>
          </w:tcPr>
          <w:p w14:paraId="52FD2DF6" w14:textId="30A1075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19,4</w:t>
            </w:r>
          </w:p>
        </w:tc>
        <w:tc>
          <w:tcPr>
            <w:tcW w:w="993" w:type="dxa"/>
            <w:vAlign w:val="center"/>
          </w:tcPr>
          <w:p w14:paraId="7F776462" w14:textId="2CA31C0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991" w:type="dxa"/>
            <w:vAlign w:val="center"/>
          </w:tcPr>
          <w:p w14:paraId="6D1C2057" w14:textId="0876EB5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19,7</w:t>
            </w:r>
          </w:p>
        </w:tc>
      </w:tr>
      <w:tr w:rsidR="000A7259" w:rsidRPr="00D32F94" w14:paraId="505EDDCE" w14:textId="6B11A54F" w:rsidTr="000A7259">
        <w:trPr>
          <w:trHeight w:val="34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4F654830" w14:textId="77777777" w:rsidR="000A7259" w:rsidRPr="00D32F94" w:rsidRDefault="000A7259" w:rsidP="000A725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IV</w:t>
            </w:r>
          </w:p>
        </w:tc>
        <w:tc>
          <w:tcPr>
            <w:tcW w:w="4649" w:type="dxa"/>
            <w:shd w:val="clear" w:color="000000" w:fill="BDD7EE"/>
            <w:noWrap/>
            <w:vAlign w:val="center"/>
            <w:hideMark/>
          </w:tcPr>
          <w:p w14:paraId="7B8F3EAA" w14:textId="77777777" w:rsidR="000A7259" w:rsidRPr="00D32F94" w:rsidRDefault="000A7259" w:rsidP="000A725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Продукты пищевой промышленности, алкоголь, табак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4163E8CF" w14:textId="552F6EA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8" w:type="dxa"/>
            <w:shd w:val="clear" w:color="000000" w:fill="BDD7EE"/>
            <w:noWrap/>
            <w:vAlign w:val="center"/>
          </w:tcPr>
          <w:p w14:paraId="30E71A27" w14:textId="17B4D4C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5" w:type="dxa"/>
            <w:shd w:val="clear" w:color="000000" w:fill="BDD7EE"/>
            <w:noWrap/>
            <w:vAlign w:val="center"/>
          </w:tcPr>
          <w:p w14:paraId="2CE3128D" w14:textId="0F53EDE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1E4B7089" w14:textId="21D96F7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4F28EBEB" w14:textId="2D95C77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6FEF8064" w14:textId="6612635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noWrap/>
            <w:vAlign w:val="center"/>
          </w:tcPr>
          <w:p w14:paraId="521D7D5B" w14:textId="6A7A008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2" w:type="dxa"/>
            <w:shd w:val="clear" w:color="000000" w:fill="BDD7EE"/>
            <w:vAlign w:val="center"/>
          </w:tcPr>
          <w:p w14:paraId="037D90DC" w14:textId="6572576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633C24CF" w14:textId="6E8F5AD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shd w:val="clear" w:color="000000" w:fill="BDD7EE"/>
            <w:vAlign w:val="center"/>
          </w:tcPr>
          <w:p w14:paraId="1EFFC3B5" w14:textId="0C9CB6D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0A7259" w:rsidRPr="00D32F94" w14:paraId="7F5C084E" w14:textId="5503C1E8" w:rsidTr="000A7259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2700831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1701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7EF73044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Сахар тростниковый или свекловичный и химически чистая сахароза, в твердом состоянии: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039331" w14:textId="731EE33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282,7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6032AD9E" w14:textId="02FFAD0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230,3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133B791E" w14:textId="259D4BF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48,6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BA22AE5" w14:textId="1E792B7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61,9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547978" w14:textId="2984423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54,2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C4C830" w14:textId="51EC888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65,6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E4099E1" w14:textId="7A3F63E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276,6</w:t>
            </w:r>
          </w:p>
        </w:tc>
        <w:tc>
          <w:tcPr>
            <w:tcW w:w="962" w:type="dxa"/>
            <w:vAlign w:val="center"/>
          </w:tcPr>
          <w:p w14:paraId="2487F7E2" w14:textId="6CE7CD0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67,2</w:t>
            </w:r>
          </w:p>
        </w:tc>
        <w:tc>
          <w:tcPr>
            <w:tcW w:w="993" w:type="dxa"/>
            <w:vAlign w:val="center"/>
          </w:tcPr>
          <w:p w14:paraId="2C76DAB1" w14:textId="13B2B15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84,6</w:t>
            </w:r>
          </w:p>
        </w:tc>
        <w:tc>
          <w:tcPr>
            <w:tcW w:w="991" w:type="dxa"/>
            <w:vAlign w:val="center"/>
          </w:tcPr>
          <w:p w14:paraId="0C32C23E" w14:textId="4948FD1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124,8</w:t>
            </w:r>
          </w:p>
        </w:tc>
      </w:tr>
      <w:tr w:rsidR="000A7259" w:rsidRPr="00D32F94" w14:paraId="6C412AEE" w14:textId="125279A7" w:rsidTr="000A7259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8B781B0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2304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02F6FF67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Жмыхи и другие твердые остатки, получаемые при извлечении соевого масла, немолотые или молотые,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негранулированные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или гранулированные: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B0CA50" w14:textId="1022299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94,6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114E4C3D" w14:textId="09A204E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106,4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03CF7D3B" w14:textId="27A21E1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A03F555" w14:textId="1168C62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E7A0DD" w14:textId="7B86745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12EFBE" w14:textId="702969C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25,9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283FB02" w14:textId="7FCC824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88,9</w:t>
            </w:r>
          </w:p>
        </w:tc>
        <w:tc>
          <w:tcPr>
            <w:tcW w:w="962" w:type="dxa"/>
            <w:vAlign w:val="center"/>
          </w:tcPr>
          <w:p w14:paraId="3EA12794" w14:textId="63AE255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23,1</w:t>
            </w:r>
          </w:p>
        </w:tc>
        <w:tc>
          <w:tcPr>
            <w:tcW w:w="993" w:type="dxa"/>
            <w:vAlign w:val="center"/>
          </w:tcPr>
          <w:p w14:paraId="1B5F893B" w14:textId="2ADC900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36,0</w:t>
            </w:r>
          </w:p>
        </w:tc>
        <w:tc>
          <w:tcPr>
            <w:tcW w:w="991" w:type="dxa"/>
            <w:vAlign w:val="center"/>
          </w:tcPr>
          <w:p w14:paraId="0111A6D5" w14:textId="6A8ECA5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29,7</w:t>
            </w:r>
          </w:p>
        </w:tc>
      </w:tr>
      <w:tr w:rsidR="000A7259" w:rsidRPr="00D32F94" w14:paraId="7C625A84" w14:textId="1D39DE79" w:rsidTr="000A7259">
        <w:trPr>
          <w:trHeight w:val="34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1B18D6F0" w14:textId="77777777" w:rsidR="000A7259" w:rsidRPr="00D32F94" w:rsidRDefault="000A7259" w:rsidP="000A725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V</w:t>
            </w:r>
          </w:p>
        </w:tc>
        <w:tc>
          <w:tcPr>
            <w:tcW w:w="4649" w:type="dxa"/>
            <w:shd w:val="clear" w:color="000000" w:fill="BDD7EE"/>
            <w:noWrap/>
            <w:vAlign w:val="center"/>
            <w:hideMark/>
          </w:tcPr>
          <w:p w14:paraId="22FA6D03" w14:textId="77777777" w:rsidR="000A7259" w:rsidRPr="00D32F94" w:rsidRDefault="000A7259" w:rsidP="000A725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7C34CBED" w14:textId="02F63FD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8" w:type="dxa"/>
            <w:shd w:val="clear" w:color="000000" w:fill="BDD7EE"/>
            <w:noWrap/>
            <w:vAlign w:val="center"/>
          </w:tcPr>
          <w:p w14:paraId="10803A03" w14:textId="3BFC87E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5" w:type="dxa"/>
            <w:shd w:val="clear" w:color="000000" w:fill="BDD7EE"/>
            <w:noWrap/>
            <w:vAlign w:val="center"/>
          </w:tcPr>
          <w:p w14:paraId="223E42C2" w14:textId="61F59BF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4993D2C2" w14:textId="266DC37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470944DA" w14:textId="5BF0EA3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49A33A02" w14:textId="4457654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noWrap/>
            <w:vAlign w:val="center"/>
          </w:tcPr>
          <w:p w14:paraId="15F53E43" w14:textId="67D622D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2" w:type="dxa"/>
            <w:shd w:val="clear" w:color="000000" w:fill="BDD7EE"/>
            <w:vAlign w:val="center"/>
          </w:tcPr>
          <w:p w14:paraId="67AAA7F4" w14:textId="1D02C90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652A26D6" w14:textId="0EE7CDB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shd w:val="clear" w:color="000000" w:fill="BDD7EE"/>
            <w:vAlign w:val="center"/>
          </w:tcPr>
          <w:p w14:paraId="50187810" w14:textId="6DCCB99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0A7259" w:rsidRPr="00D32F94" w14:paraId="5DCD6BF4" w14:textId="55C2D451" w:rsidTr="000A7259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4377369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2523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3E536DEB" w14:textId="77777777" w:rsidR="000A7259" w:rsidRPr="00D32F94" w:rsidRDefault="000A7259" w:rsidP="000A7259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Портландцемент, цемент глиноземистый, цемент шлаковый, цемент </w:t>
            </w:r>
            <w:proofErr w:type="spellStart"/>
            <w:r w:rsidRPr="00D32F94">
              <w:rPr>
                <w:rFonts w:cs="Calibri"/>
                <w:i/>
                <w:iCs/>
                <w:sz w:val="18"/>
                <w:szCs w:val="18"/>
              </w:rPr>
              <w:t>суперсульфатный</w:t>
            </w:r>
            <w:proofErr w:type="spellEnd"/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 и аналогичные гидравлические цементы, неокрашенные или окрашенные, готовые или в форме клинкеров: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1ACA3FE" w14:textId="61F84E8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159,6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771C1605" w14:textId="0DE8D93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129,5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0B85BA5A" w14:textId="38E22D2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4ABDFA" w14:textId="57EC36D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66EAE6" w14:textId="1C01D7D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49,8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14E538C" w14:textId="0DC209E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40,4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4E7DB1B" w14:textId="6801CE1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103,2</w:t>
            </w:r>
          </w:p>
        </w:tc>
        <w:tc>
          <w:tcPr>
            <w:tcW w:w="962" w:type="dxa"/>
            <w:vAlign w:val="center"/>
          </w:tcPr>
          <w:p w14:paraId="5260C471" w14:textId="284CEC0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36,7</w:t>
            </w:r>
          </w:p>
        </w:tc>
        <w:tc>
          <w:tcPr>
            <w:tcW w:w="993" w:type="dxa"/>
            <w:vAlign w:val="center"/>
          </w:tcPr>
          <w:p w14:paraId="0D95E29F" w14:textId="2A088D6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37,3</w:t>
            </w:r>
          </w:p>
        </w:tc>
        <w:tc>
          <w:tcPr>
            <w:tcW w:w="991" w:type="dxa"/>
            <w:vAlign w:val="center"/>
          </w:tcPr>
          <w:p w14:paraId="2E580922" w14:textId="2526A59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29,1</w:t>
            </w:r>
          </w:p>
        </w:tc>
      </w:tr>
      <w:tr w:rsidR="000A7259" w:rsidRPr="00D32F94" w14:paraId="04ED6037" w14:textId="026331CD" w:rsidTr="000A7259">
        <w:trPr>
          <w:trHeight w:val="34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CB364FB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2603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7935B5E4" w14:textId="77777777" w:rsidR="000A7259" w:rsidRPr="00D32F94" w:rsidRDefault="000A7259" w:rsidP="000A7259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Руды и концентраты медные.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8FDB53" w14:textId="56AAF8D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226,6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55DDBD6B" w14:textId="7818C39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115,2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36B8898A" w14:textId="69146B3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813A8A" w14:textId="4F631F3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AF9DF1" w14:textId="28B2285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24,6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44B1046" w14:textId="55C2B93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73,9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EBC3296" w14:textId="2A487FD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103,2</w:t>
            </w:r>
          </w:p>
        </w:tc>
        <w:tc>
          <w:tcPr>
            <w:tcW w:w="962" w:type="dxa"/>
            <w:vAlign w:val="center"/>
          </w:tcPr>
          <w:p w14:paraId="3DA04E82" w14:textId="3A5D6DE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60,1</w:t>
            </w:r>
          </w:p>
        </w:tc>
        <w:tc>
          <w:tcPr>
            <w:tcW w:w="993" w:type="dxa"/>
            <w:vAlign w:val="center"/>
          </w:tcPr>
          <w:p w14:paraId="535AD96D" w14:textId="2D4D974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93,5</w:t>
            </w:r>
          </w:p>
        </w:tc>
        <w:tc>
          <w:tcPr>
            <w:tcW w:w="991" w:type="dxa"/>
            <w:vAlign w:val="center"/>
          </w:tcPr>
          <w:p w14:paraId="327A2DC9" w14:textId="14B225C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98,8</w:t>
            </w:r>
          </w:p>
        </w:tc>
      </w:tr>
      <w:tr w:rsidR="000A7259" w:rsidRPr="00D32F94" w14:paraId="07CFE61B" w14:textId="143B4739" w:rsidTr="000A7259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190C88B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2709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4A6A3691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Нефть сырая и нефтепродукты сырые, полученные из битуминозных пород: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7BC29BF" w14:textId="11606E6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99,8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389A72C2" w14:textId="3B7946B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202,3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1831454F" w14:textId="369A51F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50,4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3CB075" w14:textId="5946494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44A3A4A" w14:textId="787590D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62,6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AB1527" w14:textId="514176F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43,8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4576523" w14:textId="577DE83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252,5</w:t>
            </w:r>
          </w:p>
        </w:tc>
        <w:tc>
          <w:tcPr>
            <w:tcW w:w="962" w:type="dxa"/>
            <w:vAlign w:val="center"/>
          </w:tcPr>
          <w:p w14:paraId="2D6744D0" w14:textId="1442D4A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31,2</w:t>
            </w:r>
          </w:p>
        </w:tc>
        <w:tc>
          <w:tcPr>
            <w:tcW w:w="993" w:type="dxa"/>
            <w:vAlign w:val="center"/>
          </w:tcPr>
          <w:p w14:paraId="37EA0F74" w14:textId="62E4235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991" w:type="dxa"/>
            <w:vAlign w:val="center"/>
          </w:tcPr>
          <w:p w14:paraId="41281FF6" w14:textId="652CAE4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50,3</w:t>
            </w:r>
          </w:p>
        </w:tc>
      </w:tr>
      <w:tr w:rsidR="000A7259" w:rsidRPr="00D32F94" w14:paraId="4918CDFA" w14:textId="3B5EFA6E" w:rsidTr="000A7259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DBB4CFC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2710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25853BB6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Нефть и нефтепродукты, полученные из битуминозных пород, кроме сырых; продукты, в другом месте не поименованные или не включенные, содержащие 70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мас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.% или более нефти или нефтепродуктов, полученных из битуминозных пород, причем эти нефтепродукты являются основными составляющими продуктов; отработанные нефтепродукты: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5078A2" w14:textId="7E2796D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602,1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41308537" w14:textId="4FD1976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565,7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7D7368D2" w14:textId="36AA55B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149,9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8928F7" w14:textId="3FA6F44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191,7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BF55C21" w14:textId="02F6BE8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117,2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DC3401" w14:textId="4EF846B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106,9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0C3F849" w14:textId="25BDB61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99,5</w:t>
            </w:r>
          </w:p>
        </w:tc>
        <w:tc>
          <w:tcPr>
            <w:tcW w:w="962" w:type="dxa"/>
            <w:vAlign w:val="center"/>
          </w:tcPr>
          <w:p w14:paraId="1D6C0C48" w14:textId="7A00935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140,8</w:t>
            </w:r>
          </w:p>
        </w:tc>
        <w:tc>
          <w:tcPr>
            <w:tcW w:w="993" w:type="dxa"/>
            <w:vAlign w:val="center"/>
          </w:tcPr>
          <w:p w14:paraId="52D7B23F" w14:textId="032210E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120,2</w:t>
            </w:r>
          </w:p>
        </w:tc>
        <w:tc>
          <w:tcPr>
            <w:tcW w:w="991" w:type="dxa"/>
            <w:vAlign w:val="center"/>
          </w:tcPr>
          <w:p w14:paraId="45BA348A" w14:textId="4CF0528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223,7</w:t>
            </w:r>
          </w:p>
        </w:tc>
      </w:tr>
      <w:tr w:rsidR="000A7259" w:rsidRPr="00D32F94" w14:paraId="7AC6E4E6" w14:textId="137E5F2A" w:rsidTr="000A7259">
        <w:trPr>
          <w:trHeight w:val="397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57A2D845" w14:textId="77777777" w:rsidR="000A7259" w:rsidRPr="00D32F94" w:rsidRDefault="000A7259" w:rsidP="000A725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4649" w:type="dxa"/>
            <w:shd w:val="clear" w:color="000000" w:fill="BDD7EE"/>
            <w:noWrap/>
            <w:vAlign w:val="center"/>
            <w:hideMark/>
          </w:tcPr>
          <w:p w14:paraId="1D4FB0DA" w14:textId="77777777" w:rsidR="000A7259" w:rsidRPr="00D32F94" w:rsidRDefault="000A7259" w:rsidP="000A725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1540503F" w14:textId="3A99E2C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8" w:type="dxa"/>
            <w:shd w:val="clear" w:color="000000" w:fill="BDD7EE"/>
            <w:noWrap/>
            <w:vAlign w:val="center"/>
          </w:tcPr>
          <w:p w14:paraId="5F534B70" w14:textId="3C9CBFF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5" w:type="dxa"/>
            <w:shd w:val="clear" w:color="000000" w:fill="BDD7EE"/>
            <w:noWrap/>
            <w:vAlign w:val="center"/>
          </w:tcPr>
          <w:p w14:paraId="1981FDA1" w14:textId="647CFC8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2AEBB938" w14:textId="29F0E82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302D67DF" w14:textId="1A0674C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58F69746" w14:textId="04BB165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noWrap/>
            <w:vAlign w:val="center"/>
          </w:tcPr>
          <w:p w14:paraId="07163A4A" w14:textId="1854E0D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2" w:type="dxa"/>
            <w:shd w:val="clear" w:color="000000" w:fill="BDD7EE"/>
            <w:vAlign w:val="center"/>
          </w:tcPr>
          <w:p w14:paraId="41ECED86" w14:textId="0B42A52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5CFEC754" w14:textId="16C56A4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shd w:val="clear" w:color="000000" w:fill="BDD7EE"/>
            <w:vAlign w:val="center"/>
          </w:tcPr>
          <w:p w14:paraId="7215773E" w14:textId="2E8A313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0A7259" w:rsidRPr="00D32F94" w14:paraId="448210B5" w14:textId="3C8C6D13" w:rsidTr="000A7259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B48385A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3002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5CA6A4A4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Кровь человеческая; кровь животных,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пpиготовленная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для использования в терапевтических, профилактических или диагностических целях;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сывоpотки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иммунные (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антисыворотки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) и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фpакции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кpови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пpочие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модифициpованные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иммунологические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пpодукты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, в том числе по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0072084" w14:textId="068E7FD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112,4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2C7721E0" w14:textId="23CA4C4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91,7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715B5182" w14:textId="22DDAB2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52EC79" w14:textId="2CFB726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346CEBA" w14:textId="455F8EB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757734" w14:textId="7DF3B58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B6B0A97" w14:textId="0988308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231,5</w:t>
            </w:r>
          </w:p>
        </w:tc>
        <w:tc>
          <w:tcPr>
            <w:tcW w:w="962" w:type="dxa"/>
            <w:vAlign w:val="center"/>
          </w:tcPr>
          <w:p w14:paraId="5A590BC3" w14:textId="48BB345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20,4</w:t>
            </w:r>
          </w:p>
        </w:tc>
        <w:tc>
          <w:tcPr>
            <w:tcW w:w="993" w:type="dxa"/>
            <w:vAlign w:val="center"/>
          </w:tcPr>
          <w:p w14:paraId="54D58B37" w14:textId="50D4B4E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991" w:type="dxa"/>
            <w:vAlign w:val="center"/>
          </w:tcPr>
          <w:p w14:paraId="72414CF0" w14:textId="0B2C784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165,6</w:t>
            </w:r>
          </w:p>
        </w:tc>
      </w:tr>
      <w:tr w:rsidR="000A7259" w:rsidRPr="00D32F94" w14:paraId="3ED664DD" w14:textId="4E3187A0" w:rsidTr="000A7259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CC7BF07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25F85021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Лекарственные средства (кроме товаров товарной позиции 3002, 3005 или 3006), состоящие из смешанных или несмешанных продуктов, для использования в терапевтических или профилактических целях, расфасованные в виде дозированных лекарственных форм (включая лекарственные средства в форме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трансдермальных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систем) или в формы или упаковки для розничной продажи: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226BAA2" w14:textId="440E1EE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890,9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62D2BEFA" w14:textId="6CC4036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1 115,8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49F56CC3" w14:textId="36C3091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211,9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75A5CEA" w14:textId="73418C0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191,9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AB6250" w14:textId="34A6CBD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321,5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E760B8" w14:textId="7DE7513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390,5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C763B86" w14:textId="2E23C82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893,7</w:t>
            </w:r>
          </w:p>
        </w:tc>
        <w:tc>
          <w:tcPr>
            <w:tcW w:w="962" w:type="dxa"/>
            <w:vAlign w:val="center"/>
          </w:tcPr>
          <w:p w14:paraId="1DC767FC" w14:textId="2DC369D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324,1</w:t>
            </w:r>
          </w:p>
        </w:tc>
        <w:tc>
          <w:tcPr>
            <w:tcW w:w="993" w:type="dxa"/>
            <w:vAlign w:val="center"/>
          </w:tcPr>
          <w:p w14:paraId="0BCAE4FD" w14:textId="3CC07B3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280,3</w:t>
            </w:r>
          </w:p>
        </w:tc>
        <w:tc>
          <w:tcPr>
            <w:tcW w:w="991" w:type="dxa"/>
            <w:vAlign w:val="center"/>
          </w:tcPr>
          <w:p w14:paraId="5D2CE974" w14:textId="3F435DC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289,4</w:t>
            </w:r>
          </w:p>
        </w:tc>
      </w:tr>
      <w:tr w:rsidR="000A7259" w:rsidRPr="00D32F94" w14:paraId="7765F46B" w14:textId="1F04E94D" w:rsidTr="000A7259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1E83C51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3808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055EB497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Инсектициды, родентициды, фунгициды, гербициды,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противовсходовые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средства и регуляторы роста растений, средства дезинфицирующие и аналогичные им,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pасфасованные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фоpмы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или упаковки для розничной продажи или представленные в виде готовых препаратов или изделий (например, ленты, обработанные серой, фитили и свечи, и бумага липкая от мух):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42AB12" w14:textId="16712D4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72,4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21A99D72" w14:textId="0EE2C70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78,8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0309D1F8" w14:textId="2CFAF16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C8C95F" w14:textId="320CA2D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3E216C8" w14:textId="29CED29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90DC42" w14:textId="7E71BA3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75EB582" w14:textId="6C01447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48,8</w:t>
            </w:r>
          </w:p>
        </w:tc>
        <w:tc>
          <w:tcPr>
            <w:tcW w:w="962" w:type="dxa"/>
            <w:vAlign w:val="center"/>
          </w:tcPr>
          <w:p w14:paraId="6CB605B1" w14:textId="07AB7E1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993" w:type="dxa"/>
            <w:vAlign w:val="center"/>
          </w:tcPr>
          <w:p w14:paraId="2B67725E" w14:textId="5911068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24,3</w:t>
            </w:r>
          </w:p>
        </w:tc>
        <w:tc>
          <w:tcPr>
            <w:tcW w:w="991" w:type="dxa"/>
            <w:vAlign w:val="center"/>
          </w:tcPr>
          <w:p w14:paraId="1A76E081" w14:textId="7D336E0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8,9</w:t>
            </w:r>
          </w:p>
        </w:tc>
      </w:tr>
      <w:tr w:rsidR="000A7259" w:rsidRPr="00D32F94" w14:paraId="54DA44D9" w14:textId="5D8F6ACF" w:rsidTr="000A7259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D5EB5EB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3815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5575B463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Инициаторы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pеакций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, ускорители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pеакций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 катализаторы, в другом месте не поименованные: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9626C3" w14:textId="3910393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80,5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5E59D6C9" w14:textId="3E6EC70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123,7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3791D5F4" w14:textId="3AD5E9D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51,4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0C9D1EC" w14:textId="3B7829C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49,7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87343D" w14:textId="0BE7A73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2EBB20C" w14:textId="510790D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71A3E71" w14:textId="2A4DA05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69,9</w:t>
            </w:r>
          </w:p>
        </w:tc>
        <w:tc>
          <w:tcPr>
            <w:tcW w:w="962" w:type="dxa"/>
            <w:vAlign w:val="center"/>
          </w:tcPr>
          <w:p w14:paraId="4D59C8DA" w14:textId="7F0C0D1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24,4</w:t>
            </w:r>
          </w:p>
        </w:tc>
        <w:tc>
          <w:tcPr>
            <w:tcW w:w="993" w:type="dxa"/>
            <w:vAlign w:val="center"/>
          </w:tcPr>
          <w:p w14:paraId="7217E744" w14:textId="0C5EA75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14,6</w:t>
            </w:r>
          </w:p>
        </w:tc>
        <w:tc>
          <w:tcPr>
            <w:tcW w:w="991" w:type="dxa"/>
            <w:vAlign w:val="center"/>
          </w:tcPr>
          <w:p w14:paraId="62017F02" w14:textId="2645630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30,9</w:t>
            </w:r>
          </w:p>
        </w:tc>
      </w:tr>
      <w:tr w:rsidR="000A7259" w:rsidRPr="00D32F94" w14:paraId="318F7B88" w14:textId="6E725A92" w:rsidTr="000A7259">
        <w:trPr>
          <w:trHeight w:val="283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549023D4" w14:textId="77777777" w:rsidR="000A7259" w:rsidRPr="00D32F94" w:rsidRDefault="000A7259" w:rsidP="000A725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4649" w:type="dxa"/>
            <w:shd w:val="clear" w:color="000000" w:fill="BDD7EE"/>
            <w:noWrap/>
            <w:vAlign w:val="center"/>
            <w:hideMark/>
          </w:tcPr>
          <w:p w14:paraId="38BB648B" w14:textId="77777777" w:rsidR="000A7259" w:rsidRPr="00D32F94" w:rsidRDefault="000A7259" w:rsidP="000A725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Пластмассы и изделия из них каучук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080CEAE3" w14:textId="4EF501D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8" w:type="dxa"/>
            <w:shd w:val="clear" w:color="000000" w:fill="BDD7EE"/>
            <w:noWrap/>
            <w:vAlign w:val="center"/>
          </w:tcPr>
          <w:p w14:paraId="729BB764" w14:textId="2855AB4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5" w:type="dxa"/>
            <w:shd w:val="clear" w:color="000000" w:fill="BDD7EE"/>
            <w:noWrap/>
            <w:vAlign w:val="center"/>
          </w:tcPr>
          <w:p w14:paraId="5AD7689E" w14:textId="7999299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14D567D1" w14:textId="03DCB14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59FC7E69" w14:textId="44892E7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468A78E8" w14:textId="5DC9080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noWrap/>
            <w:vAlign w:val="center"/>
          </w:tcPr>
          <w:p w14:paraId="494D324C" w14:textId="04463BE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2" w:type="dxa"/>
            <w:shd w:val="clear" w:color="000000" w:fill="BDD7EE"/>
            <w:vAlign w:val="center"/>
          </w:tcPr>
          <w:p w14:paraId="798C97A7" w14:textId="1575DA3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7772E05F" w14:textId="6540ADF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shd w:val="clear" w:color="000000" w:fill="BDD7EE"/>
            <w:vAlign w:val="center"/>
          </w:tcPr>
          <w:p w14:paraId="340993FE" w14:textId="7D5EDBF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0A7259" w:rsidRPr="00D32F94" w14:paraId="4316528F" w14:textId="6E7F41F9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882D5CA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3902</w:t>
            </w:r>
          </w:p>
        </w:tc>
        <w:tc>
          <w:tcPr>
            <w:tcW w:w="4649" w:type="dxa"/>
            <w:shd w:val="clear" w:color="auto" w:fill="auto"/>
            <w:noWrap/>
            <w:vAlign w:val="center"/>
            <w:hideMark/>
          </w:tcPr>
          <w:p w14:paraId="7E5087DC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Полимеры пропилена или прочих олефинов в первичных формах: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2790F2F" w14:textId="3B29302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72,8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29487F7A" w14:textId="362A170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74,9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5D4F3978" w14:textId="07C2118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5C9BBE" w14:textId="3B2650E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CF981F" w14:textId="47FAECA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0BBDC6" w14:textId="0056E0F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16,9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A7C069C" w14:textId="200088E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55,6</w:t>
            </w:r>
          </w:p>
        </w:tc>
        <w:tc>
          <w:tcPr>
            <w:tcW w:w="962" w:type="dxa"/>
            <w:vAlign w:val="center"/>
          </w:tcPr>
          <w:p w14:paraId="7F80E809" w14:textId="4F91738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12,1</w:t>
            </w:r>
          </w:p>
        </w:tc>
        <w:tc>
          <w:tcPr>
            <w:tcW w:w="993" w:type="dxa"/>
            <w:vAlign w:val="center"/>
          </w:tcPr>
          <w:p w14:paraId="3384B879" w14:textId="1A09768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20,1</w:t>
            </w:r>
          </w:p>
        </w:tc>
        <w:tc>
          <w:tcPr>
            <w:tcW w:w="991" w:type="dxa"/>
            <w:vAlign w:val="center"/>
          </w:tcPr>
          <w:p w14:paraId="2312F155" w14:textId="78140DC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23,4</w:t>
            </w:r>
          </w:p>
        </w:tc>
      </w:tr>
      <w:tr w:rsidR="000A7259" w:rsidRPr="00D32F94" w14:paraId="6968D781" w14:textId="28C117BB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A6A0C9E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3904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6172ECFA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Полимеры винилхлорида или прочих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галогенированных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олефинов, в первичных формах: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FA1C06" w14:textId="3460654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91,0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6611C68D" w14:textId="711934A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65,6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52FB0E26" w14:textId="6F067DF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45ABC79" w14:textId="671AE0F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FD1A51" w14:textId="0D35502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E75D48" w14:textId="5150BBA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DF2746A" w14:textId="213B436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58,9</w:t>
            </w:r>
          </w:p>
        </w:tc>
        <w:tc>
          <w:tcPr>
            <w:tcW w:w="962" w:type="dxa"/>
            <w:vAlign w:val="center"/>
          </w:tcPr>
          <w:p w14:paraId="6F881699" w14:textId="799531B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14,8</w:t>
            </w:r>
          </w:p>
        </w:tc>
        <w:tc>
          <w:tcPr>
            <w:tcW w:w="993" w:type="dxa"/>
            <w:vAlign w:val="center"/>
          </w:tcPr>
          <w:p w14:paraId="44033E91" w14:textId="6BA1F46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24,5</w:t>
            </w:r>
          </w:p>
        </w:tc>
        <w:tc>
          <w:tcPr>
            <w:tcW w:w="991" w:type="dxa"/>
            <w:vAlign w:val="center"/>
          </w:tcPr>
          <w:p w14:paraId="12B83036" w14:textId="3F29FE0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19,5</w:t>
            </w:r>
          </w:p>
        </w:tc>
      </w:tr>
      <w:tr w:rsidR="000A7259" w:rsidRPr="00D32F94" w14:paraId="211EDA6F" w14:textId="3F1E41D6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6205743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3907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51C098A7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Полиацетали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, полиэфиры простые прочие и смолы эпоксидные в первичных формах; поликарбонаты, смолы алкидные, сложные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полиаллильные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эфиры и прочие сложные полиэфиры в первичных формах: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4AD2D7C" w14:textId="4903B1C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136,0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62B6E0AF" w14:textId="2DC7171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115,3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1CD69655" w14:textId="49CD053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51FEE9" w14:textId="594D527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35,7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AD2E26" w14:textId="0660758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D04B3D" w14:textId="3D89393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26,8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6E31810" w14:textId="546410C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116,5</w:t>
            </w:r>
          </w:p>
        </w:tc>
        <w:tc>
          <w:tcPr>
            <w:tcW w:w="962" w:type="dxa"/>
            <w:vAlign w:val="center"/>
          </w:tcPr>
          <w:p w14:paraId="3BCEA5C5" w14:textId="1DE36A9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23,7</w:t>
            </w:r>
          </w:p>
        </w:tc>
        <w:tc>
          <w:tcPr>
            <w:tcW w:w="993" w:type="dxa"/>
            <w:vAlign w:val="center"/>
          </w:tcPr>
          <w:p w14:paraId="2869CF90" w14:textId="387C2E3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44,8</w:t>
            </w:r>
          </w:p>
        </w:tc>
        <w:tc>
          <w:tcPr>
            <w:tcW w:w="991" w:type="dxa"/>
            <w:vAlign w:val="center"/>
          </w:tcPr>
          <w:p w14:paraId="06D08DC1" w14:textId="0F04EEC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48,0</w:t>
            </w:r>
          </w:p>
        </w:tc>
      </w:tr>
      <w:tr w:rsidR="000A7259" w:rsidRPr="00D32F94" w14:paraId="0B58CAF1" w14:textId="09DAE4E2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7AE85C7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3920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3D4EF8A3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Плиты, листы, пленка, фольга и полоса [или лента]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пpочие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, из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полимеpных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матеpиалов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, непористые и неармированные, неслоистые, без подложки и не соединенные аналогичным способом с другими материалами: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A55AC9" w14:textId="4B4863F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60,3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77989520" w14:textId="332FCC4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67,5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339DF119" w14:textId="4BBBA51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372B51" w14:textId="78B853A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859718" w14:textId="526DABF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802574D" w14:textId="546A360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CDBE7CF" w14:textId="09A6D56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48,2</w:t>
            </w:r>
          </w:p>
        </w:tc>
        <w:tc>
          <w:tcPr>
            <w:tcW w:w="962" w:type="dxa"/>
            <w:vAlign w:val="center"/>
          </w:tcPr>
          <w:p w14:paraId="64830DC0" w14:textId="6056833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14,4</w:t>
            </w:r>
          </w:p>
        </w:tc>
        <w:tc>
          <w:tcPr>
            <w:tcW w:w="993" w:type="dxa"/>
            <w:vAlign w:val="center"/>
          </w:tcPr>
          <w:p w14:paraId="5AF4DC2D" w14:textId="71F6011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991" w:type="dxa"/>
            <w:vAlign w:val="center"/>
          </w:tcPr>
          <w:p w14:paraId="2D8B5552" w14:textId="0595D80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15,8</w:t>
            </w:r>
          </w:p>
        </w:tc>
      </w:tr>
      <w:tr w:rsidR="000A7259" w:rsidRPr="00D32F94" w14:paraId="3E2DD303" w14:textId="5554EC80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86E31C0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4011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66778769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Шины и покрышки пневматические резиновые новые: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92C03B" w14:textId="608E6A2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200,0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22E55F4B" w14:textId="528C191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201,6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54857B24" w14:textId="63AA570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D1E514" w14:textId="18DA583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54,7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4DF14D" w14:textId="0B768B8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62,1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32F0A4A" w14:textId="5DD2615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51,7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EAA8144" w14:textId="6AED87D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146,6</w:t>
            </w:r>
          </w:p>
        </w:tc>
        <w:tc>
          <w:tcPr>
            <w:tcW w:w="962" w:type="dxa"/>
            <w:vAlign w:val="center"/>
          </w:tcPr>
          <w:p w14:paraId="0AB5A3D8" w14:textId="3581549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39,5</w:t>
            </w:r>
          </w:p>
        </w:tc>
        <w:tc>
          <w:tcPr>
            <w:tcW w:w="993" w:type="dxa"/>
            <w:vAlign w:val="center"/>
          </w:tcPr>
          <w:p w14:paraId="328B07C7" w14:textId="3D9801A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65,2</w:t>
            </w:r>
          </w:p>
        </w:tc>
        <w:tc>
          <w:tcPr>
            <w:tcW w:w="991" w:type="dxa"/>
            <w:vAlign w:val="center"/>
          </w:tcPr>
          <w:p w14:paraId="3601CFCE" w14:textId="0B84056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41,9</w:t>
            </w:r>
          </w:p>
        </w:tc>
      </w:tr>
      <w:tr w:rsidR="000A7259" w:rsidRPr="00D32F94" w14:paraId="0D7B8B7F" w14:textId="7E8DDB7D" w:rsidTr="000A7259">
        <w:trPr>
          <w:trHeight w:val="2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7F04F49A" w14:textId="77777777" w:rsidR="000A7259" w:rsidRPr="00D32F94" w:rsidRDefault="000A7259" w:rsidP="000A725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IX</w:t>
            </w:r>
          </w:p>
        </w:tc>
        <w:tc>
          <w:tcPr>
            <w:tcW w:w="4649" w:type="dxa"/>
            <w:shd w:val="clear" w:color="000000" w:fill="BDD7EE"/>
            <w:noWrap/>
            <w:vAlign w:val="center"/>
            <w:hideMark/>
          </w:tcPr>
          <w:p w14:paraId="7C28A1F7" w14:textId="77777777" w:rsidR="000A7259" w:rsidRPr="00D32F94" w:rsidRDefault="000A7259" w:rsidP="000A725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Древесина и изделия из древесины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3DDA81D5" w14:textId="62CF76C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8" w:type="dxa"/>
            <w:shd w:val="clear" w:color="000000" w:fill="BDD7EE"/>
            <w:noWrap/>
            <w:vAlign w:val="center"/>
          </w:tcPr>
          <w:p w14:paraId="02B3A106" w14:textId="4C0C01D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5" w:type="dxa"/>
            <w:shd w:val="clear" w:color="000000" w:fill="BDD7EE"/>
            <w:noWrap/>
            <w:vAlign w:val="center"/>
          </w:tcPr>
          <w:p w14:paraId="40351216" w14:textId="03AF574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4F03A498" w14:textId="78B3B47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59CE3A74" w14:textId="211E9D6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57A548CF" w14:textId="2E8A765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noWrap/>
            <w:vAlign w:val="center"/>
          </w:tcPr>
          <w:p w14:paraId="7AE710C7" w14:textId="10EA478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2" w:type="dxa"/>
            <w:shd w:val="clear" w:color="000000" w:fill="BDD7EE"/>
            <w:vAlign w:val="center"/>
          </w:tcPr>
          <w:p w14:paraId="4CFB5BB4" w14:textId="06C7368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598AFAC0" w14:textId="23829D4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shd w:val="clear" w:color="000000" w:fill="BDD7EE"/>
            <w:vAlign w:val="center"/>
          </w:tcPr>
          <w:p w14:paraId="232A3975" w14:textId="64D858E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0,0</w:t>
            </w:r>
          </w:p>
        </w:tc>
      </w:tr>
      <w:tr w:rsidR="000A7259" w:rsidRPr="00D32F94" w14:paraId="3FDCBD7A" w14:textId="25EAF879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7A33B83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4407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2C2EE928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Лесоматериалы, полученные распиловкой или расщеплением вдоль, строганием или лущением, не обработанные или обработанные строганием, шлифованием, имеющие или не имеющие торцевые соединения, толщиной более 6 мм: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EB371D5" w14:textId="5AD8556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320,9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6522CB19" w14:textId="38518AC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318,9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02D66C4E" w14:textId="2B45511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71,6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05A73A" w14:textId="1D4437D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56,2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ED536F" w14:textId="5D20240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108,4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1A6A15D" w14:textId="3513EFD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82,6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0895708" w14:textId="58E52B9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238,2</w:t>
            </w:r>
          </w:p>
        </w:tc>
        <w:tc>
          <w:tcPr>
            <w:tcW w:w="962" w:type="dxa"/>
            <w:vAlign w:val="center"/>
          </w:tcPr>
          <w:p w14:paraId="4982CD74" w14:textId="6AC68FA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56,7</w:t>
            </w:r>
          </w:p>
        </w:tc>
        <w:tc>
          <w:tcPr>
            <w:tcW w:w="993" w:type="dxa"/>
            <w:vAlign w:val="center"/>
          </w:tcPr>
          <w:p w14:paraId="15C03D34" w14:textId="5E8107C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78,6</w:t>
            </w:r>
          </w:p>
        </w:tc>
        <w:tc>
          <w:tcPr>
            <w:tcW w:w="991" w:type="dxa"/>
            <w:vAlign w:val="center"/>
          </w:tcPr>
          <w:p w14:paraId="424B11EC" w14:textId="1714338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102,9</w:t>
            </w:r>
          </w:p>
        </w:tc>
      </w:tr>
      <w:tr w:rsidR="000A7259" w:rsidRPr="00D32F94" w14:paraId="429DE5C1" w14:textId="54FB6E03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25DB68F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4410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30313922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Плиты древесностружечные и аналогичные плиты из древесины или других одревесневших материалов, пропитанные или не пропитанные смолами или другими органическими связующими веществами: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B699521" w14:textId="7D09EB3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93,2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4C8B13A4" w14:textId="009215D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76,7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0E7D4FC6" w14:textId="7F5BD59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86A268F" w14:textId="011E7D9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562EAB" w14:textId="09C5E16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490D31" w14:textId="0764FF7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18BFE0D" w14:textId="48A85AE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94,7</w:t>
            </w:r>
          </w:p>
        </w:tc>
        <w:tc>
          <w:tcPr>
            <w:tcW w:w="962" w:type="dxa"/>
            <w:vAlign w:val="center"/>
          </w:tcPr>
          <w:p w14:paraId="2B94AE88" w14:textId="7DB4C8C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23,9</w:t>
            </w:r>
          </w:p>
        </w:tc>
        <w:tc>
          <w:tcPr>
            <w:tcW w:w="993" w:type="dxa"/>
            <w:vAlign w:val="center"/>
          </w:tcPr>
          <w:p w14:paraId="008A0F34" w14:textId="1B87E69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38,0</w:t>
            </w:r>
          </w:p>
        </w:tc>
        <w:tc>
          <w:tcPr>
            <w:tcW w:w="991" w:type="dxa"/>
            <w:vAlign w:val="center"/>
          </w:tcPr>
          <w:p w14:paraId="4CB85CC7" w14:textId="47A7115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32,8</w:t>
            </w:r>
          </w:p>
        </w:tc>
      </w:tr>
      <w:tr w:rsidR="000A7259" w:rsidRPr="00D32F94" w14:paraId="55525B06" w14:textId="57CC2984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E83FD52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4411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689A1551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Плиты древесно-волокнистые из древесины или других одревесневших материалов с добавлением или без добавления смол или других органических веществ: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A30BF28" w14:textId="6F511D8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128,4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3B224F9A" w14:textId="15E7C07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94,7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2E549A58" w14:textId="76CF035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B1DBCF" w14:textId="7EBF512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84A9D19" w14:textId="0C9A3D3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29,6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79762A" w14:textId="142BF37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29,1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BB6F7EF" w14:textId="752755A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100,6</w:t>
            </w:r>
          </w:p>
        </w:tc>
        <w:tc>
          <w:tcPr>
            <w:tcW w:w="962" w:type="dxa"/>
            <w:vAlign w:val="center"/>
          </w:tcPr>
          <w:p w14:paraId="32FAD11D" w14:textId="010D971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24,8</w:t>
            </w:r>
          </w:p>
        </w:tc>
        <w:tc>
          <w:tcPr>
            <w:tcW w:w="993" w:type="dxa"/>
            <w:vAlign w:val="center"/>
          </w:tcPr>
          <w:p w14:paraId="069CB61E" w14:textId="016A732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39,0</w:t>
            </w:r>
          </w:p>
        </w:tc>
        <w:tc>
          <w:tcPr>
            <w:tcW w:w="991" w:type="dxa"/>
            <w:vAlign w:val="center"/>
          </w:tcPr>
          <w:p w14:paraId="4E618405" w14:textId="6BD137B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36,8</w:t>
            </w:r>
          </w:p>
        </w:tc>
      </w:tr>
      <w:tr w:rsidR="000A7259" w:rsidRPr="00D32F94" w14:paraId="27F6B6C9" w14:textId="0E129035" w:rsidTr="000A7259">
        <w:trPr>
          <w:trHeight w:val="2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537ACECB" w14:textId="77777777" w:rsidR="000A7259" w:rsidRPr="00D32F94" w:rsidRDefault="000A7259" w:rsidP="000A725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XV</w:t>
            </w:r>
          </w:p>
        </w:tc>
        <w:tc>
          <w:tcPr>
            <w:tcW w:w="4649" w:type="dxa"/>
            <w:shd w:val="clear" w:color="000000" w:fill="BDD7EE"/>
            <w:noWrap/>
            <w:vAlign w:val="center"/>
            <w:hideMark/>
          </w:tcPr>
          <w:p w14:paraId="295C24E1" w14:textId="77777777" w:rsidR="000A7259" w:rsidRPr="00D32F94" w:rsidRDefault="000A7259" w:rsidP="000A725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4EFF8B21" w14:textId="5452B5C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8" w:type="dxa"/>
            <w:shd w:val="clear" w:color="000000" w:fill="BDD7EE"/>
            <w:noWrap/>
            <w:vAlign w:val="center"/>
          </w:tcPr>
          <w:p w14:paraId="3C893E17" w14:textId="0413E25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5" w:type="dxa"/>
            <w:shd w:val="clear" w:color="000000" w:fill="BDD7EE"/>
            <w:noWrap/>
            <w:vAlign w:val="center"/>
          </w:tcPr>
          <w:p w14:paraId="781FCEAB" w14:textId="09DFF28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77487FE9" w14:textId="6F68490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33600F59" w14:textId="0EC7B5B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07398CFF" w14:textId="1E94061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noWrap/>
            <w:vAlign w:val="center"/>
          </w:tcPr>
          <w:p w14:paraId="45E2C6F0" w14:textId="2FB9EEC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2" w:type="dxa"/>
            <w:shd w:val="clear" w:color="000000" w:fill="BDD7EE"/>
            <w:vAlign w:val="center"/>
          </w:tcPr>
          <w:p w14:paraId="1BD9FE67" w14:textId="0B09328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2D430C9F" w14:textId="7AE3A19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shd w:val="clear" w:color="000000" w:fill="BDD7EE"/>
            <w:vAlign w:val="center"/>
          </w:tcPr>
          <w:p w14:paraId="7932F34E" w14:textId="09BBA53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0A7259" w:rsidRPr="00D32F94" w14:paraId="69CFDED0" w14:textId="32ACDE10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ECF0F71" w14:textId="77777777" w:rsidR="000A7259" w:rsidRPr="00D32F94" w:rsidRDefault="000A7259" w:rsidP="000A725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7203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28903466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Продукты прямого восстановления железной руды и прочее губчатое железо в кусках, окатышах или аналогичных формах; железо с минимальным содержанием основного элемента 99,94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мас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.% в кусках, окатышах или аналогичных формах: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36F86F" w14:textId="7EBE8DE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70,4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3AE589D3" w14:textId="6F564C4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78,6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12E532C8" w14:textId="5CB921B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DD9CEEF" w14:textId="454F9FA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E4B471" w14:textId="1AABD32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BEB1238" w14:textId="4CCF8B8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426A68A" w14:textId="5129960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56,5</w:t>
            </w:r>
          </w:p>
        </w:tc>
        <w:tc>
          <w:tcPr>
            <w:tcW w:w="962" w:type="dxa"/>
            <w:vAlign w:val="center"/>
          </w:tcPr>
          <w:p w14:paraId="74FEE9E2" w14:textId="436CB93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32,4</w:t>
            </w:r>
          </w:p>
        </w:tc>
        <w:tc>
          <w:tcPr>
            <w:tcW w:w="993" w:type="dxa"/>
            <w:vAlign w:val="center"/>
          </w:tcPr>
          <w:p w14:paraId="674EC2FC" w14:textId="3D0B7CA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21,4</w:t>
            </w:r>
          </w:p>
        </w:tc>
        <w:tc>
          <w:tcPr>
            <w:tcW w:w="991" w:type="dxa"/>
            <w:vAlign w:val="center"/>
          </w:tcPr>
          <w:p w14:paraId="2CCFE6DA" w14:textId="7CB9F98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2,7</w:t>
            </w:r>
          </w:p>
        </w:tc>
      </w:tr>
      <w:tr w:rsidR="000A7259" w:rsidRPr="00D32F94" w14:paraId="2ACCBFE5" w14:textId="3ED80745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6A3B3DE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7207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3138317A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Полуфабрикаты из железа или нелегированной стали: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CEE964" w14:textId="05A7326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212,6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43DC7386" w14:textId="7A4531E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144,1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7B48BF7B" w14:textId="4B98ED6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35,8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0E6CFCA" w14:textId="44D9153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1BE46D6" w14:textId="570E9AD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B03A0A" w14:textId="66562F9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40,2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2AF513F" w14:textId="136CDB1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175,2</w:t>
            </w:r>
          </w:p>
        </w:tc>
        <w:tc>
          <w:tcPr>
            <w:tcW w:w="962" w:type="dxa"/>
            <w:vAlign w:val="center"/>
          </w:tcPr>
          <w:p w14:paraId="52EA13C7" w14:textId="521E11B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81,9</w:t>
            </w:r>
          </w:p>
        </w:tc>
        <w:tc>
          <w:tcPr>
            <w:tcW w:w="993" w:type="dxa"/>
            <w:vAlign w:val="center"/>
          </w:tcPr>
          <w:p w14:paraId="039A45F6" w14:textId="669B80A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37,9</w:t>
            </w:r>
          </w:p>
        </w:tc>
        <w:tc>
          <w:tcPr>
            <w:tcW w:w="991" w:type="dxa"/>
            <w:vAlign w:val="center"/>
          </w:tcPr>
          <w:p w14:paraId="009BC640" w14:textId="76A4B18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55,3</w:t>
            </w:r>
          </w:p>
        </w:tc>
      </w:tr>
      <w:tr w:rsidR="000A7259" w:rsidRPr="00D32F94" w14:paraId="7A4D19CB" w14:textId="7311331A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BEA7E26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7208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3DF635FF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Прокат плоский из железа или нелегированной стали шириной 600 мм или более, горячекатаный,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неплакированный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, без гальванического или другого покрытия: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824856" w14:textId="273BA73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249,2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061DD6C6" w14:textId="3689D52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223,6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41C52101" w14:textId="60C2DE2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65,6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28FEA3F" w14:textId="2ED2809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38,8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61A4649" w14:textId="5C9B568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52,2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07185D" w14:textId="4E534BB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67,0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03E8A52" w14:textId="6C8B863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384,4</w:t>
            </w:r>
          </w:p>
        </w:tc>
        <w:tc>
          <w:tcPr>
            <w:tcW w:w="962" w:type="dxa"/>
            <w:vAlign w:val="center"/>
          </w:tcPr>
          <w:p w14:paraId="6737C205" w14:textId="3FA7C4D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105,0</w:t>
            </w:r>
          </w:p>
        </w:tc>
        <w:tc>
          <w:tcPr>
            <w:tcW w:w="993" w:type="dxa"/>
            <w:vAlign w:val="center"/>
          </w:tcPr>
          <w:p w14:paraId="0C26C711" w14:textId="223656A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136,1</w:t>
            </w:r>
          </w:p>
        </w:tc>
        <w:tc>
          <w:tcPr>
            <w:tcW w:w="991" w:type="dxa"/>
            <w:vAlign w:val="center"/>
          </w:tcPr>
          <w:p w14:paraId="75E272F1" w14:textId="19A603A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143,3</w:t>
            </w:r>
          </w:p>
        </w:tc>
      </w:tr>
      <w:tr w:rsidR="000A7259" w:rsidRPr="00D32F94" w14:paraId="5633C0DE" w14:textId="0B606EBB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AE36ED0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7209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021F29B6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Прокат плоский из железа или нелегированной стали шириной 600 мм или более, холоднокатаный (обжатый в холодном состоянии),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неплакированный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, без гальванического или другого покрытия: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08FE03F" w14:textId="10E6FB1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162,5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2A9A7C0D" w14:textId="083C01B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143,2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0395BAD0" w14:textId="0119B6B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34,2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22C77D2" w14:textId="5282AAD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40,1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EFD829A" w14:textId="79E20F8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35,5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881ED4" w14:textId="707B275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33,4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7139B25" w14:textId="3FA0A7A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135,1</w:t>
            </w:r>
          </w:p>
        </w:tc>
        <w:tc>
          <w:tcPr>
            <w:tcW w:w="962" w:type="dxa"/>
            <w:vAlign w:val="center"/>
          </w:tcPr>
          <w:p w14:paraId="69DBC286" w14:textId="114C2E9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47,0</w:t>
            </w:r>
          </w:p>
        </w:tc>
        <w:tc>
          <w:tcPr>
            <w:tcW w:w="993" w:type="dxa"/>
            <w:vAlign w:val="center"/>
          </w:tcPr>
          <w:p w14:paraId="570DDE59" w14:textId="32A46C4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46,0</w:t>
            </w:r>
          </w:p>
        </w:tc>
        <w:tc>
          <w:tcPr>
            <w:tcW w:w="991" w:type="dxa"/>
            <w:vAlign w:val="center"/>
          </w:tcPr>
          <w:p w14:paraId="0D84B40F" w14:textId="68DA278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42,1</w:t>
            </w:r>
          </w:p>
        </w:tc>
      </w:tr>
      <w:tr w:rsidR="000A7259" w:rsidRPr="00D32F94" w14:paraId="0BB74D9B" w14:textId="36FC58CD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A7AEA1B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7210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7873BF09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Прокат плоский из железа или нелегированной стали шириной 600 мм или более, плакированный, с гальваническим или другим покрытием: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B74A313" w14:textId="142B09B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390,3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14A0CB79" w14:textId="5220504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376,5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77AAA3F1" w14:textId="3CB4805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603D39" w14:textId="73AD886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92,5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19AA78" w14:textId="6357246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97,9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6AD939D" w14:textId="211D1BE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101,7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C04B597" w14:textId="74C335A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224,8</w:t>
            </w:r>
          </w:p>
        </w:tc>
        <w:tc>
          <w:tcPr>
            <w:tcW w:w="962" w:type="dxa"/>
            <w:vAlign w:val="center"/>
          </w:tcPr>
          <w:p w14:paraId="779D1508" w14:textId="7FEDC98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118,7</w:t>
            </w:r>
          </w:p>
        </w:tc>
        <w:tc>
          <w:tcPr>
            <w:tcW w:w="993" w:type="dxa"/>
            <w:vAlign w:val="center"/>
          </w:tcPr>
          <w:p w14:paraId="1154B294" w14:textId="6059A1C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49,3</w:t>
            </w:r>
          </w:p>
        </w:tc>
        <w:tc>
          <w:tcPr>
            <w:tcW w:w="991" w:type="dxa"/>
            <w:vAlign w:val="center"/>
          </w:tcPr>
          <w:p w14:paraId="09E7708A" w14:textId="69A11A4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56,7</w:t>
            </w:r>
          </w:p>
        </w:tc>
      </w:tr>
      <w:tr w:rsidR="000A7259" w:rsidRPr="00D32F94" w14:paraId="28CC6E44" w14:textId="0ED51D3A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228EE94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7304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4755713E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Трубы, трубки и профили полые, бесшовные, из черных металлов (кроме чугунного литья):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E62A52" w14:textId="6478EED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240,6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1FF25A9E" w14:textId="0E7006B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176,7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2F8B162C" w14:textId="7ABEC5C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45,7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DE675C" w14:textId="03B5D2E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35,0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02FF1F0" w14:textId="71680A7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66,0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6162E7" w14:textId="3F66FD7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51BDBCF" w14:textId="6D1727A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121,2</w:t>
            </w:r>
          </w:p>
        </w:tc>
        <w:tc>
          <w:tcPr>
            <w:tcW w:w="962" w:type="dxa"/>
            <w:vAlign w:val="center"/>
          </w:tcPr>
          <w:p w14:paraId="16B39E2A" w14:textId="2C58446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36,3</w:t>
            </w:r>
          </w:p>
        </w:tc>
        <w:tc>
          <w:tcPr>
            <w:tcW w:w="993" w:type="dxa"/>
            <w:vAlign w:val="center"/>
          </w:tcPr>
          <w:p w14:paraId="17D1DB83" w14:textId="5145C3A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49,0</w:t>
            </w:r>
          </w:p>
        </w:tc>
        <w:tc>
          <w:tcPr>
            <w:tcW w:w="991" w:type="dxa"/>
            <w:vAlign w:val="center"/>
          </w:tcPr>
          <w:p w14:paraId="20CEEB4D" w14:textId="7C70483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36,0</w:t>
            </w:r>
          </w:p>
        </w:tc>
      </w:tr>
      <w:tr w:rsidR="000A7259" w:rsidRPr="00D32F94" w14:paraId="20671D88" w14:textId="3D25A969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5AEE6EB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7305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61DD9265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Трубы и трубки прочие (например, сварные, клепаные или соединенные аналогичным способом), с круглым сечением, внешний диаметр которых более 406,4 мм, из черных металлов: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C462268" w14:textId="7A8E6E2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57,6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79A2B0F7" w14:textId="452556E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186,1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716BF4FB" w14:textId="448338A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A227C2" w14:textId="79203D1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DC30F1" w14:textId="64D5B6C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65,2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24E63DE" w14:textId="75D225D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45A1F14" w14:textId="1A02ADB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111,6</w:t>
            </w:r>
          </w:p>
        </w:tc>
        <w:tc>
          <w:tcPr>
            <w:tcW w:w="962" w:type="dxa"/>
            <w:vAlign w:val="center"/>
          </w:tcPr>
          <w:p w14:paraId="1727C72A" w14:textId="73CFA5E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5,7</w:t>
            </w:r>
          </w:p>
        </w:tc>
        <w:tc>
          <w:tcPr>
            <w:tcW w:w="993" w:type="dxa"/>
            <w:vAlign w:val="center"/>
          </w:tcPr>
          <w:p w14:paraId="4DBD055C" w14:textId="001BF63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57,3</w:t>
            </w:r>
          </w:p>
        </w:tc>
        <w:tc>
          <w:tcPr>
            <w:tcW w:w="991" w:type="dxa"/>
            <w:vAlign w:val="center"/>
          </w:tcPr>
          <w:p w14:paraId="68E10313" w14:textId="4BC0920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48,7</w:t>
            </w:r>
          </w:p>
        </w:tc>
      </w:tr>
      <w:tr w:rsidR="000A7259" w:rsidRPr="00D32F94" w14:paraId="6C730E06" w14:textId="1B3FD941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EE4A706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7308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14E86900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Металлоконструкции из черных металлов (кроме сборных строительных конструкций товарной позиции 9406) и их части (например, мосты и их секции, ворота шлюзов, башни, решетчатые мачты, перекрытия для крыш, строительные фермы, двери и окна и их рамы,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порогид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, листы, прутки, уголки, фасонные профили, трубы и аналогичные изделия, из черных металлов, предназначенные для использования в металлоконструкциях: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10D3FB" w14:textId="35AF541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194,8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27A119C1" w14:textId="223AB38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85,3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6A65C539" w14:textId="4106177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D4BF9D1" w14:textId="21BEE66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6BBA629" w14:textId="3399E3C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E24791" w14:textId="31C3DB0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EE042E5" w14:textId="41B75D6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92,8</w:t>
            </w:r>
          </w:p>
        </w:tc>
        <w:tc>
          <w:tcPr>
            <w:tcW w:w="962" w:type="dxa"/>
            <w:vAlign w:val="center"/>
          </w:tcPr>
          <w:p w14:paraId="4A64C663" w14:textId="328851C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23,9</w:t>
            </w:r>
          </w:p>
        </w:tc>
        <w:tc>
          <w:tcPr>
            <w:tcW w:w="993" w:type="dxa"/>
            <w:vAlign w:val="center"/>
          </w:tcPr>
          <w:p w14:paraId="3943BDAF" w14:textId="32B5183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34,9</w:t>
            </w:r>
          </w:p>
        </w:tc>
        <w:tc>
          <w:tcPr>
            <w:tcW w:w="991" w:type="dxa"/>
            <w:vAlign w:val="center"/>
          </w:tcPr>
          <w:p w14:paraId="7B7E54EC" w14:textId="686E5A7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34,0</w:t>
            </w:r>
          </w:p>
        </w:tc>
      </w:tr>
      <w:tr w:rsidR="000A7259" w:rsidRPr="00D32F94" w14:paraId="6E8D3C07" w14:textId="388CD86C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4EDFD49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7601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091A8BCD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Алюминий необработанный: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71E660" w14:textId="6C92077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102,3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5E9FE5D6" w14:textId="393601F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110,3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37413156" w14:textId="67F6BD3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B0E8DFA" w14:textId="7FC6E32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699293" w14:textId="0C05B4D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28FAAD" w14:textId="51F6D22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38,8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025A08D" w14:textId="04E8F14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87,8</w:t>
            </w:r>
          </w:p>
        </w:tc>
        <w:tc>
          <w:tcPr>
            <w:tcW w:w="962" w:type="dxa"/>
            <w:vAlign w:val="center"/>
          </w:tcPr>
          <w:p w14:paraId="1AF1A8F5" w14:textId="777D9CE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993" w:type="dxa"/>
            <w:vAlign w:val="center"/>
          </w:tcPr>
          <w:p w14:paraId="41297C8F" w14:textId="28F8BE1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34,8</w:t>
            </w:r>
          </w:p>
        </w:tc>
        <w:tc>
          <w:tcPr>
            <w:tcW w:w="991" w:type="dxa"/>
            <w:vAlign w:val="center"/>
          </w:tcPr>
          <w:p w14:paraId="0E577649" w14:textId="69A0EAC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33,5</w:t>
            </w:r>
          </w:p>
        </w:tc>
      </w:tr>
      <w:tr w:rsidR="000A7259" w:rsidRPr="00D32F94" w14:paraId="432D4161" w14:textId="4C619A32" w:rsidTr="000A7259">
        <w:trPr>
          <w:trHeight w:val="2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3B44CDA8" w14:textId="77777777" w:rsidR="000A7259" w:rsidRPr="00D32F94" w:rsidRDefault="000A7259" w:rsidP="000A725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XVI</w:t>
            </w:r>
          </w:p>
        </w:tc>
        <w:tc>
          <w:tcPr>
            <w:tcW w:w="4649" w:type="dxa"/>
            <w:shd w:val="clear" w:color="000000" w:fill="BDD7EE"/>
            <w:vAlign w:val="center"/>
            <w:hideMark/>
          </w:tcPr>
          <w:p w14:paraId="59927C46" w14:textId="77777777" w:rsidR="000A7259" w:rsidRPr="00D32F94" w:rsidRDefault="000A7259" w:rsidP="000A7259">
            <w:pPr>
              <w:ind w:left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 xml:space="preserve">Машины, оборудование, механизмы; </w:t>
            </w:r>
            <w:r w:rsidRPr="00D32F94">
              <w:rPr>
                <w:rFonts w:cs="Calibri"/>
                <w:color w:val="000000"/>
                <w:sz w:val="18"/>
                <w:szCs w:val="18"/>
              </w:rPr>
              <w:br/>
              <w:t>электротехническое оборудование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63B665E4" w14:textId="5D5C4C4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8" w:type="dxa"/>
            <w:shd w:val="clear" w:color="000000" w:fill="BDD7EE"/>
            <w:noWrap/>
            <w:vAlign w:val="center"/>
          </w:tcPr>
          <w:p w14:paraId="676FBB36" w14:textId="38E82F0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5" w:type="dxa"/>
            <w:shd w:val="clear" w:color="000000" w:fill="BDD7EE"/>
            <w:noWrap/>
            <w:vAlign w:val="center"/>
          </w:tcPr>
          <w:p w14:paraId="446DE939" w14:textId="3E608EC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47990B0B" w14:textId="19518E4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55498EF2" w14:textId="68CD1A6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01FDAD9D" w14:textId="1F7AD9F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noWrap/>
            <w:vAlign w:val="center"/>
          </w:tcPr>
          <w:p w14:paraId="7BFA0F63" w14:textId="47092FA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2" w:type="dxa"/>
            <w:shd w:val="clear" w:color="000000" w:fill="BDD7EE"/>
            <w:vAlign w:val="center"/>
          </w:tcPr>
          <w:p w14:paraId="3BF25A94" w14:textId="4674E4D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5B303F17" w14:textId="0D7CE70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shd w:val="clear" w:color="000000" w:fill="BDD7EE"/>
            <w:vAlign w:val="center"/>
          </w:tcPr>
          <w:p w14:paraId="57655B89" w14:textId="0BB7AAD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0A7259" w:rsidRPr="00D32F94" w14:paraId="28EC2BCA" w14:textId="66757BC5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A31ECBF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8409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2854324E" w14:textId="77777777" w:rsidR="000A7259" w:rsidRPr="00D32F94" w:rsidRDefault="000A7259" w:rsidP="000A7259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Части, предназначенные исключительно или главным </w:t>
            </w:r>
            <w:proofErr w:type="spellStart"/>
            <w:r w:rsidRPr="00D32F94">
              <w:rPr>
                <w:rFonts w:cs="Calibri"/>
                <w:i/>
                <w:iCs/>
                <w:sz w:val="18"/>
                <w:szCs w:val="18"/>
              </w:rPr>
              <w:t>обpазом</w:t>
            </w:r>
            <w:proofErr w:type="spellEnd"/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 для двигателей товарной позиции 8407 или 8408: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1AA8C9" w14:textId="2022F0C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124,6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36CA07AE" w14:textId="777AB10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112,0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7F955DD2" w14:textId="38E5DA4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03D49A9" w14:textId="64F4423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32,8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3FA259" w14:textId="099C2E9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64414E3" w14:textId="47B31F3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CE2192A" w14:textId="3DC1066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74,0</w:t>
            </w:r>
          </w:p>
        </w:tc>
        <w:tc>
          <w:tcPr>
            <w:tcW w:w="962" w:type="dxa"/>
            <w:vAlign w:val="center"/>
          </w:tcPr>
          <w:p w14:paraId="4CF5C8BD" w14:textId="311E6DB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993" w:type="dxa"/>
            <w:vAlign w:val="center"/>
          </w:tcPr>
          <w:p w14:paraId="12D1ECAB" w14:textId="7763BAF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35,3</w:t>
            </w:r>
          </w:p>
        </w:tc>
        <w:tc>
          <w:tcPr>
            <w:tcW w:w="991" w:type="dxa"/>
            <w:vAlign w:val="center"/>
          </w:tcPr>
          <w:p w14:paraId="441A2F13" w14:textId="4808FD2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19,2</w:t>
            </w:r>
          </w:p>
        </w:tc>
      </w:tr>
      <w:tr w:rsidR="000A7259" w:rsidRPr="00D32F94" w14:paraId="7A4A3212" w14:textId="3B8CC511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7589B75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8411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6D509E62" w14:textId="77777777" w:rsidR="000A7259" w:rsidRPr="00D32F94" w:rsidRDefault="000A7259" w:rsidP="000A7259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Двигатели турбореактивные и турбовинтовые, газовые турбины прочие: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D90F5C" w14:textId="1BE5D15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67,4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4A2F1CB4" w14:textId="5A9D95B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75,9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0C6D0EE5" w14:textId="6A86029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EE11113" w14:textId="321D7A8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37,8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58F459" w14:textId="2FF143B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A2CA22" w14:textId="55BF745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6313EFD" w14:textId="2CDECB3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77,0</w:t>
            </w:r>
          </w:p>
        </w:tc>
        <w:tc>
          <w:tcPr>
            <w:tcW w:w="962" w:type="dxa"/>
            <w:vAlign w:val="center"/>
          </w:tcPr>
          <w:p w14:paraId="31BD2776" w14:textId="7A265A1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19,2</w:t>
            </w:r>
          </w:p>
        </w:tc>
        <w:tc>
          <w:tcPr>
            <w:tcW w:w="993" w:type="dxa"/>
            <w:vAlign w:val="center"/>
          </w:tcPr>
          <w:p w14:paraId="7F50682A" w14:textId="2C59FF4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38,7</w:t>
            </w:r>
          </w:p>
        </w:tc>
        <w:tc>
          <w:tcPr>
            <w:tcW w:w="991" w:type="dxa"/>
            <w:vAlign w:val="center"/>
          </w:tcPr>
          <w:p w14:paraId="2270FCDD" w14:textId="13A38DE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19,2</w:t>
            </w:r>
          </w:p>
        </w:tc>
      </w:tr>
      <w:tr w:rsidR="000A7259" w:rsidRPr="00D32F94" w14:paraId="28DAFB26" w14:textId="63A15C09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B6FC54B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8413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59F07F53" w14:textId="77777777" w:rsidR="000A7259" w:rsidRPr="00D32F94" w:rsidRDefault="000A7259" w:rsidP="000A7259">
            <w:pPr>
              <w:rPr>
                <w:rFonts w:cs="Calibri"/>
                <w:i/>
                <w:iCs/>
                <w:sz w:val="18"/>
                <w:szCs w:val="18"/>
              </w:rPr>
            </w:pPr>
            <w:proofErr w:type="spellStart"/>
            <w:r w:rsidRPr="00D32F94">
              <w:rPr>
                <w:rFonts w:cs="Calibri"/>
                <w:i/>
                <w:iCs/>
                <w:sz w:val="18"/>
                <w:szCs w:val="18"/>
              </w:rPr>
              <w:t>Hасосы</w:t>
            </w:r>
            <w:proofErr w:type="spellEnd"/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 жидкостные с </w:t>
            </w:r>
            <w:proofErr w:type="spellStart"/>
            <w:r w:rsidRPr="00D32F94">
              <w:rPr>
                <w:rFonts w:cs="Calibri"/>
                <w:i/>
                <w:iCs/>
                <w:sz w:val="18"/>
                <w:szCs w:val="18"/>
              </w:rPr>
              <w:t>pасходомеpами</w:t>
            </w:r>
            <w:proofErr w:type="spellEnd"/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 или без них; подъемники жидкостей: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A516C04" w14:textId="0486BBF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155,3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20A9BFA1" w14:textId="3FE5DAA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111,3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2B2945CD" w14:textId="7002366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6799CB" w14:textId="1FEDB8F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683F629" w14:textId="7DDD30A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874E92" w14:textId="29A0192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31,8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4DE226A" w14:textId="7DF11C7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96,3</w:t>
            </w:r>
          </w:p>
        </w:tc>
        <w:tc>
          <w:tcPr>
            <w:tcW w:w="962" w:type="dxa"/>
            <w:vAlign w:val="center"/>
          </w:tcPr>
          <w:p w14:paraId="4A8CEF1D" w14:textId="25DE0FB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33,2</w:t>
            </w:r>
          </w:p>
        </w:tc>
        <w:tc>
          <w:tcPr>
            <w:tcW w:w="993" w:type="dxa"/>
            <w:vAlign w:val="center"/>
          </w:tcPr>
          <w:p w14:paraId="36ED817B" w14:textId="530ED87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35,2</w:t>
            </w:r>
          </w:p>
        </w:tc>
        <w:tc>
          <w:tcPr>
            <w:tcW w:w="991" w:type="dxa"/>
            <w:vAlign w:val="center"/>
          </w:tcPr>
          <w:p w14:paraId="4054B67D" w14:textId="7B9260E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27,9</w:t>
            </w:r>
          </w:p>
        </w:tc>
      </w:tr>
      <w:tr w:rsidR="000A7259" w:rsidRPr="00D32F94" w14:paraId="78DE14F4" w14:textId="0CE99E7F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3E1B4F2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8414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34E7A771" w14:textId="77777777" w:rsidR="000A7259" w:rsidRPr="00D32F94" w:rsidRDefault="000A7259" w:rsidP="000A7259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Насосы воздушные или вакуумные, воздушные или газовые компрессоры и вентиляторы; вентиляционные или </w:t>
            </w:r>
            <w:proofErr w:type="spellStart"/>
            <w:r w:rsidRPr="00D32F94">
              <w:rPr>
                <w:rFonts w:cs="Calibri"/>
                <w:i/>
                <w:iCs/>
                <w:sz w:val="18"/>
                <w:szCs w:val="18"/>
              </w:rPr>
              <w:t>рециркуляционные</w:t>
            </w:r>
            <w:proofErr w:type="spellEnd"/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 вытяжные колпаки или шкафы с вентилятором, с фильтрами или без фильтров: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0F79E3" w14:textId="399BA54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275,8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0AC3B928" w14:textId="2320734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258,4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11A2F625" w14:textId="2EF3468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58,5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C9AF47" w14:textId="45E4A94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71,6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B55F55B" w14:textId="703F615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59,5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BB2979A" w14:textId="4A85F7D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68,6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D6EA5DE" w14:textId="10818D4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159,3</w:t>
            </w:r>
          </w:p>
        </w:tc>
        <w:tc>
          <w:tcPr>
            <w:tcW w:w="962" w:type="dxa"/>
            <w:vAlign w:val="center"/>
          </w:tcPr>
          <w:p w14:paraId="6556B4BC" w14:textId="5514DF8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993" w:type="dxa"/>
            <w:vAlign w:val="center"/>
          </w:tcPr>
          <w:p w14:paraId="4FE88E3E" w14:textId="1CCF89D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72,5</w:t>
            </w:r>
          </w:p>
        </w:tc>
        <w:tc>
          <w:tcPr>
            <w:tcW w:w="991" w:type="dxa"/>
            <w:vAlign w:val="center"/>
          </w:tcPr>
          <w:p w14:paraId="797233BE" w14:textId="60E6FFF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42,4</w:t>
            </w:r>
          </w:p>
        </w:tc>
      </w:tr>
      <w:tr w:rsidR="000A7259" w:rsidRPr="00D32F94" w14:paraId="56B44046" w14:textId="2D37F669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AD6D6A3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8417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1EF5311D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Печи и камеры промышленные или лабораторные, включая мусоросжигательные печи, неэлектрические: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69EFCA" w14:textId="18F6E6A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104,2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5E20F272" w14:textId="52FA429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388,0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3101E5FE" w14:textId="65D8A89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29,2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0E10E4D" w14:textId="43C8829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97,9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EE6F52" w14:textId="7E47D87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253,3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318458" w14:textId="25482AB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8AED87F" w14:textId="5C9C88D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30,6</w:t>
            </w:r>
          </w:p>
        </w:tc>
        <w:tc>
          <w:tcPr>
            <w:tcW w:w="962" w:type="dxa"/>
            <w:vAlign w:val="center"/>
          </w:tcPr>
          <w:p w14:paraId="6FF710D5" w14:textId="7C3BC8A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7,1</w:t>
            </w:r>
          </w:p>
        </w:tc>
        <w:tc>
          <w:tcPr>
            <w:tcW w:w="993" w:type="dxa"/>
            <w:vAlign w:val="center"/>
          </w:tcPr>
          <w:p w14:paraId="1BEE3355" w14:textId="1C8D68E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991" w:type="dxa"/>
            <w:vAlign w:val="center"/>
          </w:tcPr>
          <w:p w14:paraId="56F4F3AF" w14:textId="77FDAB8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6,9</w:t>
            </w:r>
          </w:p>
        </w:tc>
      </w:tr>
      <w:tr w:rsidR="000A7259" w:rsidRPr="00D32F94" w14:paraId="3AA83F45" w14:textId="0E355CBD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C12A9D9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8418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530AE3AA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Холодильники, морозильники и прочее холодильное или морозильное оборудование электрическое или других типов; тепловые насосы, кроме установок для кондиционирования воздуха товарной позиции 8415: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3CCD7EF" w14:textId="59AB06F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149,7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4484CA3C" w14:textId="1136AA7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108,9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354F348B" w14:textId="7936595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9F7CAE" w14:textId="350D5A3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37F044B" w14:textId="5C4A7EB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D46600" w14:textId="30ED108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30,4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159BCAF" w14:textId="11A0965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108,8</w:t>
            </w:r>
          </w:p>
        </w:tc>
        <w:tc>
          <w:tcPr>
            <w:tcW w:w="962" w:type="dxa"/>
            <w:vAlign w:val="center"/>
          </w:tcPr>
          <w:p w14:paraId="636768CA" w14:textId="58B3518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24,6</w:t>
            </w:r>
          </w:p>
        </w:tc>
        <w:tc>
          <w:tcPr>
            <w:tcW w:w="993" w:type="dxa"/>
            <w:vAlign w:val="center"/>
          </w:tcPr>
          <w:p w14:paraId="0FF5D79F" w14:textId="724B996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43,0</w:t>
            </w:r>
          </w:p>
        </w:tc>
        <w:tc>
          <w:tcPr>
            <w:tcW w:w="991" w:type="dxa"/>
            <w:vAlign w:val="center"/>
          </w:tcPr>
          <w:p w14:paraId="3033822C" w14:textId="5949242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41,3</w:t>
            </w:r>
          </w:p>
        </w:tc>
      </w:tr>
      <w:tr w:rsidR="000A7259" w:rsidRPr="00D32F94" w14:paraId="686E4D91" w14:textId="43159EB6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3900EA9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8419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288F4602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Машины, оборудование промышленное или лабораторное с электрическим или неэлектрическим нагревом (исключая печи, камеры и другое оборудование товарной позиции 8514) для обработки материалов в процессе с изменением температуры, таком как нагрев, варка, жаренье, дистилляция и прочие: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7D81B0" w14:textId="65FD42F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216,6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38E4F0F0" w14:textId="3FFFB4A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116,0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41FC0346" w14:textId="4FC3701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C167755" w14:textId="17AF3BD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4ECEF18" w14:textId="389807D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42,2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9D1EE6" w14:textId="3B70ACC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6B7135A" w14:textId="6CA2001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68,0</w:t>
            </w:r>
          </w:p>
        </w:tc>
        <w:tc>
          <w:tcPr>
            <w:tcW w:w="962" w:type="dxa"/>
            <w:vAlign w:val="center"/>
          </w:tcPr>
          <w:p w14:paraId="606E580B" w14:textId="1DE9BD4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20,1</w:t>
            </w:r>
          </w:p>
        </w:tc>
        <w:tc>
          <w:tcPr>
            <w:tcW w:w="993" w:type="dxa"/>
            <w:vAlign w:val="center"/>
          </w:tcPr>
          <w:p w14:paraId="57420C02" w14:textId="2B10427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21,3</w:t>
            </w:r>
          </w:p>
        </w:tc>
        <w:tc>
          <w:tcPr>
            <w:tcW w:w="991" w:type="dxa"/>
            <w:vAlign w:val="center"/>
          </w:tcPr>
          <w:p w14:paraId="2F7685F5" w14:textId="29D27CA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26,6</w:t>
            </w:r>
          </w:p>
        </w:tc>
      </w:tr>
      <w:tr w:rsidR="000A7259" w:rsidRPr="00D32F94" w14:paraId="327886F9" w14:textId="70FDD9AC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AA2A6D7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8421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7CE766E9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Центрифуги, включая центробежные сушилки; оборудование и устройства для фильтрования или очистки жидкостей или газов: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63EC8F" w14:textId="0B0455E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177,1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187703CA" w14:textId="40604CD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146,1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28D92E0E" w14:textId="4970D0B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C8A87A" w14:textId="0803B29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46,2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F41E8B" w14:textId="10E6B72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A44AC9D" w14:textId="7E0D0F6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36,6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79ECF03" w14:textId="56150A7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102,7</w:t>
            </w:r>
          </w:p>
        </w:tc>
        <w:tc>
          <w:tcPr>
            <w:tcW w:w="962" w:type="dxa"/>
            <w:vAlign w:val="center"/>
          </w:tcPr>
          <w:p w14:paraId="6FC2F1EC" w14:textId="003FFAB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29,4</w:t>
            </w:r>
          </w:p>
        </w:tc>
        <w:tc>
          <w:tcPr>
            <w:tcW w:w="993" w:type="dxa"/>
            <w:vAlign w:val="center"/>
          </w:tcPr>
          <w:p w14:paraId="1D9AD6F6" w14:textId="3181CC6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33,7</w:t>
            </w:r>
          </w:p>
        </w:tc>
        <w:tc>
          <w:tcPr>
            <w:tcW w:w="991" w:type="dxa"/>
            <w:vAlign w:val="center"/>
          </w:tcPr>
          <w:p w14:paraId="55949B3C" w14:textId="5B8BF67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39,7</w:t>
            </w:r>
          </w:p>
        </w:tc>
      </w:tr>
      <w:tr w:rsidR="000A7259" w:rsidRPr="00D32F94" w14:paraId="404B984F" w14:textId="41144176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4DED2FA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8429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03509678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Бульдозеры с неповоротным и поворотным отвалом, грейдеры, планировщики, скреперы, механические лопаты, экскаваторы, одноковшовые погрузчики, трамбовочные машины и дорожные катки, самоходные: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5A91E4F" w14:textId="237B3A6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396,8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03FC96B2" w14:textId="497C4EF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237,6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0C2DD48D" w14:textId="40EE59D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43,3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3FED4D" w14:textId="12FA17A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46,1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7F9923" w14:textId="1F6932A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73,6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22985A" w14:textId="21C8651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74,6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C3B76DB" w14:textId="1FDA0C7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186,8</w:t>
            </w:r>
          </w:p>
        </w:tc>
        <w:tc>
          <w:tcPr>
            <w:tcW w:w="962" w:type="dxa"/>
            <w:vAlign w:val="center"/>
          </w:tcPr>
          <w:p w14:paraId="24C0889C" w14:textId="0B1C785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52,4</w:t>
            </w:r>
          </w:p>
        </w:tc>
        <w:tc>
          <w:tcPr>
            <w:tcW w:w="993" w:type="dxa"/>
            <w:vAlign w:val="center"/>
          </w:tcPr>
          <w:p w14:paraId="114C5891" w14:textId="5E42406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59,9</w:t>
            </w:r>
          </w:p>
        </w:tc>
        <w:tc>
          <w:tcPr>
            <w:tcW w:w="991" w:type="dxa"/>
            <w:vAlign w:val="center"/>
          </w:tcPr>
          <w:p w14:paraId="41201E97" w14:textId="2EAEA21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74,5</w:t>
            </w:r>
          </w:p>
        </w:tc>
      </w:tr>
      <w:tr w:rsidR="000A7259" w:rsidRPr="00D32F94" w14:paraId="34D4E141" w14:textId="08424EB7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F1EE624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8431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4F6FCBF1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Части, предназначенные исключительно или в основном для оборудования товарных позиций 8425 - 8430: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EFC6BA" w14:textId="7C8D15E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88,1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1FA78FCF" w14:textId="4B8F59E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115,8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7A44C18D" w14:textId="5578B1E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C237C2" w14:textId="124EEE7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37,0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E1D8EE" w14:textId="791E765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4BF8EE" w14:textId="20AEA2C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25,3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3998D78" w14:textId="66A8592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962" w:type="dxa"/>
            <w:vAlign w:val="center"/>
          </w:tcPr>
          <w:p w14:paraId="4B145FD4" w14:textId="63702BD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28,4</w:t>
            </w:r>
          </w:p>
        </w:tc>
        <w:tc>
          <w:tcPr>
            <w:tcW w:w="993" w:type="dxa"/>
            <w:vAlign w:val="center"/>
          </w:tcPr>
          <w:p w14:paraId="2B256B1C" w14:textId="614EC3A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12,2</w:t>
            </w:r>
          </w:p>
        </w:tc>
        <w:tc>
          <w:tcPr>
            <w:tcW w:w="991" w:type="dxa"/>
            <w:vAlign w:val="center"/>
          </w:tcPr>
          <w:p w14:paraId="72D27D5F" w14:textId="25B5A54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16,8</w:t>
            </w:r>
          </w:p>
        </w:tc>
      </w:tr>
      <w:tr w:rsidR="000A7259" w:rsidRPr="00D32F94" w14:paraId="47F5568D" w14:textId="10209CE0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5D237FA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8433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4CBA68F5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Машины и механизмы для уборки или обмолота сельскохозяйственных культур, включая пресс-подборщики, прессы для соломы или сена; сенокосилки или газонокосилки; машины для очистки, сортировки или выбраковки яиц, плодов или других сельскохозяйственных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6595180" w14:textId="44918D8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86,6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4B9874D0" w14:textId="1EF0130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104,5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32C63D2F" w14:textId="7B16748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A2603F2" w14:textId="2780D3A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724CE2" w14:textId="1444967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67,7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FC3837" w14:textId="264E3E0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D058613" w14:textId="22AEA61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25,4</w:t>
            </w:r>
          </w:p>
        </w:tc>
        <w:tc>
          <w:tcPr>
            <w:tcW w:w="962" w:type="dxa"/>
            <w:vAlign w:val="center"/>
          </w:tcPr>
          <w:p w14:paraId="77EA40E0" w14:textId="212619B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4,6</w:t>
            </w:r>
          </w:p>
        </w:tc>
        <w:tc>
          <w:tcPr>
            <w:tcW w:w="993" w:type="dxa"/>
            <w:vAlign w:val="center"/>
          </w:tcPr>
          <w:p w14:paraId="4D5E0426" w14:textId="4DB47FA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9,2</w:t>
            </w:r>
          </w:p>
        </w:tc>
        <w:tc>
          <w:tcPr>
            <w:tcW w:w="991" w:type="dxa"/>
            <w:vAlign w:val="center"/>
          </w:tcPr>
          <w:p w14:paraId="4E2EFE7D" w14:textId="209125A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11,5</w:t>
            </w:r>
          </w:p>
        </w:tc>
      </w:tr>
      <w:tr w:rsidR="000A7259" w:rsidRPr="00D32F94" w14:paraId="3AA50A15" w14:textId="7BE5D554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A063C49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8436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4C4386EC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Оборудование для сельского хозяйства, садоводства, лесного хозяйства, птицеводства или пчеловодства, включая оборудование для проращивания семян с механическими или нагревательными устройствами,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пpочее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; инкубаторы для птицеводства и брудеры: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9BF3BC" w14:textId="7B5E02D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71,4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5AE251A1" w14:textId="609F81B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73,5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376281A1" w14:textId="623F34B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13C5CB" w14:textId="2DD76E3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49,3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97E173" w14:textId="3CACCE6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BB0D769" w14:textId="4C76769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A44C0CA" w14:textId="77B07BC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962" w:type="dxa"/>
            <w:vAlign w:val="center"/>
          </w:tcPr>
          <w:p w14:paraId="3A056BDD" w14:textId="4888B9D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11,4</w:t>
            </w:r>
          </w:p>
        </w:tc>
        <w:tc>
          <w:tcPr>
            <w:tcW w:w="993" w:type="dxa"/>
            <w:vAlign w:val="center"/>
          </w:tcPr>
          <w:p w14:paraId="57123A0D" w14:textId="404D2F9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9,4</w:t>
            </w:r>
          </w:p>
        </w:tc>
        <w:tc>
          <w:tcPr>
            <w:tcW w:w="991" w:type="dxa"/>
            <w:vAlign w:val="center"/>
          </w:tcPr>
          <w:p w14:paraId="3B35E224" w14:textId="6C2865B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10,1</w:t>
            </w:r>
          </w:p>
        </w:tc>
      </w:tr>
      <w:tr w:rsidR="000A7259" w:rsidRPr="00D32F94" w14:paraId="6D94A034" w14:textId="1D3144D7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880957A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8445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27F35EF6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Машины для подготовки текстильных волокон; прядильные, тростильные или крутильные машины и другое оборудование для изготовления текстильной пряжи; кокономотальные или мотальные (включая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уточномотальные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) текстильные машины и машины, подготавливающие текстильную пряжу для использования ее на машинах товарной позиции 8446 или 8447: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8EBD96" w14:textId="64D2E27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283,1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050C0281" w14:textId="0947BA7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185,1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38C8CEA1" w14:textId="1FCA288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60,7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ABC012" w14:textId="298171B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40,5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9F4343F" w14:textId="65F4A64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85608E" w14:textId="759B534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50,4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FD5F13E" w14:textId="62D7673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146,1</w:t>
            </w:r>
          </w:p>
        </w:tc>
        <w:tc>
          <w:tcPr>
            <w:tcW w:w="962" w:type="dxa"/>
            <w:vAlign w:val="center"/>
          </w:tcPr>
          <w:p w14:paraId="315EB217" w14:textId="7C9FBCA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41,9</w:t>
            </w:r>
          </w:p>
        </w:tc>
        <w:tc>
          <w:tcPr>
            <w:tcW w:w="993" w:type="dxa"/>
            <w:vAlign w:val="center"/>
          </w:tcPr>
          <w:p w14:paraId="3964F210" w14:textId="1715A02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32,6</w:t>
            </w:r>
          </w:p>
        </w:tc>
        <w:tc>
          <w:tcPr>
            <w:tcW w:w="991" w:type="dxa"/>
            <w:vAlign w:val="center"/>
          </w:tcPr>
          <w:p w14:paraId="062AA3B5" w14:textId="33ACA18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71,7</w:t>
            </w:r>
          </w:p>
        </w:tc>
      </w:tr>
      <w:tr w:rsidR="000A7259" w:rsidRPr="00D32F94" w14:paraId="1654FC8A" w14:textId="2CD701B0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9D2CC12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8455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26EBBF02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Станы прокатные и валки для них: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0B7BEE" w14:textId="00BC75F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88,0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7C9E28E2" w14:textId="5906E6C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62,5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5A93549F" w14:textId="78D0AD9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37,1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1222E9A" w14:textId="78A0A03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62B7CA" w14:textId="452E814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131A52A" w14:textId="2423001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899FB93" w14:textId="6DC6ACF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39,0</w:t>
            </w:r>
          </w:p>
        </w:tc>
        <w:tc>
          <w:tcPr>
            <w:tcW w:w="962" w:type="dxa"/>
            <w:vAlign w:val="center"/>
          </w:tcPr>
          <w:p w14:paraId="551A38B3" w14:textId="79E69EA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9,0</w:t>
            </w:r>
          </w:p>
        </w:tc>
        <w:tc>
          <w:tcPr>
            <w:tcW w:w="993" w:type="dxa"/>
            <w:vAlign w:val="center"/>
          </w:tcPr>
          <w:p w14:paraId="582F3AC1" w14:textId="1F61508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13,5</w:t>
            </w:r>
          </w:p>
        </w:tc>
        <w:tc>
          <w:tcPr>
            <w:tcW w:w="991" w:type="dxa"/>
            <w:vAlign w:val="center"/>
          </w:tcPr>
          <w:p w14:paraId="4F6899D9" w14:textId="735BE9A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16,6</w:t>
            </w:r>
          </w:p>
        </w:tc>
      </w:tr>
      <w:tr w:rsidR="000A7259" w:rsidRPr="00D32F94" w14:paraId="75015DA6" w14:textId="7AE2FCA9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568EE35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8471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35874A4F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Вычислительные машины и их блоки; магнитные или оптические считывающие устройства, машины для переноса данных на носители информации в </w:t>
            </w: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кодированной форме и машины для обработки подобной информации, в другом месте не поименованные: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23A977C" w14:textId="281F302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lastRenderedPageBreak/>
              <w:t>166,4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3CD24145" w14:textId="4F87913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143,9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691ECA02" w14:textId="1EDA387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44,2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D3895AD" w14:textId="34B5903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40,5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D2FDB7" w14:textId="3469628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5C3696" w14:textId="49F657E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32,9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FA701EA" w14:textId="0A97C20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128,0</w:t>
            </w:r>
          </w:p>
        </w:tc>
        <w:tc>
          <w:tcPr>
            <w:tcW w:w="962" w:type="dxa"/>
            <w:vAlign w:val="center"/>
          </w:tcPr>
          <w:p w14:paraId="511EC98B" w14:textId="7AFADFA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41,4</w:t>
            </w:r>
          </w:p>
        </w:tc>
        <w:tc>
          <w:tcPr>
            <w:tcW w:w="993" w:type="dxa"/>
            <w:vAlign w:val="center"/>
          </w:tcPr>
          <w:p w14:paraId="0C9C87A9" w14:textId="0562FF7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39,5</w:t>
            </w:r>
          </w:p>
        </w:tc>
        <w:tc>
          <w:tcPr>
            <w:tcW w:w="991" w:type="dxa"/>
            <w:vAlign w:val="center"/>
          </w:tcPr>
          <w:p w14:paraId="7103CFA2" w14:textId="41EEF3A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47,1</w:t>
            </w:r>
          </w:p>
        </w:tc>
      </w:tr>
      <w:tr w:rsidR="000A7259" w:rsidRPr="00D32F94" w14:paraId="4BF3B994" w14:textId="3A417DF3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0729C05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8474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57D84940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Оборудование для сортировки,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грохочения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, сепарации, промывки, измельчения, размалывания, смешивания или перемешивания грунта, камня, руд или других минеральных ископаемых в твердом (в том числе порошкообразном или пастообразном) состоянии; оборудование для агломерации, формовки или отливки твердого минерального топлива: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7F097F" w14:textId="0706712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575,8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679C2088" w14:textId="1D3018C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437,2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6B98E19D" w14:textId="5933267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101,5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3142690" w14:textId="1A57887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89,3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185D1F" w14:textId="2B1AD98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B93CF0" w14:textId="4018E96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163,1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9639264" w14:textId="16BE5BC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276,0</w:t>
            </w:r>
          </w:p>
        </w:tc>
        <w:tc>
          <w:tcPr>
            <w:tcW w:w="962" w:type="dxa"/>
            <w:vAlign w:val="center"/>
          </w:tcPr>
          <w:p w14:paraId="5AB4A527" w14:textId="1FD3887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73,9</w:t>
            </w:r>
          </w:p>
        </w:tc>
        <w:tc>
          <w:tcPr>
            <w:tcW w:w="993" w:type="dxa"/>
            <w:vAlign w:val="center"/>
          </w:tcPr>
          <w:p w14:paraId="4FCC0325" w14:textId="1127B07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102,6</w:t>
            </w:r>
          </w:p>
        </w:tc>
        <w:tc>
          <w:tcPr>
            <w:tcW w:w="991" w:type="dxa"/>
            <w:vAlign w:val="center"/>
          </w:tcPr>
          <w:p w14:paraId="7D89B61B" w14:textId="3AA8F67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99,5</w:t>
            </w:r>
          </w:p>
        </w:tc>
      </w:tr>
      <w:tr w:rsidR="000A7259" w:rsidRPr="00D32F94" w14:paraId="7BAEFF4F" w14:textId="271C1A0E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02345E5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8477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443D47F2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Оборудование для обработки резины или пластмасс или для производства продукции из этих материалов, в другом месте данной группы не поименованное или не включенное: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DFDDC03" w14:textId="7F04AA3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190,5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0EEE5BC6" w14:textId="71020E0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185,1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694377FE" w14:textId="76E07EC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38,5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C5F4CE6" w14:textId="1D6D661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15F689" w14:textId="08F2AF0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89FBD97" w14:textId="6130EF7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50,9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338F8D6" w14:textId="2D5E845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105,6</w:t>
            </w:r>
          </w:p>
        </w:tc>
        <w:tc>
          <w:tcPr>
            <w:tcW w:w="962" w:type="dxa"/>
            <w:vAlign w:val="center"/>
          </w:tcPr>
          <w:p w14:paraId="68630FF7" w14:textId="1E08B41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51,6</w:t>
            </w:r>
          </w:p>
        </w:tc>
        <w:tc>
          <w:tcPr>
            <w:tcW w:w="993" w:type="dxa"/>
            <w:vAlign w:val="center"/>
          </w:tcPr>
          <w:p w14:paraId="2E072962" w14:textId="4EF2653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33,2</w:t>
            </w:r>
          </w:p>
        </w:tc>
        <w:tc>
          <w:tcPr>
            <w:tcW w:w="991" w:type="dxa"/>
            <w:vAlign w:val="center"/>
          </w:tcPr>
          <w:p w14:paraId="7C204274" w14:textId="4422076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20,8</w:t>
            </w:r>
          </w:p>
        </w:tc>
      </w:tr>
      <w:tr w:rsidR="000A7259" w:rsidRPr="00D32F94" w14:paraId="39384666" w14:textId="7CA26542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385642D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8479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2F60CA2C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Машины и механические устройства, имеющие индивидуальные функции, в другом месте данной группы не поименованные или не включенные: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38B9D3" w14:textId="688225F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272,0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2E3DA434" w14:textId="63F7A67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235,4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0DD11C7C" w14:textId="2EB9D10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54,6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3E805D" w14:textId="2994394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43,6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CF35EB" w14:textId="3665524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64,1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5452CF" w14:textId="681305B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73,1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FF9B241" w14:textId="3CCF7B6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172,8</w:t>
            </w:r>
          </w:p>
        </w:tc>
        <w:tc>
          <w:tcPr>
            <w:tcW w:w="962" w:type="dxa"/>
            <w:vAlign w:val="center"/>
          </w:tcPr>
          <w:p w14:paraId="2EA52328" w14:textId="7EBEC9A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57,3</w:t>
            </w:r>
          </w:p>
        </w:tc>
        <w:tc>
          <w:tcPr>
            <w:tcW w:w="993" w:type="dxa"/>
            <w:vAlign w:val="center"/>
          </w:tcPr>
          <w:p w14:paraId="0A312694" w14:textId="784C042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56,1</w:t>
            </w:r>
          </w:p>
        </w:tc>
        <w:tc>
          <w:tcPr>
            <w:tcW w:w="991" w:type="dxa"/>
            <w:vAlign w:val="center"/>
          </w:tcPr>
          <w:p w14:paraId="7D137E66" w14:textId="17494F2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59,3</w:t>
            </w:r>
          </w:p>
        </w:tc>
      </w:tr>
      <w:tr w:rsidR="000A7259" w:rsidRPr="00D32F94" w14:paraId="1EF431D3" w14:textId="6FE4FEC5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EF18847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8481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5305E1BC" w14:textId="176A903B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Краны, клапаны, вентили и аналогичная арматура для трубопроводов, котлов, резервуаров, цистерн, или аналогичных емкостей, включая редукционные и терморегулируемые клапаны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3B1D040" w14:textId="726F2B9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201,3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778EF0C0" w14:textId="2DE738B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119,0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41B6FD38" w14:textId="1A7677B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1D36C5" w14:textId="4DDAFDF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24,0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CAECD9" w14:textId="654DFB2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6ED0D08" w14:textId="7BA985E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36,5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F19E1B1" w14:textId="31839EC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103,2</w:t>
            </w:r>
          </w:p>
        </w:tc>
        <w:tc>
          <w:tcPr>
            <w:tcW w:w="962" w:type="dxa"/>
            <w:vAlign w:val="center"/>
          </w:tcPr>
          <w:p w14:paraId="633B4FED" w14:textId="216E1AD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31,5</w:t>
            </w:r>
          </w:p>
        </w:tc>
        <w:tc>
          <w:tcPr>
            <w:tcW w:w="993" w:type="dxa"/>
            <w:vAlign w:val="center"/>
          </w:tcPr>
          <w:p w14:paraId="4645C0C9" w14:textId="18099EC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991" w:type="dxa"/>
            <w:vAlign w:val="center"/>
          </w:tcPr>
          <w:p w14:paraId="3F0EC52D" w14:textId="441DE46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35,3</w:t>
            </w:r>
          </w:p>
        </w:tc>
      </w:tr>
      <w:tr w:rsidR="000A7259" w:rsidRPr="00D32F94" w14:paraId="37042CD9" w14:textId="34AF21B2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9281C22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8517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32CC0BD6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Аппараты электрические телефонные или телеграфные для проводной связи, включая телефонные аппараты с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беспpоводной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тpубкой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аппаpаты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для систем проводной связи на несущей частоте или для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цифpовых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пpоводных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систем связи; видеофоны: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EECF28" w14:textId="49CF492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270,0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5C8E1722" w14:textId="30358CC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376,2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521A58E1" w14:textId="11663F3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115,9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D08E4C" w14:textId="1A946FD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76,2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6EFDC49" w14:textId="4B9411F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53,4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E2E530" w14:textId="0A819EF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130,7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D7F4844" w14:textId="29BC8E6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399,0</w:t>
            </w:r>
          </w:p>
        </w:tc>
        <w:tc>
          <w:tcPr>
            <w:tcW w:w="962" w:type="dxa"/>
            <w:vAlign w:val="center"/>
          </w:tcPr>
          <w:p w14:paraId="4ECD8957" w14:textId="41B0A88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93,2</w:t>
            </w:r>
          </w:p>
        </w:tc>
        <w:tc>
          <w:tcPr>
            <w:tcW w:w="993" w:type="dxa"/>
            <w:vAlign w:val="center"/>
          </w:tcPr>
          <w:p w14:paraId="43CD7C3C" w14:textId="313D9D4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105,4</w:t>
            </w:r>
          </w:p>
        </w:tc>
        <w:tc>
          <w:tcPr>
            <w:tcW w:w="991" w:type="dxa"/>
            <w:vAlign w:val="center"/>
          </w:tcPr>
          <w:p w14:paraId="3DAC750B" w14:textId="23C7980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200,4</w:t>
            </w:r>
          </w:p>
        </w:tc>
      </w:tr>
      <w:tr w:rsidR="000A7259" w:rsidRPr="00D32F94" w14:paraId="259F8A62" w14:textId="1C12F67F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63959FF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8537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513E6B52" w14:textId="052F74AF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Пульты, панели, консоли, столы, распределительные щиты и основания для электрической аппаратуры прочие, оборудованные двумя или более устройствами товарной позиции 8535 или 8536, для управления или распределения электрического тока, в том числе включающи</w:t>
            </w: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е </w:t>
            </w: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в себя приборы или устройства группы 90 и цифровые аппараты управления: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A800E7" w14:textId="3B1FA88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166,5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62378F22" w14:textId="4890D2B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70,1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087AF6CD" w14:textId="76F01BC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05ADC14" w14:textId="7467948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B9E1A6" w14:textId="44BB335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129D35" w14:textId="5CADD1D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B25D66A" w14:textId="1358369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86,9</w:t>
            </w:r>
          </w:p>
        </w:tc>
        <w:tc>
          <w:tcPr>
            <w:tcW w:w="962" w:type="dxa"/>
            <w:vAlign w:val="center"/>
          </w:tcPr>
          <w:p w14:paraId="2052685D" w14:textId="3A341B7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26,9</w:t>
            </w:r>
          </w:p>
        </w:tc>
        <w:tc>
          <w:tcPr>
            <w:tcW w:w="993" w:type="dxa"/>
            <w:vAlign w:val="center"/>
          </w:tcPr>
          <w:p w14:paraId="258D2E21" w14:textId="7C0FB7A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29,2</w:t>
            </w:r>
          </w:p>
        </w:tc>
        <w:tc>
          <w:tcPr>
            <w:tcW w:w="991" w:type="dxa"/>
            <w:vAlign w:val="center"/>
          </w:tcPr>
          <w:p w14:paraId="1E873543" w14:textId="02050CF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30,8</w:t>
            </w:r>
          </w:p>
        </w:tc>
      </w:tr>
      <w:tr w:rsidR="000A7259" w:rsidRPr="00D32F94" w14:paraId="58CF2821" w14:textId="44131DFC" w:rsidTr="000A7259">
        <w:trPr>
          <w:trHeight w:val="2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748C9E66" w14:textId="77777777" w:rsidR="000A7259" w:rsidRPr="00D32F94" w:rsidRDefault="000A7259" w:rsidP="000A725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XVII</w:t>
            </w:r>
          </w:p>
        </w:tc>
        <w:tc>
          <w:tcPr>
            <w:tcW w:w="4649" w:type="dxa"/>
            <w:shd w:val="clear" w:color="000000" w:fill="BDD7EE"/>
            <w:noWrap/>
            <w:vAlign w:val="center"/>
            <w:hideMark/>
          </w:tcPr>
          <w:p w14:paraId="51A5B639" w14:textId="77777777" w:rsidR="000A7259" w:rsidRPr="00D32F94" w:rsidRDefault="000A7259" w:rsidP="000A7259">
            <w:pPr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5D4C9C9F" w14:textId="16CFE38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8" w:type="dxa"/>
            <w:shd w:val="clear" w:color="000000" w:fill="BDD7EE"/>
            <w:noWrap/>
            <w:vAlign w:val="center"/>
          </w:tcPr>
          <w:p w14:paraId="5F215986" w14:textId="4057C26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5" w:type="dxa"/>
            <w:shd w:val="clear" w:color="000000" w:fill="BDD7EE"/>
            <w:noWrap/>
            <w:vAlign w:val="center"/>
          </w:tcPr>
          <w:p w14:paraId="1D745AC0" w14:textId="01C9C18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13CA2EE6" w14:textId="34126FA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4E75FB68" w14:textId="4251123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1F3A940F" w14:textId="3B347E3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noWrap/>
            <w:vAlign w:val="center"/>
          </w:tcPr>
          <w:p w14:paraId="254EBDAC" w14:textId="67DB646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2" w:type="dxa"/>
            <w:shd w:val="clear" w:color="000000" w:fill="BDD7EE"/>
            <w:vAlign w:val="center"/>
          </w:tcPr>
          <w:p w14:paraId="39C1E05F" w14:textId="66A72AB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1AF3D1F4" w14:textId="361DA46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shd w:val="clear" w:color="000000" w:fill="BDD7EE"/>
            <w:vAlign w:val="center"/>
          </w:tcPr>
          <w:p w14:paraId="2C7233CD" w14:textId="2A384CD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0A7259" w:rsidRPr="00D32F94" w14:paraId="1EBA39DD" w14:textId="3439FE7D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E43601E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8701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19CB287B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Тракторы (кроме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тpактоpов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товарной позиции 8709):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1DCB866" w14:textId="4CE9D7D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243,1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2B9ADFFF" w14:textId="420AEC6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96,9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6F90034A" w14:textId="381B672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29,0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DB1CEE" w14:textId="0E51578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F1916E" w14:textId="6197A26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6500EF" w14:textId="113DDA0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E17E62" w14:textId="0CE30B0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107,1</w:t>
            </w:r>
          </w:p>
        </w:tc>
        <w:tc>
          <w:tcPr>
            <w:tcW w:w="962" w:type="dxa"/>
            <w:vAlign w:val="center"/>
          </w:tcPr>
          <w:p w14:paraId="13FF35AE" w14:textId="7D29D68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23,2</w:t>
            </w:r>
          </w:p>
        </w:tc>
        <w:tc>
          <w:tcPr>
            <w:tcW w:w="993" w:type="dxa"/>
            <w:vAlign w:val="center"/>
          </w:tcPr>
          <w:p w14:paraId="6683154B" w14:textId="491765C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49,0</w:t>
            </w:r>
          </w:p>
        </w:tc>
        <w:tc>
          <w:tcPr>
            <w:tcW w:w="991" w:type="dxa"/>
            <w:vAlign w:val="center"/>
          </w:tcPr>
          <w:p w14:paraId="2FE4D209" w14:textId="21A8B62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35,0</w:t>
            </w:r>
          </w:p>
        </w:tc>
      </w:tr>
      <w:tr w:rsidR="000A7259" w:rsidRPr="00D32F94" w14:paraId="360BB028" w14:textId="785A67D3" w:rsidTr="000A7259">
        <w:trPr>
          <w:trHeight w:val="2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94A98F7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8703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6DDB3915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Автомобили легковые и прочие моторные транспортные средства, предназначенные главным образом для перевозки людей (кроме моторных транспортных средств товарной позиции 8702), </w:t>
            </w: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включая грузопассажирские автомобили-фургоны и гоночные автомобили: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29D66A" w14:textId="6060996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lastRenderedPageBreak/>
              <w:t>553,1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761356AE" w14:textId="74E92CA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498,0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5EF13790" w14:textId="3063CE2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124,4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ED6DF2" w14:textId="7FE877D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119,2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9FC690" w14:textId="1449A25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128,8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916080" w14:textId="67E5783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125,6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52FCE57" w14:textId="6941879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432,4</w:t>
            </w:r>
          </w:p>
        </w:tc>
        <w:tc>
          <w:tcPr>
            <w:tcW w:w="962" w:type="dxa"/>
            <w:vAlign w:val="center"/>
          </w:tcPr>
          <w:p w14:paraId="664A4CC2" w14:textId="11FB426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76,3</w:t>
            </w:r>
          </w:p>
        </w:tc>
        <w:tc>
          <w:tcPr>
            <w:tcW w:w="993" w:type="dxa"/>
            <w:vAlign w:val="center"/>
          </w:tcPr>
          <w:p w14:paraId="754DAE29" w14:textId="6F2F837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150,4</w:t>
            </w:r>
          </w:p>
        </w:tc>
        <w:tc>
          <w:tcPr>
            <w:tcW w:w="991" w:type="dxa"/>
            <w:vAlign w:val="center"/>
          </w:tcPr>
          <w:p w14:paraId="3F4E1193" w14:textId="0CD37DD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205,7</w:t>
            </w:r>
          </w:p>
        </w:tc>
      </w:tr>
      <w:tr w:rsidR="000A7259" w:rsidRPr="00D32F94" w14:paraId="105A20C2" w14:textId="3104FB10" w:rsidTr="000A7259">
        <w:trPr>
          <w:trHeight w:val="34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971AC1E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8704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18E506F1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Моторные транспортные средства для перевозки грузов: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54811C3" w14:textId="288E921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228,9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58DE20E2" w14:textId="0086798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201,5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5CA05D09" w14:textId="41F12AB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1E016F" w14:textId="5BFFFC2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D29A6AA" w14:textId="067860E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86,1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EB8919" w14:textId="532A020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75,1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3F7468C" w14:textId="0D9D131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136,0</w:t>
            </w:r>
          </w:p>
        </w:tc>
        <w:tc>
          <w:tcPr>
            <w:tcW w:w="962" w:type="dxa"/>
            <w:vAlign w:val="center"/>
          </w:tcPr>
          <w:p w14:paraId="1231CD10" w14:textId="5DF27B4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85,3</w:t>
            </w:r>
          </w:p>
        </w:tc>
        <w:tc>
          <w:tcPr>
            <w:tcW w:w="993" w:type="dxa"/>
            <w:vAlign w:val="center"/>
          </w:tcPr>
          <w:p w14:paraId="0C922FDE" w14:textId="3A701A6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991" w:type="dxa"/>
            <w:vAlign w:val="center"/>
          </w:tcPr>
          <w:p w14:paraId="2720534E" w14:textId="79B293F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32,0</w:t>
            </w:r>
          </w:p>
        </w:tc>
      </w:tr>
      <w:tr w:rsidR="000A7259" w:rsidRPr="00D32F94" w14:paraId="6EC51FD4" w14:textId="1E289D8C" w:rsidTr="000A7259">
        <w:trPr>
          <w:trHeight w:val="51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CA77948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8708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6FE4B1F2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Части и принадлежности моторных транспортных средств товарных позиций 8701 – 8705: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8B753E" w14:textId="52E2AEA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943,2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081DADC2" w14:textId="5D5289A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977,6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759FA3F8" w14:textId="42773E0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243,1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8625FA7" w14:textId="7393907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279,0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0FC3534" w14:textId="7F1B3EE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267,1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691D3D3" w14:textId="534A5F1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188,5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3780784" w14:textId="672FEB5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806,1</w:t>
            </w:r>
          </w:p>
        </w:tc>
        <w:tc>
          <w:tcPr>
            <w:tcW w:w="962" w:type="dxa"/>
            <w:vAlign w:val="center"/>
          </w:tcPr>
          <w:p w14:paraId="31940654" w14:textId="3463986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253,9</w:t>
            </w:r>
          </w:p>
        </w:tc>
        <w:tc>
          <w:tcPr>
            <w:tcW w:w="993" w:type="dxa"/>
            <w:vAlign w:val="center"/>
          </w:tcPr>
          <w:p w14:paraId="2CE01BD6" w14:textId="6BDBA68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272,7</w:t>
            </w:r>
          </w:p>
        </w:tc>
        <w:tc>
          <w:tcPr>
            <w:tcW w:w="991" w:type="dxa"/>
            <w:vAlign w:val="center"/>
          </w:tcPr>
          <w:p w14:paraId="1730BEE8" w14:textId="6490587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279,5</w:t>
            </w:r>
          </w:p>
        </w:tc>
      </w:tr>
      <w:tr w:rsidR="000A7259" w:rsidRPr="00D32F94" w14:paraId="45391AD5" w14:textId="441882DA" w:rsidTr="000A7259">
        <w:trPr>
          <w:trHeight w:val="34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1B62EFCB" w14:textId="77777777" w:rsidR="000A7259" w:rsidRPr="00D32F94" w:rsidRDefault="000A7259" w:rsidP="000A725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XVIII</w:t>
            </w:r>
          </w:p>
        </w:tc>
        <w:tc>
          <w:tcPr>
            <w:tcW w:w="4649" w:type="dxa"/>
            <w:shd w:val="clear" w:color="000000" w:fill="BDD7EE"/>
            <w:vAlign w:val="center"/>
            <w:hideMark/>
          </w:tcPr>
          <w:p w14:paraId="3D960840" w14:textId="77777777" w:rsidR="000A7259" w:rsidRPr="00D32F94" w:rsidRDefault="000A7259" w:rsidP="000A725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Инструменты и аппараты оптические, фотографические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3FC7605B" w14:textId="109EBBC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8" w:type="dxa"/>
            <w:shd w:val="clear" w:color="000000" w:fill="BDD7EE"/>
            <w:noWrap/>
            <w:vAlign w:val="center"/>
          </w:tcPr>
          <w:p w14:paraId="5EC86C7B" w14:textId="34958B8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5" w:type="dxa"/>
            <w:shd w:val="clear" w:color="000000" w:fill="BDD7EE"/>
            <w:noWrap/>
            <w:vAlign w:val="center"/>
          </w:tcPr>
          <w:p w14:paraId="49F69A54" w14:textId="68162DD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148B54B8" w14:textId="35E906E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403DE645" w14:textId="47BB243C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21B7AD39" w14:textId="7169FAD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noWrap/>
            <w:vAlign w:val="center"/>
          </w:tcPr>
          <w:p w14:paraId="1E7D3A7A" w14:textId="09C923A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2" w:type="dxa"/>
            <w:shd w:val="clear" w:color="000000" w:fill="BDD7EE"/>
            <w:vAlign w:val="center"/>
          </w:tcPr>
          <w:p w14:paraId="654F0C64" w14:textId="0468DEB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7A60161E" w14:textId="4635A6D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shd w:val="clear" w:color="000000" w:fill="BDD7EE"/>
            <w:vAlign w:val="center"/>
          </w:tcPr>
          <w:p w14:paraId="7B60C45A" w14:textId="134D759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0A7259" w:rsidRPr="00D32F94" w14:paraId="5B8F597B" w14:textId="4A59A4C2" w:rsidTr="000A7259">
        <w:trPr>
          <w:trHeight w:val="454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AC74647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9018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09DFF706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Приборы и устройства, применяемые в медицине, хирургии, стоматологии или ветеринарии, включая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сцинтиграфическую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аппаратуру, аппаратура электромедицинская прочая и приборы для исследования зрения: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01463DD" w14:textId="1DA42D1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120,0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59480873" w14:textId="3E63B1E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148,9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3B7904A9" w14:textId="11AC311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35,8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B49BEA" w14:textId="15E3770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CE35A7" w14:textId="525AFCB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32,6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ED12BF" w14:textId="079D23B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51,6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DF50361" w14:textId="3270D2C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70,5</w:t>
            </w:r>
          </w:p>
        </w:tc>
        <w:tc>
          <w:tcPr>
            <w:tcW w:w="962" w:type="dxa"/>
            <w:vAlign w:val="center"/>
          </w:tcPr>
          <w:p w14:paraId="723F1D83" w14:textId="2D53740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25,0</w:t>
            </w:r>
          </w:p>
        </w:tc>
        <w:tc>
          <w:tcPr>
            <w:tcW w:w="993" w:type="dxa"/>
            <w:vAlign w:val="center"/>
          </w:tcPr>
          <w:p w14:paraId="769C5B4B" w14:textId="75966EC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25,8</w:t>
            </w:r>
          </w:p>
        </w:tc>
        <w:tc>
          <w:tcPr>
            <w:tcW w:w="991" w:type="dxa"/>
            <w:vAlign w:val="center"/>
          </w:tcPr>
          <w:p w14:paraId="6C128E40" w14:textId="2723CFE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19,7</w:t>
            </w:r>
          </w:p>
        </w:tc>
      </w:tr>
      <w:tr w:rsidR="000A7259" w:rsidRPr="00D32F94" w14:paraId="46FD1B5E" w14:textId="1EE81D0C" w:rsidTr="000A7259">
        <w:trPr>
          <w:trHeight w:val="454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568BB32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9019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3DE23C24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Аппаратура для механотерапии; аппараты массажные; аппаратура для психологических тестов на профессиональную пригодность; аппаратура для озоновой, кислородной и аэрозольной терапии, искусственного дыхания или прочая терапевтическая дыхательная аппарат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29F5CA" w14:textId="23EAEEF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13,7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03C70F84" w14:textId="06DF2A3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67,3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06AAF939" w14:textId="3A64473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27B102" w14:textId="340C0542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BE877F" w14:textId="4C32826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60F0F3" w14:textId="48C08F1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085DA3" w14:textId="1E3D522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31,0</w:t>
            </w:r>
          </w:p>
        </w:tc>
        <w:tc>
          <w:tcPr>
            <w:tcW w:w="962" w:type="dxa"/>
            <w:vAlign w:val="center"/>
          </w:tcPr>
          <w:p w14:paraId="3C360741" w14:textId="31844C0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9,7</w:t>
            </w:r>
          </w:p>
        </w:tc>
        <w:tc>
          <w:tcPr>
            <w:tcW w:w="993" w:type="dxa"/>
            <w:vAlign w:val="center"/>
          </w:tcPr>
          <w:p w14:paraId="7FCA56A8" w14:textId="3B65571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15,1</w:t>
            </w:r>
          </w:p>
        </w:tc>
        <w:tc>
          <w:tcPr>
            <w:tcW w:w="991" w:type="dxa"/>
            <w:vAlign w:val="center"/>
          </w:tcPr>
          <w:p w14:paraId="49AF0922" w14:textId="39CA4606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6,2</w:t>
            </w:r>
          </w:p>
        </w:tc>
      </w:tr>
      <w:tr w:rsidR="000A7259" w:rsidRPr="00D32F94" w14:paraId="5A45AA81" w14:textId="5AFE4AE5" w:rsidTr="000A7259">
        <w:trPr>
          <w:trHeight w:val="454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70FC73A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9028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335AF35B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Счетчики подачи или производства газа, жидкости или электроэнергии, включая калибрующие: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36CA7E" w14:textId="1FED3105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132,4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280314D9" w14:textId="697E4250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124,1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194390D7" w14:textId="2BC2EB6D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01850EF" w14:textId="6FCE91C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E5CFF1" w14:textId="62BC8A8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6738B4" w14:textId="761BAFF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52,1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8F7174D" w14:textId="1F3A7CC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128,6</w:t>
            </w:r>
          </w:p>
        </w:tc>
        <w:tc>
          <w:tcPr>
            <w:tcW w:w="962" w:type="dxa"/>
            <w:vAlign w:val="center"/>
          </w:tcPr>
          <w:p w14:paraId="2D202729" w14:textId="21D1EDC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49,1</w:t>
            </w:r>
          </w:p>
        </w:tc>
        <w:tc>
          <w:tcPr>
            <w:tcW w:w="993" w:type="dxa"/>
            <w:vAlign w:val="center"/>
          </w:tcPr>
          <w:p w14:paraId="0525C14D" w14:textId="0D9BE56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46,4</w:t>
            </w:r>
          </w:p>
        </w:tc>
        <w:tc>
          <w:tcPr>
            <w:tcW w:w="991" w:type="dxa"/>
            <w:vAlign w:val="center"/>
          </w:tcPr>
          <w:p w14:paraId="688C2275" w14:textId="30BD634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33,1</w:t>
            </w:r>
          </w:p>
        </w:tc>
      </w:tr>
      <w:tr w:rsidR="000A7259" w:rsidRPr="00D32F94" w14:paraId="1382C57D" w14:textId="6312D897" w:rsidTr="000A7259">
        <w:trPr>
          <w:trHeight w:val="34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3DAB0648" w14:textId="77777777" w:rsidR="000A7259" w:rsidRPr="00D32F94" w:rsidRDefault="000A7259" w:rsidP="000A725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XX</w:t>
            </w:r>
          </w:p>
        </w:tc>
        <w:tc>
          <w:tcPr>
            <w:tcW w:w="4649" w:type="dxa"/>
            <w:shd w:val="clear" w:color="000000" w:fill="BDD7EE"/>
            <w:noWrap/>
            <w:vAlign w:val="center"/>
            <w:hideMark/>
          </w:tcPr>
          <w:p w14:paraId="651CD5D1" w14:textId="77777777" w:rsidR="000A7259" w:rsidRPr="00D32F94" w:rsidRDefault="000A7259" w:rsidP="000A725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Разные промышленные товары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1E438EB7" w14:textId="6C96B57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8" w:type="dxa"/>
            <w:shd w:val="clear" w:color="000000" w:fill="BDD7EE"/>
            <w:noWrap/>
            <w:vAlign w:val="center"/>
          </w:tcPr>
          <w:p w14:paraId="20C6C984" w14:textId="6CBBACA7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5" w:type="dxa"/>
            <w:shd w:val="clear" w:color="000000" w:fill="BDD7EE"/>
            <w:noWrap/>
            <w:vAlign w:val="center"/>
          </w:tcPr>
          <w:p w14:paraId="052D87ED" w14:textId="76DB859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3EC440B3" w14:textId="5E9FF21A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09F2F650" w14:textId="3917B4F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</w:tcPr>
          <w:p w14:paraId="48E00206" w14:textId="5D86930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noWrap/>
            <w:vAlign w:val="center"/>
          </w:tcPr>
          <w:p w14:paraId="54BA8B67" w14:textId="0EC2E32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2" w:type="dxa"/>
            <w:shd w:val="clear" w:color="000000" w:fill="BDD7EE"/>
            <w:vAlign w:val="center"/>
          </w:tcPr>
          <w:p w14:paraId="0711DFDE" w14:textId="659071A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000000" w:fill="BDD7EE"/>
            <w:vAlign w:val="center"/>
          </w:tcPr>
          <w:p w14:paraId="76C24C6F" w14:textId="71651FDB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shd w:val="clear" w:color="000000" w:fill="BDD7EE"/>
            <w:vAlign w:val="center"/>
          </w:tcPr>
          <w:p w14:paraId="650BFCE2" w14:textId="4F840EFE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0A7259" w:rsidRPr="00D32F94" w14:paraId="6736F6D5" w14:textId="17F156C0" w:rsidTr="000A7259">
        <w:trPr>
          <w:trHeight w:val="34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ADF0270" w14:textId="77777777" w:rsidR="000A7259" w:rsidRPr="00D32F94" w:rsidRDefault="000A7259" w:rsidP="000A725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9406</w:t>
            </w:r>
          </w:p>
        </w:tc>
        <w:tc>
          <w:tcPr>
            <w:tcW w:w="4649" w:type="dxa"/>
            <w:shd w:val="clear" w:color="auto" w:fill="auto"/>
            <w:vAlign w:val="center"/>
            <w:hideMark/>
          </w:tcPr>
          <w:p w14:paraId="786D34BD" w14:textId="77777777" w:rsidR="000A7259" w:rsidRPr="00D32F94" w:rsidRDefault="000A7259" w:rsidP="000A725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Конструкции строительные сборные: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8D1D64" w14:textId="183FF89F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431,2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10AD3A02" w14:textId="6931B72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279,2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14:paraId="60970670" w14:textId="334BAF94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52,6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DEDADE" w14:textId="799B8FE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63,4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7F4ADF" w14:textId="5FEBF079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6806C8" w14:textId="79753948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79,0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3D90237" w14:textId="21236B8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160,4</w:t>
            </w:r>
          </w:p>
        </w:tc>
        <w:tc>
          <w:tcPr>
            <w:tcW w:w="962" w:type="dxa"/>
            <w:vAlign w:val="center"/>
          </w:tcPr>
          <w:p w14:paraId="6F9B7123" w14:textId="66E0008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52,4</w:t>
            </w:r>
          </w:p>
        </w:tc>
        <w:tc>
          <w:tcPr>
            <w:tcW w:w="993" w:type="dxa"/>
            <w:vAlign w:val="center"/>
          </w:tcPr>
          <w:p w14:paraId="40BCE5A7" w14:textId="3A809AD3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60,2</w:t>
            </w:r>
          </w:p>
        </w:tc>
        <w:tc>
          <w:tcPr>
            <w:tcW w:w="991" w:type="dxa"/>
            <w:vAlign w:val="center"/>
          </w:tcPr>
          <w:p w14:paraId="2099C5C4" w14:textId="72C06671" w:rsidR="000A7259" w:rsidRPr="000A7259" w:rsidRDefault="000A7259" w:rsidP="000A725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0A725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47,8</w:t>
            </w:r>
          </w:p>
        </w:tc>
      </w:tr>
    </w:tbl>
    <w:p w14:paraId="39FEAB8D" w14:textId="77777777" w:rsidR="002F3AD6" w:rsidRPr="00C92486" w:rsidRDefault="002F3AD6" w:rsidP="008E63FA">
      <w:pPr>
        <w:rPr>
          <w:rFonts w:asciiTheme="minorHAnsi" w:hAnsiTheme="minorHAnsi" w:cstheme="minorHAnsi"/>
        </w:rPr>
        <w:sectPr w:rsidR="002F3AD6" w:rsidRPr="00C92486" w:rsidSect="00491771">
          <w:pgSz w:w="16838" w:h="11906" w:orient="landscape"/>
          <w:pgMar w:top="1134" w:right="1021" w:bottom="709" w:left="1134" w:header="709" w:footer="709" w:gutter="0"/>
          <w:cols w:space="708"/>
          <w:docGrid w:linePitch="360"/>
        </w:sectPr>
      </w:pPr>
    </w:p>
    <w:p w14:paraId="7A08211A" w14:textId="4A68C335" w:rsidR="00951B5C" w:rsidRPr="00C92486" w:rsidRDefault="00D960D9" w:rsidP="005F0937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7</w:t>
      </w:r>
    </w:p>
    <w:p w14:paraId="24EADD54" w14:textId="3A5C0554" w:rsidR="008E63FA" w:rsidRPr="00C92486" w:rsidRDefault="002E0F0B" w:rsidP="008E63FA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8" w:name="_Toc91335089"/>
      <w:r w:rsidRPr="00AA41EB">
        <w:rPr>
          <w:rFonts w:asciiTheme="minorHAnsi" w:hAnsiTheme="minorHAnsi" w:cstheme="minorHAnsi"/>
          <w:sz w:val="24"/>
          <w:szCs w:val="24"/>
        </w:rPr>
        <w:t>ГЕОГРАФИЧЕСКАЯ СТРУКТУРА ВНЕШНЕЙ ТОРГОВЛИ ТОВАРАМИ ЗА</w:t>
      </w:r>
      <w:r w:rsidR="0068342E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0A7259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68342E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0A7259">
        <w:rPr>
          <w:rFonts w:asciiTheme="minorHAnsi" w:hAnsiTheme="minorHAnsi" w:cstheme="minorHAnsi"/>
          <w:sz w:val="24"/>
          <w:szCs w:val="24"/>
          <w:lang w:val="ru-RU"/>
        </w:rPr>
        <w:t>МЕСЯЦЕВ</w:t>
      </w:r>
      <w:r w:rsidR="00C8179F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Pr="00AA41EB">
        <w:rPr>
          <w:rFonts w:asciiTheme="minorHAnsi" w:hAnsiTheme="minorHAnsi" w:cstheme="minorHAnsi"/>
          <w:sz w:val="24"/>
          <w:szCs w:val="24"/>
        </w:rPr>
        <w:t>20</w:t>
      </w:r>
      <w:r w:rsidR="0068342E" w:rsidRPr="00AA41EB">
        <w:rPr>
          <w:rFonts w:asciiTheme="minorHAnsi" w:hAnsiTheme="minorHAnsi" w:cstheme="minorHAnsi"/>
          <w:sz w:val="24"/>
          <w:szCs w:val="24"/>
        </w:rPr>
        <w:t>20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DD007D" w:rsidRPr="00AA41EB">
        <w:rPr>
          <w:rFonts w:asciiTheme="minorHAnsi" w:hAnsiTheme="minorHAnsi" w:cstheme="minorHAnsi"/>
          <w:sz w:val="24"/>
          <w:szCs w:val="24"/>
        </w:rPr>
        <w:t>–</w:t>
      </w:r>
      <w:r w:rsidRPr="00AA41EB">
        <w:rPr>
          <w:rFonts w:asciiTheme="minorHAnsi" w:hAnsiTheme="minorHAnsi" w:cstheme="minorHAnsi"/>
          <w:sz w:val="24"/>
          <w:szCs w:val="24"/>
        </w:rPr>
        <w:t xml:space="preserve"> 20</w:t>
      </w:r>
      <w:r w:rsidR="00081CC9" w:rsidRPr="00AA41EB">
        <w:rPr>
          <w:rFonts w:asciiTheme="minorHAnsi" w:hAnsiTheme="minorHAnsi" w:cstheme="minorHAnsi"/>
          <w:sz w:val="24"/>
          <w:szCs w:val="24"/>
        </w:rPr>
        <w:t>2</w:t>
      </w:r>
      <w:r w:rsidR="0068342E" w:rsidRPr="00AA41EB">
        <w:rPr>
          <w:rFonts w:asciiTheme="minorHAnsi" w:hAnsiTheme="minorHAnsi" w:cstheme="minorHAnsi"/>
          <w:sz w:val="24"/>
          <w:szCs w:val="24"/>
        </w:rPr>
        <w:t>1</w:t>
      </w:r>
      <w:r w:rsidRPr="00AA41EB">
        <w:rPr>
          <w:rFonts w:asciiTheme="minorHAnsi" w:hAnsiTheme="minorHAnsi" w:cstheme="minorHAnsi"/>
          <w:sz w:val="24"/>
          <w:szCs w:val="24"/>
        </w:rPr>
        <w:t xml:space="preserve"> ГГ.</w:t>
      </w:r>
      <w:bookmarkEnd w:id="28"/>
    </w:p>
    <w:p w14:paraId="6139B528" w14:textId="77777777" w:rsidR="008E63FA" w:rsidRPr="00C92486" w:rsidRDefault="008E63FA" w:rsidP="008E63FA">
      <w:pPr>
        <w:ind w:right="253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7E7964F7" w14:textId="77777777" w:rsidR="0068342E" w:rsidRPr="00C92486" w:rsidRDefault="00585EBB" w:rsidP="00036142">
      <w:pPr>
        <w:ind w:right="-456"/>
        <w:contextualSpacing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8E63FA" w:rsidRPr="00C92486">
        <w:rPr>
          <w:rFonts w:asciiTheme="minorHAnsi" w:hAnsiTheme="minorHAnsi" w:cstheme="minorHAnsi"/>
          <w:i/>
          <w:sz w:val="20"/>
          <w:szCs w:val="20"/>
        </w:rPr>
        <w:t>млн. 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021" w:type="dxa"/>
        <w:tblLook w:val="04A0" w:firstRow="1" w:lastRow="0" w:firstColumn="1" w:lastColumn="0" w:noHBand="0" w:noVBand="1"/>
      </w:tblPr>
      <w:tblGrid>
        <w:gridCol w:w="2547"/>
        <w:gridCol w:w="992"/>
        <w:gridCol w:w="851"/>
        <w:gridCol w:w="992"/>
        <w:gridCol w:w="850"/>
        <w:gridCol w:w="993"/>
        <w:gridCol w:w="850"/>
        <w:gridCol w:w="851"/>
        <w:gridCol w:w="850"/>
        <w:gridCol w:w="851"/>
        <w:gridCol w:w="992"/>
        <w:gridCol w:w="850"/>
        <w:gridCol w:w="851"/>
        <w:gridCol w:w="850"/>
        <w:gridCol w:w="851"/>
      </w:tblGrid>
      <w:tr w:rsidR="0068342E" w:rsidRPr="0068342E" w14:paraId="4BB04417" w14:textId="77777777" w:rsidTr="00194CAB">
        <w:trPr>
          <w:trHeight w:val="283"/>
          <w:tblHeader/>
        </w:trPr>
        <w:tc>
          <w:tcPr>
            <w:tcW w:w="254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2345CE" w14:textId="77777777" w:rsidR="0068342E" w:rsidRPr="0068342E" w:rsidRDefault="0068342E" w:rsidP="0068342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Регион/Страна</w:t>
            </w:r>
          </w:p>
        </w:tc>
        <w:tc>
          <w:tcPr>
            <w:tcW w:w="6379" w:type="dxa"/>
            <w:gridSpan w:val="7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399CDE" w14:textId="21715900" w:rsidR="0068342E" w:rsidRPr="0068342E" w:rsidRDefault="000A7259" w:rsidP="000A725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9</w:t>
            </w:r>
            <w:r w:rsidR="0068342E"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месяцев</w:t>
            </w:r>
            <w:r w:rsidR="0068342E"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2020 год</w:t>
            </w:r>
          </w:p>
        </w:tc>
        <w:tc>
          <w:tcPr>
            <w:tcW w:w="6095" w:type="dxa"/>
            <w:gridSpan w:val="7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43D0DC" w14:textId="404141DB" w:rsidR="0068342E" w:rsidRPr="0068342E" w:rsidRDefault="000A7259" w:rsidP="000A725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9</w:t>
            </w:r>
            <w:r w:rsidR="0068342E"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месяцев</w:t>
            </w:r>
            <w:r w:rsidR="0068342E"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2021 год</w:t>
            </w:r>
          </w:p>
        </w:tc>
      </w:tr>
      <w:tr w:rsidR="0068342E" w:rsidRPr="0068342E" w14:paraId="762D72A0" w14:textId="77777777" w:rsidTr="00194CAB">
        <w:trPr>
          <w:trHeight w:val="340"/>
          <w:tblHeader/>
        </w:trPr>
        <w:tc>
          <w:tcPr>
            <w:tcW w:w="254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430FABA" w14:textId="77777777" w:rsidR="0068342E" w:rsidRPr="0068342E" w:rsidRDefault="0068342E" w:rsidP="0068342E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60F794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AAC6C1D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BC6DC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ECC2B94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B0C720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proofErr w:type="spellStart"/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товаро</w:t>
            </w:r>
            <w:proofErr w:type="spellEnd"/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-оборот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DD3E1ED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8F2FFE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сальдо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30F685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56E1E9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C984B45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8C4353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4FF95E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proofErr w:type="spellStart"/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товаро</w:t>
            </w:r>
            <w:proofErr w:type="spellEnd"/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-оборот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269515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32427C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сальдо</w:t>
            </w:r>
          </w:p>
        </w:tc>
      </w:tr>
      <w:tr w:rsidR="00194CAB" w:rsidRPr="0068342E" w14:paraId="663262D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8934D66" w14:textId="77777777" w:rsidR="00194CAB" w:rsidRPr="0068342E" w:rsidRDefault="00194CAB" w:rsidP="00194CAB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0D23D6" w14:textId="1938FECC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10 761,8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124A427" w14:textId="3A938C1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5BA5D17" w14:textId="4972EA42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14 618,5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991E491" w14:textId="5891C8E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CFA64C5" w14:textId="6BD456F2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25 380,4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F8A817" w14:textId="4C1881B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A5561FC" w14:textId="63362B5D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-3 856,7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89CBC0B" w14:textId="302A8AB8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 xml:space="preserve">8 </w:t>
            </w:r>
            <w:r>
              <w:rPr>
                <w:rFonts w:cs="Calibri"/>
                <w:b/>
                <w:bCs/>
                <w:color w:val="000000"/>
                <w:sz w:val="18"/>
              </w:rPr>
              <w:t>406</w:t>
            </w:r>
            <w:r w:rsidRPr="00873530">
              <w:rPr>
                <w:rFonts w:cs="Calibri"/>
                <w:b/>
                <w:bCs/>
                <w:color w:val="000000"/>
                <w:sz w:val="18"/>
              </w:rPr>
              <w:t>,</w:t>
            </w:r>
            <w:r>
              <w:rPr>
                <w:rFonts w:cs="Calibri"/>
                <w:b/>
                <w:bCs/>
                <w:color w:val="000000"/>
                <w:sz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FE6AE04" w14:textId="6B1878F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FAE95E2" w14:textId="24E506C1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17 760,3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7B8F56B" w14:textId="0140D2F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ABB628" w14:textId="2EEAE238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25 886,9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F77DD6C" w14:textId="03F53B9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4763740" w14:textId="71FAD1A6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9 633,6</w:t>
            </w:r>
          </w:p>
        </w:tc>
      </w:tr>
      <w:tr w:rsidR="00194CAB" w:rsidRPr="0068342E" w14:paraId="731FE820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07EFEF" w14:textId="77777777" w:rsidR="00194CAB" w:rsidRPr="0068342E" w:rsidRDefault="00194CAB" w:rsidP="00194CAB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СНГ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8C8561" w14:textId="3E49B6B1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2 326,3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EE5C71C" w14:textId="2CF27D6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21,6%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0145416" w14:textId="6DC13E0A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3 316,7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EAC4CF" w14:textId="2976083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36,1%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78CF37E" w14:textId="3026B05A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5 643,0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5660EBF" w14:textId="57483C4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50BDD4" w14:textId="093CF92A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-990,5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F8F6561" w14:textId="032F686C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</w:rPr>
              <w:t>3</w:t>
            </w:r>
            <w:r w:rsidRPr="00873530">
              <w:rPr>
                <w:rFonts w:cs="Calibri"/>
                <w:b/>
                <w:bCs/>
                <w:color w:val="000000"/>
                <w:sz w:val="18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18"/>
              </w:rPr>
              <w:t>008</w:t>
            </w:r>
            <w:r w:rsidRPr="00873530">
              <w:rPr>
                <w:rFonts w:cs="Calibri"/>
                <w:b/>
                <w:bCs/>
                <w:color w:val="000000"/>
                <w:sz w:val="18"/>
              </w:rPr>
              <w:t>,</w:t>
            </w:r>
            <w:r>
              <w:rPr>
                <w:rFonts w:cs="Calibri"/>
                <w:b/>
                <w:bCs/>
                <w:color w:val="000000"/>
                <w:sz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B30FB46" w14:textId="4CC5B87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36,3%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1249FC0" w14:textId="5843C1FF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6 901,2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5112AC4" w14:textId="3A7626A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38,9%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EA28CE1" w14:textId="61B5DEC2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9 848,1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035381" w14:textId="192FAF9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38,0%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A74571" w14:textId="5570EC88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-3 954,2</w:t>
            </w:r>
          </w:p>
        </w:tc>
      </w:tr>
      <w:tr w:rsidR="00194CAB" w:rsidRPr="0068342E" w14:paraId="4E94DFAC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18F901" w14:textId="7777777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156C10" w14:textId="682EF6B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851,7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DF6D58" w14:textId="6CBBDE7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7,9%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72800A" w14:textId="7E524B1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3 160,5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A6ECE2" w14:textId="3618169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21,6%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DA4722" w14:textId="55265E5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4 012,3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E7C390" w14:textId="3BFEFDA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15,8%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46277A" w14:textId="4055269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2 308,8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656E0D" w14:textId="1DB72B0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1 1</w:t>
            </w:r>
            <w:r>
              <w:rPr>
                <w:rFonts w:cs="Calibri"/>
                <w:color w:val="000000"/>
                <w:sz w:val="18"/>
              </w:rPr>
              <w:t>98</w:t>
            </w:r>
            <w:r w:rsidRPr="00873530">
              <w:rPr>
                <w:rFonts w:cs="Calibri"/>
                <w:color w:val="000000"/>
                <w:sz w:val="18"/>
              </w:rPr>
              <w:t>,</w:t>
            </w:r>
            <w:r>
              <w:rPr>
                <w:rFonts w:cs="Calibri"/>
                <w:color w:val="000000"/>
                <w:sz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3BD6F2" w14:textId="16FB7FA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14,</w:t>
            </w:r>
            <w:r>
              <w:rPr>
                <w:rFonts w:cs="Calibri"/>
                <w:i/>
                <w:iCs/>
                <w:color w:val="000000"/>
                <w:sz w:val="18"/>
              </w:rPr>
              <w:t>3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B1BCD0" w14:textId="495CA25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3 849,6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A52233" w14:textId="01CC2BA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21,7%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1DCDEF" w14:textId="10B2CBC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4 989,4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7219DA" w14:textId="363F862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19,3%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56735F" w14:textId="3E0A6B3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-2 709,9</w:t>
            </w:r>
          </w:p>
        </w:tc>
      </w:tr>
      <w:tr w:rsidR="00194CAB" w:rsidRPr="0068342E" w14:paraId="2F140D7D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55B35C" w14:textId="7777777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КАЗАХСТАН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CE9D26" w14:textId="30C12B0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530,1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6F94A5" w14:textId="7D9B740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A64F9D" w14:textId="4FBFAA0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1 404,8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49136E" w14:textId="06EBAFD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9,6%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7B0AD2" w14:textId="1AC5429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1 934,9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5B0C67" w14:textId="1C97736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7,6%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F7C95F" w14:textId="79329E7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874,7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F52850" w14:textId="25F52A1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735,5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1866FF" w14:textId="495CBAD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9,1%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3407A0" w14:textId="057918C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1 973,3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154771" w14:textId="11B7A2F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626403" w14:textId="4CF3CB6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2 708,8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A39625" w14:textId="3FCFEB7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C3AEC2" w14:textId="2688158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-1 237,8</w:t>
            </w:r>
          </w:p>
        </w:tc>
      </w:tr>
      <w:tr w:rsidR="00194CAB" w:rsidRPr="0068342E" w14:paraId="40CEC87D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56330D" w14:textId="7777777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КЫРГЫЗСТАН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F14DDF" w14:textId="4DAEE72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527,1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4516CF" w14:textId="49E7DBA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890940" w14:textId="5EE3616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104,2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348E15" w14:textId="541B7E6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3B6716" w14:textId="3DCE4B0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631,3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EEA9D0" w14:textId="2E2047A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F59AF4" w14:textId="276A50F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422,9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466F5D" w14:textId="34B04E5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54</w:t>
            </w:r>
            <w:r>
              <w:rPr>
                <w:rFonts w:cs="Calibri"/>
                <w:color w:val="000000"/>
                <w:sz w:val="18"/>
              </w:rPr>
              <w:t>3</w:t>
            </w:r>
            <w:r w:rsidRPr="00873530">
              <w:rPr>
                <w:rFonts w:cs="Calibri"/>
                <w:color w:val="000000"/>
                <w:sz w:val="18"/>
              </w:rPr>
              <w:t>,</w:t>
            </w:r>
            <w:r>
              <w:rPr>
                <w:rFonts w:cs="Calibri"/>
                <w:color w:val="000000"/>
                <w:sz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2B0BC3" w14:textId="6ABA7E8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6,</w:t>
            </w:r>
            <w:r>
              <w:rPr>
                <w:rFonts w:cs="Calibri"/>
                <w:i/>
                <w:iCs/>
                <w:color w:val="000000"/>
                <w:sz w:val="18"/>
              </w:rPr>
              <w:t>5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6F34E6" w14:textId="0F94E4D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146,6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4D152C" w14:textId="5E1C309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322CFA" w14:textId="7A8045C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689,5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F42D30" w14:textId="2601BCF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767763" w14:textId="2BBBD35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396,3</w:t>
            </w:r>
          </w:p>
        </w:tc>
      </w:tr>
      <w:tr w:rsidR="00194CAB" w:rsidRPr="0068342E" w14:paraId="2A7C108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EE2DBD" w14:textId="7777777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УКРАИНА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5D8CB1" w14:textId="5FA832A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81,4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EB44C3" w14:textId="52AC46C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B993E0" w14:textId="362306E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6AEA91" w14:textId="78CD570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B58FA0" w14:textId="7890E32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296,5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53A386" w14:textId="6967958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B52093" w14:textId="45DF483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-133,6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AF7987" w14:textId="21E20AF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D5E684" w14:textId="77CCA82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F931D0" w14:textId="015B15D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302,0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8ECEC" w14:textId="1E61ABC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A61D63" w14:textId="2406CC0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444,8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C217FC" w14:textId="33CD0CE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1F0126" w14:textId="5C73F30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-159,1</w:t>
            </w:r>
          </w:p>
        </w:tc>
      </w:tr>
      <w:tr w:rsidR="00194CAB" w:rsidRPr="0068342E" w14:paraId="525F6FB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920EE2" w14:textId="7777777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ТУРКМЕНИЯ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51F521" w14:textId="673E7F0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60,3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35C4BC" w14:textId="639D573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C940A7" w14:textId="2626A62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190,6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C23724" w14:textId="33C003B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CA05D7" w14:textId="685BB1D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250,9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4EF7EC" w14:textId="20C2529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8A0B74" w14:textId="59E6F0E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130,2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E61823" w14:textId="0BB582E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65,5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38DCFF" w14:textId="4D6C74D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82D3C9" w14:textId="54CC606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339,2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03CC38" w14:textId="3F9A737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BE401B" w14:textId="234D146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404,7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AE3BC1" w14:textId="5F1430F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371CF9" w14:textId="24A68DF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-273,7</w:t>
            </w:r>
          </w:p>
        </w:tc>
      </w:tr>
      <w:tr w:rsidR="00194CAB" w:rsidRPr="0068342E" w14:paraId="0342E6DB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4CE797" w14:textId="7777777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ТАДЖИКИСТАН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5D6339" w14:textId="24A1966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205,1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B4539A" w14:textId="6613941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F8293E" w14:textId="1824B8F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52F164" w14:textId="53D9365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032FD8" w14:textId="4F07B56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249,8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4F32E2" w14:textId="75C6F08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5FE889" w14:textId="6C07640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160,5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68A0D8" w14:textId="7294744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</w:t>
            </w:r>
            <w:r>
              <w:rPr>
                <w:rFonts w:cs="Calibri"/>
                <w:color w:val="000000"/>
                <w:sz w:val="18"/>
              </w:rPr>
              <w:t>31</w:t>
            </w:r>
            <w:r w:rsidRPr="00873530">
              <w:rPr>
                <w:rFonts w:cs="Calibri"/>
                <w:color w:val="000000"/>
                <w:sz w:val="18"/>
              </w:rPr>
              <w:t>,</w:t>
            </w:r>
            <w:r>
              <w:rPr>
                <w:rFonts w:cs="Calibri"/>
                <w:color w:val="000000"/>
                <w:sz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EF467A" w14:textId="443D694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6F7F27" w14:textId="02FCF6D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50,9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6DC3EC" w14:textId="3D96E12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021CE2" w14:textId="6048C52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280,6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1AF687" w14:textId="62C133A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70463A" w14:textId="28E8560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178,8</w:t>
            </w:r>
          </w:p>
        </w:tc>
      </w:tr>
      <w:tr w:rsidR="00194CAB" w:rsidRPr="0068342E" w14:paraId="4BA3DD1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9F137C" w14:textId="7777777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БЕЛОРУССИЯ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BB512B" w14:textId="74383C4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25B64A" w14:textId="2C6C65E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CEFC4A" w14:textId="558F068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143,1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B180B1" w14:textId="6AFAED5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A2F005" w14:textId="3770238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171,7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DEFB68" w14:textId="6410EFA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5FADE8" w14:textId="78C6B72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114,6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9F710E" w14:textId="7A6E2D8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C0DC69" w14:textId="6FD6BCA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D47611" w14:textId="1C10870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210,4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C266C8" w14:textId="4118ACB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EDE331" w14:textId="6AA804B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244,4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31B527" w14:textId="4ACA88F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FF77CE" w14:textId="56F588C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-176,4</w:t>
            </w:r>
          </w:p>
        </w:tc>
      </w:tr>
      <w:tr w:rsidR="00194CAB" w:rsidRPr="0068342E" w14:paraId="7AA1139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66CC72" w14:textId="7777777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АЗЕРБАЙДЖАН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BE179E" w14:textId="248D2FB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9CD8F1" w14:textId="576BFE6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3B9FDF" w14:textId="650CAD5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70ED7A" w14:textId="32627AE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533565" w14:textId="0711044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55,7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340F86" w14:textId="32DCBE0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446B7C" w14:textId="5973D86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DC62CB" w14:textId="4C41E5E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C6CB0E" w14:textId="171D736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68B29A" w14:textId="5FE1483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98819B" w14:textId="609CC50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B0F1F9" w14:textId="7940070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76,5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3FAF0E" w14:textId="285A245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2B7E83" w14:textId="2531934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22,6</w:t>
            </w:r>
          </w:p>
        </w:tc>
      </w:tr>
      <w:tr w:rsidR="00194CAB" w:rsidRPr="0068342E" w14:paraId="34E3B480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78B9C9" w14:textId="7777777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АРМЕНИЯ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7BFD4F" w14:textId="79EC951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B17665" w14:textId="04205BF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17F176" w14:textId="6874C6A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971482" w14:textId="62F5F02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FA947F" w14:textId="100AC8D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F9ABC" w14:textId="08C763D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800CE4" w14:textId="644E7F2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7B648F" w14:textId="3271F18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CDCB12" w14:textId="584AF45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F43499" w14:textId="4E8CD84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92C13B" w14:textId="0C52868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0BB146" w14:textId="55005F6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9CB728" w14:textId="0A58FB9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2B1C25" w14:textId="12B97FE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4,9</w:t>
            </w:r>
          </w:p>
        </w:tc>
      </w:tr>
      <w:tr w:rsidR="00194CAB" w:rsidRPr="0068342E" w14:paraId="1E584B6D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E9057A9" w14:textId="1652C40B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АЗИЯ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27FBAF9" w14:textId="716D119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1 632,8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934AE5D" w14:textId="0048C90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15,2%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511D957" w14:textId="03554FC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5 463,1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8CB90E1" w14:textId="7AE2B2F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37,4%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482035E" w14:textId="65F90AA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7 095,8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AC8221C" w14:textId="1E1BA88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28,0%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AD17AC5" w14:textId="261D0B6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3 830,3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5F8EF0" w14:textId="434C19E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</w:rPr>
              <w:t>2</w:t>
            </w:r>
            <w:r w:rsidRPr="00873530">
              <w:rPr>
                <w:rFonts w:cs="Calibri"/>
                <w:b/>
                <w:bCs/>
                <w:color w:val="000000"/>
                <w:sz w:val="18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18"/>
              </w:rPr>
              <w:t>044</w:t>
            </w:r>
            <w:r w:rsidRPr="00873530">
              <w:rPr>
                <w:rFonts w:cs="Calibri"/>
                <w:b/>
                <w:bCs/>
                <w:color w:val="000000"/>
                <w:sz w:val="18"/>
              </w:rPr>
              <w:t>,</w:t>
            </w:r>
            <w:r>
              <w:rPr>
                <w:rFonts w:cs="Calibri"/>
                <w:b/>
                <w:bCs/>
                <w:color w:val="000000"/>
                <w:sz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9FB6FF1" w14:textId="598AB3C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</w:t>
            </w:r>
            <w:r>
              <w:rPr>
                <w:rFonts w:cs="Calibri"/>
                <w:i/>
                <w:iCs/>
                <w:color w:val="000000"/>
                <w:sz w:val="18"/>
              </w:rPr>
              <w:t>4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,</w:t>
            </w:r>
            <w:r>
              <w:rPr>
                <w:rFonts w:cs="Calibri"/>
                <w:i/>
                <w:iCs/>
                <w:color w:val="000000"/>
                <w:sz w:val="18"/>
              </w:rPr>
              <w:t>3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E0259FA" w14:textId="39205CC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5 884,4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B42952C" w14:textId="2993CC3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33,1%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461B285" w14:textId="260EC50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7 710,6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0A63C4" w14:textId="1FA9965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29,8%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0A25308" w14:textId="47F8E6D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-4 058,2</w:t>
            </w:r>
          </w:p>
        </w:tc>
      </w:tr>
      <w:tr w:rsidR="00194CAB" w:rsidRPr="0068342E" w14:paraId="3D388BD4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524F44" w14:textId="5AD63A43" w:rsidR="00194CAB" w:rsidRPr="0068342E" w:rsidRDefault="00194CAB" w:rsidP="00194CAB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КИТАЙ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B7C629" w14:textId="32BD77AA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940,7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39E04B" w14:textId="29A4844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8,7%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5E8F70" w14:textId="2772A71A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3 159,4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B18EA2" w14:textId="7481631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21,6%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B9B99E" w14:textId="22C3509C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4 100,1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1290EE" w14:textId="39F82FD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16,2%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4ECC94" w14:textId="0150034E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-2 218,7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0B4CF7" w14:textId="759B83A6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 xml:space="preserve">1 </w:t>
            </w:r>
            <w:r>
              <w:rPr>
                <w:rFonts w:cs="Calibri"/>
                <w:color w:val="000000"/>
                <w:sz w:val="18"/>
              </w:rPr>
              <w:t>284</w:t>
            </w:r>
            <w:r w:rsidRPr="00873530">
              <w:rPr>
                <w:rFonts w:cs="Calibri"/>
                <w:color w:val="000000"/>
                <w:sz w:val="18"/>
              </w:rPr>
              <w:t>,</w:t>
            </w:r>
            <w:r>
              <w:rPr>
                <w:rFonts w:cs="Calibri"/>
                <w:color w:val="000000"/>
                <w:sz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947BAB" w14:textId="6A167FF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</w:t>
            </w:r>
            <w:r>
              <w:rPr>
                <w:rFonts w:cs="Calibri"/>
                <w:i/>
                <w:iCs/>
                <w:color w:val="000000"/>
                <w:sz w:val="18"/>
              </w:rPr>
              <w:t>5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,</w:t>
            </w:r>
            <w:r>
              <w:rPr>
                <w:rFonts w:cs="Calibri"/>
                <w:i/>
                <w:iCs/>
                <w:color w:val="000000"/>
                <w:sz w:val="18"/>
              </w:rPr>
              <w:t>3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592417" w14:textId="7C3864D2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3 524,5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CA5F73" w14:textId="1A80C5A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19,8%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BC7121" w14:textId="592C3B36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4 590,7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4CDB39" w14:textId="10E87DC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17,7%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830A8D" w14:textId="422D279C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-2 458,3</w:t>
            </w:r>
          </w:p>
        </w:tc>
      </w:tr>
      <w:tr w:rsidR="00194CAB" w:rsidRPr="0068342E" w14:paraId="15B4638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591E3B" w14:textId="75F809E5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КОРЕЯ (РЕСПУБЛИКА КОРЕЯ)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E98B96" w14:textId="595564F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9CBE48" w14:textId="3C10052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3C79E5" w14:textId="4DA3127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1 511,0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1D0056" w14:textId="04095DB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A2C6C8" w14:textId="765E001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1 528,0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B0DF98" w14:textId="0F354EF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7E8423" w14:textId="0B22210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-1 494,1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A01C38" w14:textId="375A139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67514E" w14:textId="15AD451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A709AF" w14:textId="3341668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1 318,2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2B4B13" w14:textId="6F06AEE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7,4%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EC0334" w14:textId="6E7051F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1 335,8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439990" w14:textId="66057BB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5,2%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670195" w14:textId="7B683FF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-1 300,7</w:t>
            </w:r>
          </w:p>
        </w:tc>
      </w:tr>
      <w:tr w:rsidR="00194CAB" w:rsidRPr="0068342E" w14:paraId="5598F48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5C21CB" w14:textId="5639B16E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892F1B" w14:textId="696A1BA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121,6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E0E7CA" w14:textId="26B3AF8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290712" w14:textId="5660DFE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238,3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0143D0" w14:textId="5D7A53F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934938" w14:textId="38F3392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6CCE32" w14:textId="65E3E5D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2F40BC" w14:textId="72F4E85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-116,7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34DB4" w14:textId="3882CBF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123,0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58D153" w14:textId="0CD6B12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633C4F" w14:textId="2356B50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302,1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0D96C4" w14:textId="506CA10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5D9E8B" w14:textId="726AFD5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425,0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97FCF5" w14:textId="0D868E8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D02144" w14:textId="7E15F43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-179,1</w:t>
            </w:r>
          </w:p>
        </w:tc>
      </w:tr>
      <w:tr w:rsidR="00194CAB" w:rsidRPr="0068342E" w14:paraId="0C3330C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E91204" w14:textId="7ADB99FB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АФГАНИСТАН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6507C7" w14:textId="2B466D1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320,2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E865D1" w14:textId="47D320E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96B49B" w14:textId="09A153A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9B6232" w14:textId="0D13B19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12E15E" w14:textId="4790F25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321,0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5CBEBF" w14:textId="1EAD5FC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0E78EF" w14:textId="7C3F1D6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319,5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42309B" w14:textId="1C58757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223,8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4F8499" w14:textId="089EA60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9EB6B3" w14:textId="4955226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D3D80E" w14:textId="6216AA6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14618E" w14:textId="1A94267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EF87EF" w14:textId="409425B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EC5B3" w14:textId="0E77440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220,8</w:t>
            </w:r>
          </w:p>
        </w:tc>
      </w:tr>
      <w:tr w:rsidR="00194CAB" w:rsidRPr="0068342E" w14:paraId="42BC0529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E235F4" w14:textId="4F57BAD8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ИРАН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3CA350" w14:textId="1078BD7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106,4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520D74" w14:textId="030A708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DAE95E" w14:textId="428BB82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3786E7" w14:textId="052439C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3F17E5" w14:textId="59C8C1E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183,5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848D13" w14:textId="05C3D9D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4E66D" w14:textId="4588F0E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A892E2" w14:textId="318EF26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178CD2" w14:textId="53F58E5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8207EA" w14:textId="0E62794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185,6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767B9D" w14:textId="72D41C5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712D8C" w14:textId="4E503D9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309,2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ED22E9" w14:textId="77580A7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611052" w14:textId="079783E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-61,9</w:t>
            </w:r>
          </w:p>
        </w:tc>
      </w:tr>
      <w:tr w:rsidR="00194CAB" w:rsidRPr="0068342E" w14:paraId="0DBFCD04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1EDAE6" w14:textId="6825ABBF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ЯПОНИЯ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C07DB3" w14:textId="5AABFFC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A31531" w14:textId="1380140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70D87C" w14:textId="338CA31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147,9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2DE529" w14:textId="35586CD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BD471C" w14:textId="1C54274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149,7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5DE89F" w14:textId="6373D15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B1E15E" w14:textId="6D31FA4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-146,0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1FC989" w14:textId="315C28B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83664F" w14:textId="379234D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F8C0DC" w14:textId="7F02FA5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113,1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0BA1CB" w14:textId="3049F52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4ADBD5" w14:textId="204FB40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117,8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E07A94" w14:textId="2CB9A9D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CB77CC" w14:textId="69B4586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108,4</w:t>
            </w:r>
          </w:p>
        </w:tc>
      </w:tr>
      <w:tr w:rsidR="00194CAB" w:rsidRPr="0068342E" w14:paraId="3B1F592C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28C854" w14:textId="15D3CE7F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ОБЪЕД. АРАБСКИЕ ЭМИРАТЫ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9A08FF" w14:textId="46B0E22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57E73E" w14:textId="0ADFDCF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4F0FBD" w14:textId="492D96F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112,0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1B93D0" w14:textId="7504B53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025759" w14:textId="50A960D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122,7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DDC16D" w14:textId="0CF3F76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527977" w14:textId="0666530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-101,4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AC8A2" w14:textId="1E8CFB8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93,1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BFD91A" w14:textId="21995F4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F883CE" w14:textId="13E8F15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249,0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E522A5" w14:textId="6A7FB2E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6EDF3E" w14:textId="3FFF446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342,1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773C6B" w14:textId="3EEEE56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55A81E" w14:textId="6DE361A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156,0</w:t>
            </w:r>
          </w:p>
        </w:tc>
      </w:tr>
      <w:tr w:rsidR="00194CAB" w:rsidRPr="0068342E" w14:paraId="56CA5B97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ACB165" w14:textId="61264212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ТАИЛАНД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1E4350" w14:textId="4727321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0922D0" w14:textId="45B898B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895BBC" w14:textId="55C72C1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63,6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90EA6D" w14:textId="54F48F5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7E3B1A" w14:textId="452B833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AE36AD" w14:textId="315514C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7469B4" w14:textId="280A89D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-63,6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081CF2" w14:textId="37576A8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4B41CF" w14:textId="2F9F94D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28907E" w14:textId="181CD77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3C1A00" w14:textId="2583ADC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BE3EDF" w14:textId="47AE7D3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7EFF26" w14:textId="0C0588B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0F44AD" w14:textId="4B5B562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31,4</w:t>
            </w:r>
          </w:p>
        </w:tc>
      </w:tr>
      <w:tr w:rsidR="00194CAB" w:rsidRPr="0068342E" w14:paraId="4D704C2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289948" w14:textId="0DD59C8A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ПАКИСТАН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8D2870" w14:textId="0A052FC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551CE4" w14:textId="0406805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422640" w14:textId="0876796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C253C6" w14:textId="441C183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148356" w14:textId="04D8FD5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59,4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FF3AC1" w14:textId="137C083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7DE703" w14:textId="1854DBE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144352" w14:textId="0A84512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89,4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67637A" w14:textId="11294BA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600C1F" w14:textId="78476E3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BDE211" w14:textId="675C81E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969A17" w14:textId="62EF9AA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116,1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A23E32" w14:textId="1D0C296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38D5D7" w14:textId="769CDAC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62,7</w:t>
            </w:r>
          </w:p>
        </w:tc>
      </w:tr>
      <w:tr w:rsidR="00194CAB" w:rsidRPr="0068342E" w14:paraId="26B50706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258293" w14:textId="7FD6B15D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МАЛАЙЗИЯ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0F3386" w14:textId="7A823BB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38414C" w14:textId="7139CE7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2DBB22" w14:textId="51B3B11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70CC83" w14:textId="759D4F7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628A2B" w14:textId="2EFE641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5B5F85" w14:textId="7052BAD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6C7197" w14:textId="30D7C1C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-40,6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4EACDC" w14:textId="60327F5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A4945" w14:textId="0C4CB48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E98B46" w14:textId="75B588A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90C08B" w14:textId="5048A66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374C3E" w14:textId="0E2432D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74C5C2" w14:textId="1DBFBDF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D37826" w14:textId="5FE6C43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29,5</w:t>
            </w:r>
          </w:p>
        </w:tc>
      </w:tr>
      <w:tr w:rsidR="00194CAB" w:rsidRPr="0068342E" w14:paraId="51E5631B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DB3405" w14:textId="505E7348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ВЬЕТНАМ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675831" w14:textId="3301F02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AF285E" w14:textId="6C68072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AC6C72" w14:textId="6DE63E7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C94A7F" w14:textId="34F79ED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3BD85A" w14:textId="1A968EA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E7FC51" w14:textId="1CEC6F7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C78093" w14:textId="357E1D2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9C5661" w14:textId="4231159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AA8BF3" w14:textId="70172DE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C7B269" w14:textId="4449F40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142469" w14:textId="64229D9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C5A7D1" w14:textId="1F053BF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C39DF8" w14:textId="26D9775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9010E8" w14:textId="7FC37EC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-3,5</w:t>
            </w:r>
          </w:p>
        </w:tc>
      </w:tr>
      <w:tr w:rsidR="00194CAB" w:rsidRPr="0068342E" w14:paraId="20BF12DE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17DFF1" w14:textId="4A9DF75C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lastRenderedPageBreak/>
              <w:t>БАНГЛАДЕШ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F71848" w14:textId="09E340A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6B8C67" w14:textId="6E35297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F603D7" w14:textId="0884239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FE2054" w14:textId="5056AA7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2B17EC" w14:textId="27D6FAD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4197AB" w14:textId="7D62C36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645A47" w14:textId="50EE4AE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E849DB" w14:textId="60BDA5D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663E56" w14:textId="668FFBF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7232AC" w14:textId="3CC27B9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ECA9F" w14:textId="0C0D0F0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80234F" w14:textId="6C07377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D756C0" w14:textId="6BE7D6F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2807C6" w14:textId="382E18E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-7,3</w:t>
            </w:r>
          </w:p>
        </w:tc>
      </w:tr>
      <w:tr w:rsidR="00194CAB" w:rsidRPr="0068342E" w14:paraId="31AD81F0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43A39E" w14:textId="260DBAEB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ИНДОНЕЗИЯ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E8BD7E" w14:textId="5B7DE35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BA3D20" w14:textId="0786FB1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C7D0DC" w14:textId="605A5DB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A478C3" w14:textId="05CA2B9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B9BFCF" w14:textId="37F63DB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00426A" w14:textId="7CAA0F0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00AAA9" w14:textId="230FB4A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9FDA2E" w14:textId="2C91F8D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81E6CF" w14:textId="7703C38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8073B5" w14:textId="66708B5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E3BECC" w14:textId="069FB56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1B5BFF" w14:textId="37FFB80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A50ED8" w14:textId="68434BB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3739B5" w14:textId="78BD8D2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-0,7</w:t>
            </w:r>
          </w:p>
        </w:tc>
      </w:tr>
      <w:tr w:rsidR="00194CAB" w:rsidRPr="0068342E" w14:paraId="47CFB305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5E9BF7" w14:textId="7FB67EFF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СИНГАПУР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925363" w14:textId="1ADC851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95ABB8" w14:textId="18EB2D5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E998E0" w14:textId="1137E00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A737D" w14:textId="2799B8C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4D3908" w14:textId="4F5223B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91DD34" w14:textId="1D30647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E00EB3" w14:textId="648B0C4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A0B7B3" w14:textId="45632B4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B44398" w14:textId="0881209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91D18C" w14:textId="5CCAE3E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20AB97" w14:textId="6E9588C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63C7DB" w14:textId="79AD2A2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F6C3BE" w14:textId="0337481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C05027" w14:textId="7AD4F15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-4,7</w:t>
            </w:r>
          </w:p>
        </w:tc>
      </w:tr>
      <w:tr w:rsidR="00194CAB" w:rsidRPr="0068342E" w14:paraId="77E9A89B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13B244" w14:textId="4D603D46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ИЗРАИЛЬ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AAA050" w14:textId="563C95A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D4ED15" w14:textId="6D45941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983E89" w14:textId="214FE6B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A3C3A5" w14:textId="1152CDB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955B6C" w14:textId="30AB2AD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E106D6" w14:textId="319764E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D04053" w14:textId="1805DF5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4057F0" w14:textId="34569B2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7A7D56" w14:textId="798BBD2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271C57" w14:textId="00E456A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77161D" w14:textId="52DD74F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82E93" w14:textId="14DD5DA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3FA7A6" w14:textId="0B5EDC3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0F7AE0" w14:textId="5133BA5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-21,4</w:t>
            </w:r>
          </w:p>
        </w:tc>
      </w:tr>
      <w:tr w:rsidR="00194CAB" w:rsidRPr="0068342E" w14:paraId="5689CE44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F63C37" w14:textId="3B878CCC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ИРАК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70F833" w14:textId="4880A5E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EE9DC9" w14:textId="0A6A346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27F904" w14:textId="27698CA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88F5DA" w14:textId="17454A0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4C9F83" w14:textId="58355E8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902CF8" w14:textId="1277800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1A11C4" w14:textId="0D76C45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866B8" w14:textId="2056070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F96482" w14:textId="1F57985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918386" w14:textId="7E7B24E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6FA3A5" w14:textId="55449F9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E59D14" w14:textId="44AA671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C7BB37" w14:textId="584219B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66319A" w14:textId="7AE1C0C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4,9</w:t>
            </w:r>
          </w:p>
        </w:tc>
      </w:tr>
      <w:tr w:rsidR="00194CAB" w:rsidRPr="0068342E" w14:paraId="45A5FCF6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BAE110" w14:textId="07CE03A4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ТАЙВАНЬ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592543" w14:textId="41AD3B5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F75E52" w14:textId="2DCADA3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EA479C" w14:textId="5A2246B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C9DAA8" w14:textId="7000F44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D60E3D" w14:textId="6FA7973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ED1546" w14:textId="0B61E46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55F379" w14:textId="4583931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6A4904" w14:textId="63AEAD2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7FF30C" w14:textId="3F34815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9BEFF8" w14:textId="5C51A7F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51EA6A" w14:textId="43A66B2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9ABEF2" w14:textId="626993A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9C2CF8" w14:textId="075166E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7604E1" w14:textId="58E45B9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-17,7</w:t>
            </w:r>
          </w:p>
        </w:tc>
      </w:tr>
      <w:tr w:rsidR="00194CAB" w:rsidRPr="0068342E" w14:paraId="2D5D179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E63F50" w14:textId="11DC03F5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САУДОВСКАЯ АРАВИЯ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17A0A7" w14:textId="4B9B97B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7AF02B" w14:textId="2B18F13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CA918" w14:textId="76EBD19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FC0C8" w14:textId="4FD416D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2381EF" w14:textId="167D54E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3CA065" w14:textId="612E119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E1EBC1" w14:textId="3F66474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1E1346" w14:textId="51C9D5D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D614D6" w14:textId="471EACB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EA1642" w14:textId="7ED5E1F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64A483" w14:textId="6E4AC4F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081AD2" w14:textId="45739B9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F9ACF9" w14:textId="7F24B19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6DBFA0" w14:textId="3DBCECF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</w:t>
            </w:r>
          </w:p>
        </w:tc>
      </w:tr>
      <w:tr w:rsidR="00194CAB" w:rsidRPr="0068342E" w14:paraId="3C3C07E7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E0996" w14:textId="3E05D346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ФИЛИППИНЫ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A2BF9F" w14:textId="13DC22D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9E0178" w14:textId="7F315AC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AB0FBD" w14:textId="2374B23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87B9DF" w14:textId="4EE53EF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F295A6" w14:textId="4BAE88C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63E1E4" w14:textId="01C18FA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DA079" w14:textId="79B112A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622816" w14:textId="192626E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A89D91" w14:textId="67AE60C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B1D21D" w14:textId="27C3805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D687E9" w14:textId="12207A5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28ECA2" w14:textId="0301BCB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0AC76A" w14:textId="74B2586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90E8B3" w14:textId="78F74F8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2,1</w:t>
            </w:r>
          </w:p>
        </w:tc>
      </w:tr>
      <w:tr w:rsidR="00194CAB" w:rsidRPr="0068342E" w14:paraId="3625B329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07F079" w14:textId="0D984289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МОНГОЛИЯ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A13DB4" w14:textId="42B2B74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C903E0" w14:textId="5D2CD78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A667EA" w14:textId="1C56637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ED570C" w14:textId="39328FE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31356F" w14:textId="63C6F87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DBC781" w14:textId="6337CB5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817416" w14:textId="6E81CDE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4F29C4" w14:textId="04C61C2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01F966" w14:textId="3F338F7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C9BCE9" w14:textId="3812922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60FE0E" w14:textId="3B7DD38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FF1688" w14:textId="652901C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104921" w14:textId="7136861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D25C25" w14:textId="53C3D74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1,3</w:t>
            </w:r>
          </w:p>
        </w:tc>
      </w:tr>
      <w:tr w:rsidR="00194CAB" w:rsidRPr="0068342E" w14:paraId="343D43A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56FCD1" w14:textId="79BE2F8A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ИОРДАНИЯ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2DBE5C" w14:textId="1B27C45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ECA07F" w14:textId="5FA44B3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D5F025" w14:textId="3CE688B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6A8446" w14:textId="7317F1D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613A30" w14:textId="78A53CE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02053A" w14:textId="761FA4D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8F47FB" w14:textId="3702D9D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C92DB8" w14:textId="036BE6F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EBB4E7" w14:textId="5D87A39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87B938" w14:textId="379B8AE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D94EC6" w14:textId="652BCE5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AFA298" w14:textId="5C97384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FDA8E9" w14:textId="30567B0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45F10D" w14:textId="00BB35E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-0,6</w:t>
            </w:r>
          </w:p>
        </w:tc>
      </w:tr>
      <w:tr w:rsidR="00194CAB" w:rsidRPr="0068342E" w14:paraId="75ECD3E3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5A60C0" w14:textId="323C878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КУВЕЙТ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3E66DC" w14:textId="290ECD4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FD0035" w14:textId="37E5329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FDB583" w14:textId="6ED3D45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294EA3" w14:textId="4F85F63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BA9A36" w14:textId="6143189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BAB8AC" w14:textId="6613EBD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4B7B06" w14:textId="254B88C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BB6C2C" w14:textId="5DCADC7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31A966" w14:textId="4A786E1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3CB0F4" w14:textId="092520C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5D6710" w14:textId="7068699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47DCA1" w14:textId="70A8594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E7E43C" w14:textId="0576610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2B79CF" w14:textId="2973ECE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</w:t>
            </w:r>
          </w:p>
        </w:tc>
      </w:tr>
      <w:tr w:rsidR="00194CAB" w:rsidRPr="0068342E" w14:paraId="64379240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899591" w14:textId="36A93FBD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СИРИЯ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3B96F2" w14:textId="5F53503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A8F63" w14:textId="1A3893E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FBC220" w14:textId="078F344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531474" w14:textId="1BD4569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445CEA" w14:textId="3C0AA27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AD4E62" w14:textId="7F069CB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A4C31F" w14:textId="3BB8211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DE349B" w14:textId="21DADAD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950EED" w14:textId="640AD96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6A743E" w14:textId="0F440A9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FA0F58" w14:textId="4056C3C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2B6BE0" w14:textId="5BA0A3D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D65719" w14:textId="3CBA826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D85B6A" w14:textId="5A29FA6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</w:tr>
      <w:tr w:rsidR="00194CAB" w:rsidRPr="0068342E" w14:paraId="0D1D957A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5CFAD7" w14:textId="3419B8F9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0A7259">
              <w:rPr>
                <w:rFonts w:cs="Calibri"/>
                <w:color w:val="000000"/>
                <w:sz w:val="18"/>
                <w:szCs w:val="18"/>
              </w:rPr>
              <w:t>МЬЯНМА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0FB44A" w14:textId="1777BF0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845ED6" w14:textId="67E803D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371D6C" w14:textId="4AE87E4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707E71" w14:textId="5441AA4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AF9676" w14:textId="762E7E5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2BE56F" w14:textId="70B1EF4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0DD8D8" w14:textId="753553A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44CAB0" w14:textId="19D6236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206AEC" w14:textId="4719E1A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B2C749" w14:textId="46F230A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941669" w14:textId="5440B1C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2C7A4A" w14:textId="50F22EC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5C0894" w14:textId="75FAA88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C1E93D" w14:textId="2C1FD0A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</w:tr>
      <w:tr w:rsidR="00194CAB" w:rsidRPr="0068342E" w14:paraId="4B101375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194B1A" w14:textId="06569AA9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КАТАР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62FF09" w14:textId="5B957F7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DEC6E6" w14:textId="1147294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813C19" w14:textId="7206919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EB5D0E" w14:textId="010BDB5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5DB0FD" w14:textId="3EEA8D1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5B97A6" w14:textId="4734A30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D5AEEA" w14:textId="495FDEE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A451A1" w14:textId="7DF7DC3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DC4276" w14:textId="28C8646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EE92D1" w14:textId="2AC09A4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832F9E" w14:textId="39EAC3D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C6BC7C" w14:textId="7E67341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398CBC" w14:textId="584555C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D8B7CE" w14:textId="76F898D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</w:t>
            </w:r>
          </w:p>
        </w:tc>
      </w:tr>
      <w:tr w:rsidR="00194CAB" w:rsidRPr="0068342E" w14:paraId="2903EB7D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C73D21" w14:textId="1A71DA4A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ЛИВАН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80FBB8" w14:textId="3A0B8ED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45AECB" w14:textId="6873FDA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4F596B" w14:textId="44D72CA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263623" w14:textId="0DD846C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7B580" w14:textId="3D20FB4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FAF911" w14:textId="3555376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31EDE5" w14:textId="213B250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80599C" w14:textId="7507BF9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A9354" w14:textId="454D624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F2FFAA" w14:textId="44C07C5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470A3B" w14:textId="276EC5B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603B73" w14:textId="5FA3A21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D55F3A" w14:textId="238F524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B3139B" w14:textId="4C5477E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28,9</w:t>
            </w:r>
          </w:p>
        </w:tc>
      </w:tr>
      <w:tr w:rsidR="00194CAB" w:rsidRPr="0068342E" w14:paraId="5F0360BD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6DED82" w14:textId="7E6749E9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ЙЕМЕН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3D5890" w14:textId="5F88103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7B58F7" w14:textId="01E3C6A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10CE9A" w14:textId="1A48F45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D2BFBE" w14:textId="7BD2C19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128EAD" w14:textId="5F59A4B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F85498" w14:textId="0D1182E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D23715" w14:textId="73D7EA7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97D2FA" w14:textId="3D4B2F4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85C36B" w14:textId="0860778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A6D0B6" w14:textId="77D54DC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A1C515" w14:textId="4D14C04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12B747" w14:textId="3022261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0E1A59" w14:textId="291AF05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5B666" w14:textId="0983A3E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-0,1</w:t>
            </w:r>
          </w:p>
        </w:tc>
      </w:tr>
      <w:tr w:rsidR="00194CAB" w:rsidRPr="0068342E" w14:paraId="5DB0F3BC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A30BE7" w14:textId="14E57BC4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ОМАН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0C5D35" w14:textId="1A33D4C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608E3F" w14:textId="5175789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3DF87B" w14:textId="229FB3C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72483F" w14:textId="63C00C3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4A7041" w14:textId="59A0912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C13F82" w14:textId="7FEDB82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AE4C86" w14:textId="5DBF478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BA728A" w14:textId="0E26D95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C90B60" w14:textId="036C77E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C62370" w14:textId="7341CE6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4A570E" w14:textId="3E99648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FA85FB" w14:textId="1DB2273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F2DC7A" w14:textId="5698691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011C8B" w14:textId="3003681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</w:tr>
      <w:tr w:rsidR="00194CAB" w:rsidRPr="0068342E" w14:paraId="539A8944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8835B38" w14:textId="15C5A111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ЕВРОПА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24F7114" w14:textId="0DBD666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2 733,8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CB1B7CD" w14:textId="360DE5F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8E4FB68" w14:textId="4E3C143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3 626,8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38D86A5" w14:textId="71DF5F0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24,8%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77334D2" w14:textId="214CCD4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6 360,6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BE1DB3" w14:textId="1A6D13A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D864BD2" w14:textId="65980A9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-893,0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417916D" w14:textId="14DA442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3 129,5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732F024" w14:textId="1475601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38,5%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8338458" w14:textId="75F4169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4 280,8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B691A21" w14:textId="3014711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24,1%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A1C4F10" w14:textId="1B4309C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7 410,3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B11E204" w14:textId="75DAADE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28,6%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8189F0D" w14:textId="614F0B0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1 151,3</w:t>
            </w:r>
          </w:p>
        </w:tc>
      </w:tr>
      <w:tr w:rsidR="00194CAB" w:rsidRPr="0068342E" w14:paraId="705C4DC8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A90E3D8" w14:textId="09E7BAB8" w:rsidR="00194CAB" w:rsidRPr="0068342E" w:rsidRDefault="00194CAB" w:rsidP="00194CAB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Еврозона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381D61F" w14:textId="3066F2B8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211,2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7003862" w14:textId="787A5B4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E7FC844" w14:textId="090BA15C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2 666,1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32A92E" w14:textId="1E3A0AA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18,2%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D910055" w14:textId="33B8A142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2 877,3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EC6A6AE" w14:textId="4D0F37F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11,3%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5F526F8" w14:textId="5BE2FA83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2 454,9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8E4D60D" w14:textId="2DB15021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277,0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F4A862" w14:textId="065BC1F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EC9484" w14:textId="092D724F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2 522,5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80A486C" w14:textId="2F86F60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14,2%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D89211D" w14:textId="679A10C9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2 799,5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0C8331E" w14:textId="1C82D47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5E0115" w14:textId="621DFD8C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b/>
                <w:bCs/>
                <w:i/>
                <w:iCs/>
                <w:color w:val="000000"/>
                <w:sz w:val="18"/>
              </w:rPr>
              <w:t>2 245,6</w:t>
            </w:r>
          </w:p>
        </w:tc>
      </w:tr>
      <w:tr w:rsidR="00194CAB" w:rsidRPr="0068342E" w14:paraId="7591FA89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20D29E" w14:textId="081876F0" w:rsidR="00194CAB" w:rsidRPr="0068342E" w:rsidRDefault="00194CAB" w:rsidP="00194CAB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ГЕРМАНИЯ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3CACAD" w14:textId="3394CAA9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921F2" w14:textId="6E2F975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580420" w14:textId="32CD3481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476,9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A316D8" w14:textId="0563FB5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B02BE5" w14:textId="67AD7D69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494,7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90B859" w14:textId="05B1125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FD0519" w14:textId="751879DA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-459,2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B976F6" w14:textId="47078486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157DFA" w14:textId="0673EAE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8ECC04" w14:textId="2807CB81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493,2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359A61" w14:textId="4E16EC0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706EC7" w14:textId="606AA6E8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524,6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56A594" w14:textId="7691F99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1AFE14" w14:textId="59219BA7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-461,7</w:t>
            </w:r>
          </w:p>
        </w:tc>
      </w:tr>
      <w:tr w:rsidR="00194CAB" w:rsidRPr="0068342E" w14:paraId="6CA98493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455F97" w14:textId="2868DD1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ЧЕХИЯ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710D95" w14:textId="795D48A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22CBFE" w14:textId="0ABA347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F8B853" w14:textId="247ACF5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C414F3" w14:textId="1671BD0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64B572" w14:textId="246CE59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456,1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91CA53" w14:textId="00B0D95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0BD25C" w14:textId="1B8E2E9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-450,8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91BECE" w14:textId="389DAD0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51C532" w14:textId="14047D1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06D944" w14:textId="0B3EACE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209,5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C9F832" w14:textId="7E7CB8F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435E9F" w14:textId="11D0D6C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212,9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91C60B" w14:textId="13CBDA9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674407" w14:textId="0E8CE3D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-206,1</w:t>
            </w:r>
          </w:p>
        </w:tc>
      </w:tr>
      <w:tr w:rsidR="00194CAB" w:rsidRPr="0068342E" w14:paraId="41F91CA9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4FF8E8" w14:textId="72AC75EF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ЛИТВА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0CBFB7" w14:textId="4E0C750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238462" w14:textId="4EF399C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9A6038" w14:textId="725EBB7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426,9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6A1C2A" w14:textId="374A6DB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C7263E" w14:textId="3D60DDC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12C7BA" w14:textId="4828E74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85150C" w14:textId="643D22F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-408,6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8530B9" w14:textId="187298C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AAE800" w14:textId="7F5C9FC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9303B7" w14:textId="1F697A3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447,5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027AC4" w14:textId="2C8183F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2C91A3" w14:textId="7FAF7BB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493,1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BEB4A" w14:textId="0A2AA43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DE3DE4" w14:textId="20EA2EB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-401,9</w:t>
            </w:r>
          </w:p>
        </w:tc>
      </w:tr>
      <w:tr w:rsidR="00194CAB" w:rsidRPr="0068342E" w14:paraId="1DD64051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CD4827" w14:textId="761E93E4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ЛАТВИЯ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55C1F5" w14:textId="530E00E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FE99EA" w14:textId="5B46B95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636B8A" w14:textId="4341741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263,5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217C8D" w14:textId="410F20E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B40AF5" w14:textId="7C6EC8A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286,5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153BC2" w14:textId="4114EDC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26AE7" w14:textId="5AF4062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-240,6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EBE932" w14:textId="5E9BD0F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5E15BA" w14:textId="1AAD722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74765B" w14:textId="0B01C9E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170,1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ED6F95" w14:textId="5EABFE3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DE5789" w14:textId="074510A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209,5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D0E347" w14:textId="7F9D7E4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AC2A0F" w14:textId="580199C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-130,7</w:t>
            </w:r>
          </w:p>
        </w:tc>
      </w:tr>
      <w:tr w:rsidR="00194CAB" w:rsidRPr="0068342E" w14:paraId="1286638E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6E261D" w14:textId="3863E1C3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ИТАЛИЯ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B8F355" w14:textId="5074F4B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5C0B0C" w14:textId="31DC8AF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20BF45" w14:textId="74CAE21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181,4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56BA44" w14:textId="2650827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34BABE" w14:textId="79A90D1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191,2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ECBE33" w14:textId="6567A4E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4986B1" w14:textId="542E672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-171,6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C0F7CF" w14:textId="1338C56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EFB34A" w14:textId="03F8A4C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BE0EBA" w14:textId="74D73DC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259,0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47BE2C" w14:textId="0069544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579E90" w14:textId="63D2298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287,0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6AC877" w14:textId="10906A8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994205" w14:textId="0F5290C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-231,0</w:t>
            </w:r>
          </w:p>
        </w:tc>
      </w:tr>
      <w:tr w:rsidR="00194CAB" w:rsidRPr="0068342E" w14:paraId="779CEDB0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A5F8BB" w14:textId="562AD0C1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НИДЕРЛАНДЫ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44017A" w14:textId="6D89322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F977E5" w14:textId="4355F8C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79461C" w14:textId="5435D8D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167,4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8389AC" w14:textId="30CB7A5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455BBB" w14:textId="0920CF6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182,2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DD0361" w14:textId="4AC1183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D77030" w14:textId="6CCB4E4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-152,6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F7B402" w14:textId="4E87A2A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C19103" w14:textId="4477FA5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E4E33A" w14:textId="49CBF0B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181,7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EDF851" w14:textId="2FDE61C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5C29DF" w14:textId="015A5CE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207,1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BF1FCF" w14:textId="02AAA73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343333" w14:textId="67DDC3A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-156,3</w:t>
            </w:r>
          </w:p>
        </w:tc>
      </w:tr>
      <w:tr w:rsidR="00194CAB" w:rsidRPr="0068342E" w14:paraId="3207D0C3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5761B0" w14:textId="3503AB78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ФРАНЦИЯ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4B7460" w14:textId="41A76E0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BC861B" w14:textId="4F353FB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717D9E" w14:textId="48DB01C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104,4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ECFF00" w14:textId="14E06AD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FF6C5B" w14:textId="006F866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176,5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ECB23B" w14:textId="518333F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7E4CBD" w14:textId="316E81A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-32,3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52B731" w14:textId="7771861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4AA60C" w14:textId="5931FBB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D0ECA1" w14:textId="6D919F5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127,3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12C742" w14:textId="069A0DD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732909" w14:textId="5F10DCA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131,0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FA1410" w14:textId="24EE92D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E082D4" w14:textId="6F84329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-123,5</w:t>
            </w:r>
          </w:p>
        </w:tc>
      </w:tr>
      <w:tr w:rsidR="00194CAB" w:rsidRPr="0068342E" w14:paraId="0816B045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E0A932" w14:textId="44FE734D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ПОЛЬША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C7D3A1" w14:textId="3D94FD8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0EBA0F" w14:textId="17CF12D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047A95" w14:textId="7E13748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95,0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DF9B9E" w14:textId="4B6B8EB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61CF0C" w14:textId="784E79D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136,5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50C03F" w14:textId="75A5F16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EC1643" w14:textId="7A2A8EE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1EFF54" w14:textId="4DB9EED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57,9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35FE13" w14:textId="710C98B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610076" w14:textId="0B4C039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109,7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5B7560" w14:textId="7E339B8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B2BACC" w14:textId="1CE2E07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167,6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B4CC32" w14:textId="46CAEFD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0A7AD3" w14:textId="7260733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-51,8</w:t>
            </w:r>
          </w:p>
        </w:tc>
      </w:tr>
      <w:tr w:rsidR="00194CAB" w:rsidRPr="0068342E" w14:paraId="4E679C4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7502B5" w14:textId="34A2B5BC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lastRenderedPageBreak/>
              <w:t>ЭСТОНИЯ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F5CA12" w14:textId="793193F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55F918" w14:textId="7E07775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41DE6B" w14:textId="7F79955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86,8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FE7A66" w14:textId="766279D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AA787D" w14:textId="3AE88A6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89,6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DD40A8" w14:textId="0612DA9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06406E" w14:textId="1C59147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-84,1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E275CE" w14:textId="2073273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CE425F" w14:textId="7CB4713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D4E484" w14:textId="316793E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4F8A06" w14:textId="6DA2182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6EDB94" w14:textId="7E85671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81,4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EA769C" w14:textId="5ED0857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D52134" w14:textId="009C20C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-69,2</w:t>
            </w:r>
          </w:p>
        </w:tc>
      </w:tr>
      <w:tr w:rsidR="00194CAB" w:rsidRPr="0068342E" w14:paraId="2C32ADD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E27E0B" w14:textId="5AAB8FAD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ВЕНГРИЯ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0A65AE" w14:textId="00A2859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EB9D73" w14:textId="75EC42D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042B6F" w14:textId="03CCBB3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81,1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02EF1B" w14:textId="6036B90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9BB7F8" w14:textId="2E65BE3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81,3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EDAB25" w14:textId="103E974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CB5C45" w14:textId="4C3D3B3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lang w:val="uz-Cyrl-UZ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9F94E4" w14:textId="64161D2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1FAFCA" w14:textId="3F68348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A7C4BA" w14:textId="1BB4326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33066F" w14:textId="6AFF647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8ABBB2" w14:textId="62BD7C5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72,3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4F80AC" w14:textId="1A5843D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07F444" w14:textId="472E687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-71,1</w:t>
            </w:r>
          </w:p>
        </w:tc>
      </w:tr>
      <w:tr w:rsidR="00194CAB" w:rsidRPr="0068342E" w14:paraId="27249A4C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44FD55" w14:textId="6BA2D464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АВСТРИЯ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B77E00" w14:textId="5A6A784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696A7E" w14:textId="4194BD2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2728DB" w14:textId="0228F24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574587" w14:textId="77E2A23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134281" w14:textId="4C75384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73,7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EB2F60" w14:textId="47FDAE2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85278E" w14:textId="6A0FC3C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-72,1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4B3678" w14:textId="79D64B1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75A02A" w14:textId="2D0B61C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8E4DCA" w14:textId="28B2368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4B12C1" w14:textId="57E1C35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1B3DD2" w14:textId="0B0F973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78,9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1F749C" w14:textId="702975D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C95DE9" w14:textId="019BB1C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-74,2</w:t>
            </w:r>
          </w:p>
        </w:tc>
      </w:tr>
      <w:tr w:rsidR="00194CAB" w:rsidRPr="0068342E" w14:paraId="64302DED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4029C1" w14:textId="240088E6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СЛОВЕНИЯ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8EAA47" w14:textId="4CFFB09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27457A" w14:textId="0826DC3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A13170" w14:textId="55DAE7D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F2608C" w14:textId="49FE313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6E7994" w14:textId="37B24D8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3B0EBE" w14:textId="4E55831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B14FAF" w14:textId="41921E8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-39,5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4AE368" w14:textId="1DA93A5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031047" w14:textId="002F0E2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946B9B" w14:textId="283E575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52,2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F0DDDE" w14:textId="7AA888E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7C6F35" w14:textId="2E99034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52,3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C30AC3" w14:textId="3F1F69E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80B1C3" w14:textId="332F663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-52,0</w:t>
            </w:r>
          </w:p>
        </w:tc>
      </w:tr>
      <w:tr w:rsidR="00194CAB" w:rsidRPr="0068342E" w14:paraId="41ACE494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5EBDC2" w14:textId="48A6BB2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БЕЛЬГИЯ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A2868D" w14:textId="3C72146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10CF94" w14:textId="7F851F2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F81A16" w14:textId="310A4CA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0D961D" w14:textId="732A8E6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447B06" w14:textId="42A533E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3080A0" w14:textId="56C4C06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C36618" w14:textId="551695B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-30,1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309D1C" w14:textId="5E7BA82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7EE58" w14:textId="48EF1CB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4FA87E" w14:textId="182C661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FFD3CC" w14:textId="7A54D47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6D13C6" w14:textId="236708A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9C6487" w14:textId="42C4F15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C96177" w14:textId="186CB48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-31,5</w:t>
            </w:r>
          </w:p>
        </w:tc>
      </w:tr>
      <w:tr w:rsidR="00194CAB" w:rsidRPr="0068342E" w14:paraId="38FFA771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C9CD25" w14:textId="5D63F4C6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ФИНЛЯНДИЯ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CFD3F0" w14:textId="1D55C7C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0293AD" w14:textId="7EDCF97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E8267E" w14:textId="7E5C7AC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199706" w14:textId="3CDF88C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C3A6B4" w14:textId="668E00D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DF4C51" w14:textId="70C3492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7F7BE5" w14:textId="0EDAC34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-32,9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C0CA13" w14:textId="7982275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14F221" w14:textId="112D6AA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998A72" w14:textId="1660C44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610292" w14:textId="1955F80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AC55A2" w14:textId="121945D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5E0358" w14:textId="6E9A0BE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B2F221" w14:textId="26C73D8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-37,9</w:t>
            </w:r>
          </w:p>
        </w:tc>
      </w:tr>
      <w:tr w:rsidR="00194CAB" w:rsidRPr="0068342E" w14:paraId="3F139E27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C77EE8" w14:textId="139D3CD8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ИРЛАНДИЯ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5C507C" w14:textId="448FA50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88ACD1" w14:textId="55BAE09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5AACDD" w14:textId="7D472C5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A65316" w14:textId="2E7DE35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CE1A54" w14:textId="2E88897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D4F037" w14:textId="470E0E1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106244" w14:textId="013F783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6C750" w14:textId="7AF403D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68FE3C" w14:textId="7E432BF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EE2A26" w14:textId="71FB5DC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D3D24B" w14:textId="534A7A0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373C98" w14:textId="6B3868C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1C79A5" w14:textId="6E18C5B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739477" w14:textId="4766613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-20,4</w:t>
            </w:r>
          </w:p>
        </w:tc>
      </w:tr>
      <w:tr w:rsidR="00194CAB" w:rsidRPr="0068342E" w14:paraId="485CC757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A720FF" w14:textId="162AFF81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ДАНИЯ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A9C6E2" w14:textId="3DAB489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3F8379" w14:textId="6F0C1CF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A39BB6" w14:textId="3EBF5F2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997E64" w14:textId="4EB35DD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92A41C" w14:textId="52251F0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AEA196" w14:textId="7523784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79C20B" w14:textId="6CC917F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1615EE" w14:textId="79AA8F7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544811" w14:textId="1F4DBAF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5D90B6" w14:textId="040B6D2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857C79" w14:textId="4566501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04E613" w14:textId="011AAE8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FB68FB" w14:textId="77A5A79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F7253F" w14:textId="291C0B9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-12,1</w:t>
            </w:r>
          </w:p>
        </w:tc>
      </w:tr>
      <w:tr w:rsidR="00194CAB" w:rsidRPr="0068342E" w14:paraId="2FDB32A7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582C59" w14:textId="79105D6C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ИСПАНИЯ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A20B6" w14:textId="33F4EE2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59972" w14:textId="5662242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CC6E26" w14:textId="0E11533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AA8970" w14:textId="49B2528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6766A0" w14:textId="5914CDF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D8F943" w14:textId="0E2DB30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F8A55" w14:textId="0A38EB0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CAB69F" w14:textId="449D583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CCC023" w14:textId="634D11D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F3D867" w14:textId="1EB1336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67,6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C1D184" w14:textId="0F0CC96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8F9697" w14:textId="78978B5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90C5F8" w14:textId="68C8C23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078DE5" w14:textId="78D0D5A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-65,2</w:t>
            </w:r>
          </w:p>
        </w:tc>
      </w:tr>
      <w:tr w:rsidR="00194CAB" w:rsidRPr="0068342E" w14:paraId="122326F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330DCF" w14:textId="51AE215A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БОЛГАРИЯ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A56935" w14:textId="7EA1880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C1FA23" w14:textId="15EBD03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A5C910" w14:textId="129F312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1F3511" w14:textId="002CC1D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3B2BE" w14:textId="501427F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2CF1ED" w14:textId="304D518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49CED7" w14:textId="213D450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90DB5C" w14:textId="468E75C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3C1650" w14:textId="6249821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30D641" w14:textId="3910F05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983144" w14:textId="59E2269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A6B346" w14:textId="53EEF33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387FC2" w14:textId="10F4D9E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8A3515" w14:textId="1C58156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-15,8</w:t>
            </w:r>
          </w:p>
        </w:tc>
      </w:tr>
      <w:tr w:rsidR="00194CAB" w:rsidRPr="0068342E" w14:paraId="125F3E4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9BB93C" w14:textId="2C36E4F5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ШВЕЦИЯ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1E2045" w14:textId="7A393FB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8B901" w14:textId="014E5E0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6E2F35" w14:textId="3678C5B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15E7E9" w14:textId="5245112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6E9F73" w14:textId="3EAF37F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E7D564" w14:textId="6303E1A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F25CA2" w14:textId="26F5212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D87DB5" w14:textId="2505D2A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5B4DD7" w14:textId="6B6FF3D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C5F6B7" w14:textId="40EA536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69A82" w14:textId="788E573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B22067" w14:textId="07B550D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91EB94" w14:textId="51EB433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0776A4" w14:textId="497E592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-11,1</w:t>
            </w:r>
          </w:p>
        </w:tc>
      </w:tr>
      <w:tr w:rsidR="00194CAB" w:rsidRPr="0068342E" w14:paraId="4D17CB3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E6102C" w14:textId="4D8D8389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РУМЫНИЯ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076006" w14:textId="0F2F855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FB795C" w14:textId="2D1B0F5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6B7439" w14:textId="0228EB1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567238" w14:textId="76D0248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689B12" w14:textId="2A153D7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11DB60" w14:textId="0BE3A51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19E9E8" w14:textId="3742542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2F6909" w14:textId="06A3375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DD4C91" w14:textId="3E8F7A1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CF4FC3" w14:textId="214AE07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33B3B3" w14:textId="50927D4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8194EC" w14:textId="1EDD58F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3AF2BC" w14:textId="2CAB212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7ED755" w14:textId="3C24713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-4,3</w:t>
            </w:r>
          </w:p>
        </w:tc>
      </w:tr>
      <w:tr w:rsidR="00194CAB" w:rsidRPr="0068342E" w14:paraId="1B01D340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DB1402" w14:textId="45AF7C25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КИПР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9B5836" w14:textId="5D18622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93CE07" w14:textId="0B7B940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53EE83" w14:textId="1EEB443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F1D6C1" w14:textId="42A499C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C888AB" w14:textId="3FABDF5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30112A" w14:textId="3FA44FC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0F5AA3" w14:textId="1D95FF4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150C03" w14:textId="1E6E38A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7A9F0B" w14:textId="058048E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341534" w14:textId="257A289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1E4C2C" w14:textId="5A737B0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5D1D7C" w14:textId="1B42828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40EE4B" w14:textId="6196FCA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02A1B0" w14:textId="7866F9D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-6,7</w:t>
            </w:r>
          </w:p>
        </w:tc>
      </w:tr>
      <w:tr w:rsidR="00194CAB" w:rsidRPr="0068342E" w14:paraId="2458437E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1210D3" w14:textId="7E521BC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СЛОВАКИЯ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1C2892" w14:textId="218C8EC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4D528B" w14:textId="284DDC3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644862" w14:textId="4E0693E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399FAE" w14:textId="6D65084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AFCC5F" w14:textId="57FB028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404382" w14:textId="539BD49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6ABAC1" w14:textId="1C38B5B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8B4080" w14:textId="46A04B8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3645CC" w14:textId="0E7D70C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2047AD" w14:textId="7D5C3EC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6A83E6" w14:textId="56E088B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2F668" w14:textId="7EE9D89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C3C42E" w14:textId="6C26888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49EEBA" w14:textId="1D503FB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-11,8</w:t>
            </w:r>
          </w:p>
        </w:tc>
      </w:tr>
      <w:tr w:rsidR="00194CAB" w:rsidRPr="0068342E" w14:paraId="1700585B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21FE3B" w14:textId="50D9E85A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ЛЮКСЕМБУРГ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2305E2" w14:textId="2AAA256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A590E2" w14:textId="5C68CD6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B40984" w14:textId="3B9D007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DDD781" w14:textId="1127045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A165CD" w14:textId="20DD1DF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CB3FB8" w14:textId="5DD29F2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582BF1" w14:textId="7431B8D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9A9BEF" w14:textId="328D307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5D026E" w14:textId="6D88A0E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33114D" w14:textId="2D9120F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2B7A8E" w14:textId="33ABAC4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0993A6" w14:textId="5BFD113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720DAA" w14:textId="168B04C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82FBBE" w14:textId="6E4372A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-2,8</w:t>
            </w:r>
          </w:p>
        </w:tc>
      </w:tr>
      <w:tr w:rsidR="00194CAB" w:rsidRPr="0068342E" w14:paraId="725104D6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4A549C" w14:textId="75F34163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ПОРТУГАЛИЯ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C84F7" w14:textId="2C915BA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A5DC95" w14:textId="5F754B4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0C43B4" w14:textId="31D53B6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8E28BB" w14:textId="5C53E39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BD6DB1" w14:textId="194FBCA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25FE63" w14:textId="23060CF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9CE2B2" w14:textId="3A2D457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B1B27D" w14:textId="75CDB95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192793" w14:textId="704D49A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0FF4CA" w14:textId="600E705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2EC0AD" w14:textId="24F8A52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A277C7" w14:textId="71E3AF9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D9D958" w14:textId="46D3199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73ECD1" w14:textId="2B891CC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5,8</w:t>
            </w:r>
          </w:p>
        </w:tc>
      </w:tr>
      <w:tr w:rsidR="00194CAB" w:rsidRPr="0068342E" w14:paraId="245CCDD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3369B3" w14:textId="3389BD64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ГРЕЦИЯ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6AB77E" w14:textId="4620F7B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0E30D7" w14:textId="79CC455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74A0AB" w14:textId="2C8D830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447DA4" w14:textId="4BE8B52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94B4ED" w14:textId="39798A0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EDB25A" w14:textId="06B2177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E000C2" w14:textId="793B555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89F90D" w14:textId="7447043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245B1D" w14:textId="637A733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C836E3" w14:textId="6BA239A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EE63A6" w14:textId="498B8CF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71D88F" w14:textId="09ACE2E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8DA629" w14:textId="4888E68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2C6649" w14:textId="470158A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-1,2</w:t>
            </w:r>
          </w:p>
        </w:tc>
      </w:tr>
      <w:tr w:rsidR="00194CAB" w:rsidRPr="0068342E" w14:paraId="23DB681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52A534" w14:textId="5531A321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МАЛЬТА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98706A" w14:textId="19B3100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1D7902" w14:textId="057AC51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B82E25" w14:textId="51E705E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CF3B5A" w14:textId="26DB2C6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24B37B" w14:textId="4142C34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06299C" w14:textId="3949870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771ACB" w14:textId="54CDFF6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4B9E6A" w14:textId="7DCB961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08F29D" w14:textId="0649C66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507463" w14:textId="574C186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8DBD7A" w14:textId="1D521FB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AABE0C" w14:textId="7297443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49AC32" w14:textId="302197B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5FF233" w14:textId="13C5891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-0,4</w:t>
            </w:r>
          </w:p>
        </w:tc>
      </w:tr>
      <w:tr w:rsidR="00194CAB" w:rsidRPr="0068342E" w14:paraId="54FEB6DE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343057" w14:textId="77B6A9CA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ХОРВАТИЯ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2F3D1D" w14:textId="1C281F4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4874A0" w14:textId="4A43BE6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AEF7F7" w14:textId="23ED562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6B9067" w14:textId="631002D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8F98CF" w14:textId="7849F40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E60B6D" w14:textId="4823AF6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512059" w14:textId="1C0CA37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52E8AD" w14:textId="2BE7C3A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B4EF5D" w14:textId="754AAD9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4FBDAB" w14:textId="4CF19F3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2C1EC3" w14:textId="6C74FD0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A51048" w14:textId="5F1BFAC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6E7425" w14:textId="4F70098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6A8F0D" w14:textId="182AF94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-0,5</w:t>
            </w:r>
          </w:p>
        </w:tc>
      </w:tr>
      <w:tr w:rsidR="00194CAB" w:rsidRPr="0068342E" w14:paraId="62C6BBCC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BA57FC" w14:textId="7715603F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Страны вне еврозоны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CE499E" w14:textId="43A911B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6 467,8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9EB21E5" w14:textId="4818C6C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800C75" w14:textId="798DEC4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960,7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76ABC2C" w14:textId="54AF080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6,6%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4C1AB63" w14:textId="59D5096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7 428,5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4D8F923" w14:textId="5CD5B79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29,3%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2DA9D70" w14:textId="0DF0DE2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5 507,1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D6B6D8" w14:textId="6C87E7F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2 852,5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31382F" w14:textId="34D9FDF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35,1%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2455A5C" w14:textId="29F0B87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1 758,3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9A85BDA" w14:textId="12E2390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9,9%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AD8B1A1" w14:textId="0BB27C1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4 610,8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6235C01" w14:textId="594E465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17,8%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58D8F7E" w14:textId="2AED008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1 094,2</w:t>
            </w:r>
          </w:p>
        </w:tc>
      </w:tr>
      <w:tr w:rsidR="00194CAB" w:rsidRPr="0068342E" w14:paraId="2DDB5338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1F77F1" w14:textId="23C68AAD" w:rsidR="00194CAB" w:rsidRPr="0068342E" w:rsidRDefault="00194CAB" w:rsidP="00194CAB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СОЕДИНЕННОЕ КОРОЛЕВСТВО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495BE7" w14:textId="6139DFC2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5 807,1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57706F" w14:textId="0449EF7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54,0%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80F8B1" w14:textId="237487D7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D151C6" w14:textId="488C144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3B10F7" w14:textId="40F1D097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5 823,7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06AD45" w14:textId="17DBF59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22,9%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320C3A" w14:textId="6C6884CE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5 790,6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0BF6F2" w14:textId="00BBB778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1 579,5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0D6EB8" w14:textId="3C7A27F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19,4%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5D434B" w14:textId="355C49D6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EB3B70" w14:textId="3089558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53EB16" w14:textId="1FA3247D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1 634,7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6E9C0F" w14:textId="50BBA05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65C8F5" w14:textId="4902BD50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1 524,3</w:t>
            </w:r>
          </w:p>
        </w:tc>
      </w:tr>
      <w:tr w:rsidR="00194CAB" w:rsidRPr="0068342E" w14:paraId="2F5A370A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145AB1" w14:textId="1B380F8F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ТУРЦИЯ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E81FD9" w14:textId="0925772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636,0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1AC915" w14:textId="7D5841B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5,9%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A11135" w14:textId="3DDE1F0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811,1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1DEB5B" w14:textId="0D598B6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5,5%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DAD860" w14:textId="3F453D1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1 447,1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ABBE4D" w14:textId="5E466DC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5,7%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B09198" w14:textId="4EEF63B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175,1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E7D91" w14:textId="50D1EC5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1 228,7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B3D534" w14:textId="2065165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15,1%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070833" w14:textId="61177CD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1 514,5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28457" w14:textId="5D1D57D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8,5%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2BC217" w14:textId="49C09A9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2 743,2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C1C6F2" w14:textId="7CF8775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F9FC8B" w14:textId="63080E1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-285,9</w:t>
            </w:r>
          </w:p>
        </w:tc>
      </w:tr>
      <w:tr w:rsidR="00194CAB" w:rsidRPr="0068342E" w14:paraId="0BA42C88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FE4C9B" w14:textId="4199B585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ГРУЗИЯ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CDA535" w14:textId="47106F9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47C65C" w14:textId="5C954C9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9184AB" w14:textId="66A8362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59,2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9B9EBE" w14:textId="5E32C60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2593FF" w14:textId="5CE382B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72,6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AB8797" w14:textId="1F1A523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7D64A7" w14:textId="4FD1CAF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45,9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8B285F" w14:textId="3E65748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9885D9" w14:textId="5533208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53BEA8" w14:textId="2572ABB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69,9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C6114B" w14:textId="3B323D7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92310D" w14:textId="116C914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90,6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70B284" w14:textId="0D0D966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7D2FEC" w14:textId="5D509A5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-49,1</w:t>
            </w:r>
          </w:p>
        </w:tc>
      </w:tr>
      <w:tr w:rsidR="00194CAB" w:rsidRPr="0068342E" w14:paraId="63992B9E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4D0EEF" w14:textId="70AA6D60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ШВЕЙЦАРИЯ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42C324" w14:textId="783D745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4E72A" w14:textId="68A4EFB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64FABE" w14:textId="1A8C3B3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F4259C" w14:textId="10C92FC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53C2A9" w14:textId="113AF45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70,8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5FCA4D" w14:textId="1DBC313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E0BDF1" w14:textId="57B866F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64,6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E3BBD1" w14:textId="5851F73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A8FEBF" w14:textId="5B86577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41933F" w14:textId="4BD56F0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108,6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BA91A8" w14:textId="5612403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72B599" w14:textId="1536F09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118,4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AD60B5" w14:textId="77B8FD4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63ED74" w14:textId="0ED8F1D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-98,8</w:t>
            </w:r>
          </w:p>
        </w:tc>
      </w:tr>
      <w:tr w:rsidR="00194CAB" w:rsidRPr="0068342E" w14:paraId="1845167C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2B3A3F" w14:textId="37EE1BED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МОЛДОВА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66414D" w14:textId="33C1D02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E40C93" w14:textId="2D5AE08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C348ED" w14:textId="126460A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D1B106" w14:textId="2FDCB6B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80EFA6" w14:textId="41597DD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767D2F" w14:textId="213D7D4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AD51A9" w14:textId="4EFB839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229536" w14:textId="21F3917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C32A23" w14:textId="1821689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343B50" w14:textId="54B720B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D42130" w14:textId="106E992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09FFF5" w14:textId="7DF5EEA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AD4BD2" w14:textId="5ED1E1D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428DC1" w14:textId="34D31A6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6,1</w:t>
            </w:r>
          </w:p>
        </w:tc>
      </w:tr>
      <w:tr w:rsidR="00194CAB" w:rsidRPr="0068342E" w14:paraId="546F819B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7C3FB5" w14:textId="05DAE174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СЕРБИЯ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A4C020" w14:textId="21A9AF7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6B3609" w14:textId="05BC9F2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04C9C5" w14:textId="3033575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BD3D85" w14:textId="3CAB78B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EDDE92" w14:textId="19427D2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807D47" w14:textId="26C7893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52D88B" w14:textId="4FE7291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4A3ED5" w14:textId="721F4C3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5978C7" w14:textId="35BBA80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7B2676" w14:textId="7B2B056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7F513C" w14:textId="3C7B95A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5C58DE" w14:textId="6C2972C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CA0FF7" w14:textId="0D25E65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D37656" w14:textId="020320C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-3,5</w:t>
            </w:r>
          </w:p>
        </w:tc>
      </w:tr>
      <w:tr w:rsidR="00194CAB" w:rsidRPr="0068342E" w14:paraId="2F4BF88A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CBF245" w14:textId="3D420320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lastRenderedPageBreak/>
              <w:t>НОРВЕГИЯ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1A2E8A" w14:textId="4D0D457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782613" w14:textId="112EB18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595463" w14:textId="475DB44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071742" w14:textId="70DADE8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1408C7" w14:textId="1797410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A1B745" w14:textId="20A7542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00D15E" w14:textId="4E536FF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6CF45E" w14:textId="71FB723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E77F3B" w14:textId="5659316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08E668" w14:textId="36C9D1E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7BF3E1" w14:textId="77856FD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47DF3F" w14:textId="551F7EE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4C4BEE" w14:textId="3454B6B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09AD59" w14:textId="30F17C6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-1,2</w:t>
            </w:r>
          </w:p>
        </w:tc>
      </w:tr>
      <w:tr w:rsidR="00194CAB" w:rsidRPr="0068342E" w14:paraId="39686B03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8A8B5F" w14:textId="55C3BC3F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БОСНИЯ И ГЕРЦЕГОВИНА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1168B2" w14:textId="3B3EDFB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EA3C71" w14:textId="7619A7A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1DBBB3" w14:textId="51419DA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B6BD96" w14:textId="5D496CA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93EB33" w14:textId="64DB095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B2D6D9" w14:textId="4202C01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E91C13" w14:textId="7E90695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E6C530" w14:textId="0525AB1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27BCCC" w14:textId="1121304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82A969" w14:textId="4146D47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AA1009" w14:textId="5552831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3622E1" w14:textId="597B243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E4E416" w14:textId="6428B07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0EEB5F" w14:textId="08077DD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</w:t>
            </w:r>
          </w:p>
        </w:tc>
      </w:tr>
      <w:tr w:rsidR="00194CAB" w:rsidRPr="0068342E" w14:paraId="0D2A4351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DE2136" w14:textId="156A3B95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ЛИХТЕНШТЕЙН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AD0DA0" w14:textId="227326B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F09A74" w14:textId="36A178F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621A20" w14:textId="6BA9D1C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910A21" w14:textId="6CE18E6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3E58ED" w14:textId="2421718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E633C4" w14:textId="320CBC4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5CE4D6" w14:textId="2D9FDC2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C3A68D" w14:textId="68CD1D9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D973FF" w14:textId="1FF4A21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43D262" w14:textId="06FA1DD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EABDC9" w14:textId="4457E61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7FAD19" w14:textId="7B2325D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207332" w14:textId="0E70BF3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F01A35" w14:textId="16648DB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-0,6</w:t>
            </w:r>
          </w:p>
        </w:tc>
      </w:tr>
      <w:tr w:rsidR="00194CAB" w:rsidRPr="0068342E" w14:paraId="56205CAE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6528A9" w14:textId="2A6D4406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АЛБАНИЯ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D591A5" w14:textId="2A9CFB5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412DE7" w14:textId="6364423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8AAAEA" w14:textId="184CA4C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CBD576" w14:textId="4F5B132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C8CC7D" w14:textId="73F9BDD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5988DD" w14:textId="4EF4CDA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E45BA1" w14:textId="2083475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9C050F" w14:textId="6754476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7AD490" w14:textId="2744AEE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39500F" w14:textId="10F6EEB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C12EAF" w14:textId="6C30ED0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28C43E" w14:textId="2C01D36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FD621A" w14:textId="5D17D03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A968A5" w14:textId="759A9CF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2,0</w:t>
            </w:r>
          </w:p>
        </w:tc>
      </w:tr>
      <w:tr w:rsidR="00194CAB" w:rsidRPr="0068342E" w14:paraId="583C28FA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5DEC25" w14:textId="1C39A28B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САН-МАРИНО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390A5B" w14:textId="4785E17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4F0067" w14:textId="7628662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CF43DC" w14:textId="06E4D08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6B43F6" w14:textId="1320680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1B0392" w14:textId="5D442CC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64AB4B" w14:textId="1B76FD1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0C1903" w14:textId="3ED89F5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286DD7" w14:textId="1766B99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0AC491" w14:textId="5AEA5A3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23EB6E" w14:textId="6B9344E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0BC56F" w14:textId="0BC6F46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A21170" w14:textId="6A9A42B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83AE90" w14:textId="3AFE74F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CC789E" w14:textId="4EDB208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</w:tr>
      <w:tr w:rsidR="00194CAB" w:rsidRPr="0068342E" w14:paraId="23AAF4A0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91F0F9" w14:textId="6A1D6365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ЧЕРНОГОРИЯ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D668C2" w14:textId="477C606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7DAE52" w14:textId="098ACBC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956371" w14:textId="2CB73C0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14D638" w14:textId="0C87742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6AF90A" w14:textId="437F9CD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E0AE2E" w14:textId="11B09F1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86E15D" w14:textId="3FD373D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80B802" w14:textId="2E10EEE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1FC4B8" w14:textId="5AAAEDC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CAB631" w14:textId="6A71233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BC3199" w14:textId="1161D89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C76C1B" w14:textId="71BEF53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8B4A7C" w14:textId="45D323F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B5487E" w14:textId="501694E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</w:tr>
      <w:tr w:rsidR="00194CAB" w:rsidRPr="0068342E" w14:paraId="6B6E1A21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317AD9" w14:textId="047AFCAD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МОНАКО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42C9D9" w14:textId="0D5BAFF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4673B4" w14:textId="117AAA9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D1B37B" w14:textId="29EE3E9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DF4F87" w14:textId="33E4E0E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FA995B" w14:textId="6E93FB6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D9EB16" w14:textId="3E201B7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1C84B9" w14:textId="70CBADD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1C6134" w14:textId="50D87DE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CA0A57" w14:textId="1C63B3C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FB8E96" w14:textId="37F3D7F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99E84F" w14:textId="20B10B4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71F40C" w14:textId="430B6A6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AC1F90" w14:textId="27FCEA2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43C1C9" w14:textId="2CB0792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</w:tr>
      <w:tr w:rsidR="00194CAB" w:rsidRPr="0068342E" w14:paraId="39EF7620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DDDF87" w14:textId="11EE3146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ДРУГИЕ СТРАНЫ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2D5328E" w14:textId="09244E2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123,8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8015CCE" w14:textId="50D6A2C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524857" w14:textId="552F951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247,0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AAE1509" w14:textId="1D787E2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69D588" w14:textId="328CB1B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370,8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E31A562" w14:textId="5A8A12D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1A29EC9" w14:textId="7E00C04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</w:rPr>
              <w:t>-</w:t>
            </w:r>
            <w:r w:rsidRPr="00873530">
              <w:rPr>
                <w:rFonts w:cs="Calibri"/>
                <w:b/>
                <w:bCs/>
                <w:color w:val="000000"/>
                <w:sz w:val="18"/>
              </w:rPr>
              <w:t>123,1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B23400" w14:textId="7DDC5FC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224,0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D81B993" w14:textId="0A52E09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4B8E59D" w14:textId="287F84A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693,9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44D8E22" w14:textId="3F100B0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E525684" w14:textId="6583CCA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917,9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CDC738" w14:textId="0C4F1CF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C606AD7" w14:textId="521680E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b/>
                <w:bCs/>
                <w:color w:val="000000"/>
                <w:sz w:val="18"/>
              </w:rPr>
              <w:t>-469,9</w:t>
            </w:r>
          </w:p>
        </w:tc>
      </w:tr>
      <w:tr w:rsidR="00194CAB" w:rsidRPr="0068342E" w14:paraId="3212C461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93700F" w14:textId="13661534" w:rsidR="00194CAB" w:rsidRPr="0068342E" w:rsidRDefault="00194CAB" w:rsidP="00194CAB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США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3EBF65" w14:textId="445BE39A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417EA0" w14:textId="143761F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A3A069" w14:textId="2BB5099B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4D9F47" w14:textId="5B3E5BD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E45D67" w14:textId="025653D3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E026DE" w14:textId="44DA7DC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3FBC15" w14:textId="0D17F0A6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114,1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1F5CA1" w14:textId="6A77C101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314EA6" w14:textId="0F34461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A31F0F" w14:textId="63729EF3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320,8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EB3386" w14:textId="3F48B70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249AE8" w14:textId="63A17C53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335,9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57A075" w14:textId="452B699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B36ABE" w14:textId="2D7FE110" w:rsidR="00194CAB" w:rsidRPr="00465BB9" w:rsidRDefault="00194CAB" w:rsidP="00194CAB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-305,6</w:t>
            </w:r>
          </w:p>
        </w:tc>
      </w:tr>
      <w:tr w:rsidR="00194CAB" w:rsidRPr="0068342E" w14:paraId="0D278B43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049069" w14:textId="69609F3D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КАНАДА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24D772" w14:textId="1DE9F6A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101,1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6A1F4E" w14:textId="33A86EB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3FECF2" w14:textId="5FAB1FB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71D243" w14:textId="42ED92A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9C1FB8" w14:textId="2F1F768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110,2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79A559" w14:textId="6512971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C8F018" w14:textId="153B583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92,0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AF9B5E" w14:textId="20B3664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159,0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E82609" w14:textId="1D66C1A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080CA6" w14:textId="0A1EF43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DA0CEE" w14:textId="608A9FD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2ECB04" w14:textId="4122E31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165,8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2F6060" w14:textId="726F612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910989" w14:textId="35EE963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152,2</w:t>
            </w:r>
          </w:p>
        </w:tc>
      </w:tr>
      <w:tr w:rsidR="00194CAB" w:rsidRPr="0068342E" w14:paraId="6B3C1487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164F8C" w14:textId="2F44CA4C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ГОНКОНГ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F68F45" w14:textId="1D05AAC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E302A4" w14:textId="7D7646B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E90660" w14:textId="3D850A2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A65E94" w14:textId="33E2F18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87209C" w14:textId="24598C5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FAAB61" w14:textId="1A69781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8D969B" w14:textId="5B31C53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45,3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D7A793" w14:textId="1F673F7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44A87E" w14:textId="56FAC7C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00A770" w14:textId="6DCF917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55,5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246056" w14:textId="4F0D1A9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908542" w14:textId="44C2C77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60,1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54E96E" w14:textId="7F6BC0B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8BDA22" w14:textId="63CC9F5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-51,0</w:t>
            </w:r>
          </w:p>
        </w:tc>
      </w:tr>
      <w:tr w:rsidR="00194CAB" w:rsidRPr="0068342E" w14:paraId="4C7CB5F5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EC7880" w14:textId="25FC5AC5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БРАЗИЛИЯ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D7B145" w14:textId="3C0ABB3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B89E20" w14:textId="02BD975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970758" w14:textId="3E645E7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018D04" w14:textId="2B89D8D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8BA852" w14:textId="6250DBD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C531C6" w14:textId="530EAD3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13468F" w14:textId="7518A06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32,0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869651" w14:textId="4CCD6AF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418E5F" w14:textId="7F8CD1A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FFBBDC" w14:textId="5853EAA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277,0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D6CF99" w14:textId="265DF39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E6F0E8" w14:textId="7D56C96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278,8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B4C355" w14:textId="0579AE0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B65F90" w14:textId="2815A67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-275,3</w:t>
            </w:r>
          </w:p>
        </w:tc>
      </w:tr>
      <w:tr w:rsidR="00194CAB" w:rsidRPr="0068342E" w14:paraId="6C033C98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D5D02" w14:textId="1980CFF8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ЕГИПЕТ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C600E1" w14:textId="619F38D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1C6179" w14:textId="34541FE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D43F78" w14:textId="1A593A5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939045" w14:textId="6C20B9E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129152" w14:textId="3E88D4F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5DB0A3" w14:textId="225FFAB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4E1961" w14:textId="57218A7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3098F9" w14:textId="3CCA684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695051" w14:textId="3C0F2C3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3AEE52" w14:textId="2D20B55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D590C9" w14:textId="5ADA9A2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20566C" w14:textId="0F57F30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A03A2F" w14:textId="3C1323D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E50BD2" w14:textId="4553CAB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24,0</w:t>
            </w:r>
          </w:p>
        </w:tc>
      </w:tr>
      <w:tr w:rsidR="00194CAB" w:rsidRPr="0068342E" w14:paraId="5ECE8FCE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389418" w14:textId="50191C2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ЭКВАДОР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9646BE" w14:textId="3A9400B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24C1AF" w14:textId="5AEBE4C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274E89" w14:textId="26B3F1D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FCB044" w14:textId="6051BF9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02FA05" w14:textId="3B30C33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3E5913" w14:textId="58BD5B3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EBFDC7" w14:textId="7360FEB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11,5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7386E5" w14:textId="6B193D2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0AE398" w14:textId="424BC65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CA2758" w14:textId="7004512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542EBD" w14:textId="70AAB17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91E558" w14:textId="5F6804B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185542" w14:textId="3489C78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8B9B38" w14:textId="24B796B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-14,6</w:t>
            </w:r>
          </w:p>
        </w:tc>
      </w:tr>
      <w:tr w:rsidR="00194CAB" w:rsidRPr="0068342E" w14:paraId="65DC5EB4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6FB138" w14:textId="26F939B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АВСТРАЛИЯ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EE93F4" w14:textId="321D2E0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EAC9E" w14:textId="247B12E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20ECFC" w14:textId="20907A9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0533F" w14:textId="61BBAA7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F6473D" w14:textId="7786F56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17E792" w14:textId="0F82A69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1BA1E7" w14:textId="223E1E6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1F2143" w14:textId="4421926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4BFB68" w14:textId="56F9BD8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F88632" w14:textId="45E99F0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40F599" w14:textId="2E87342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1AA25B" w14:textId="13E876C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D36A9B" w14:textId="5820F25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AD8537" w14:textId="02FD520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-0,7</w:t>
            </w:r>
          </w:p>
        </w:tc>
      </w:tr>
      <w:tr w:rsidR="00194CAB" w:rsidRPr="0068342E" w14:paraId="7E8F82C4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2A036B" w14:textId="70CBD1E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МЕКСИКА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D20C85" w14:textId="4B41151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370C55" w14:textId="1AD2C37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E0CD55" w14:textId="22A167E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31EF0C" w14:textId="251AC65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AC8FE8" w14:textId="0F37691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196404" w14:textId="5BC6A83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1EB1C9" w14:textId="6F30F7A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975F09" w14:textId="449AF86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25AF38" w14:textId="083741D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BFADBD" w14:textId="4AE562B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7926EA" w14:textId="5D09EF1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D6D77E" w14:textId="6126E81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15D99D" w14:textId="2CA2181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4A1188" w14:textId="6183E9F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-4,7</w:t>
            </w:r>
          </w:p>
        </w:tc>
      </w:tr>
      <w:tr w:rsidR="00194CAB" w:rsidRPr="0068342E" w14:paraId="31FD27F8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989CC7" w14:textId="6B22E031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ЮЖНАЯ АФРИКА (ЮАР)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C356A3" w14:textId="1CB4D73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DF649C" w14:textId="60B060C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2393C1" w14:textId="697E3E7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E84035" w14:textId="2B2F123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F41D14" w14:textId="47DB215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0C4A59" w14:textId="3C9B2AD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8D407B" w14:textId="27C7A6A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EF63CE" w14:textId="3151ADD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D4CDBA" w14:textId="2585C72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E4FDA8" w14:textId="1836CF2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E412DC" w14:textId="09B6FCA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B4734A" w14:textId="4C06ECC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B7B0FA" w14:textId="40B5856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0D5184" w14:textId="0ECB795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2,5</w:t>
            </w:r>
          </w:p>
        </w:tc>
      </w:tr>
      <w:tr w:rsidR="00194CAB" w:rsidRPr="0068342E" w14:paraId="1DF14D61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F3280A" w14:textId="4D7093AE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53E465" w14:textId="2EFBC06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6DCB95" w14:textId="0B11CEB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280B9D" w14:textId="453345E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5262E0" w14:textId="5B0C799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A7E0DF" w14:textId="08A1802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6ABF5F" w14:textId="36BF34E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3CA329" w14:textId="605CA99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4C3B47" w14:textId="5DE266A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8AF565" w14:textId="518A323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F52564" w14:textId="3DB4943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A8575B" w14:textId="53A6B29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2BF25B" w14:textId="3D1EE01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FD8506" w14:textId="6487AEE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E4E350" w14:textId="444D472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-3,4</w:t>
            </w:r>
          </w:p>
        </w:tc>
      </w:tr>
      <w:tr w:rsidR="00194CAB" w:rsidRPr="0068342E" w14:paraId="6AA3EC9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32497F" w14:textId="0A4426EF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НОВАЯ ЗЕЛАНДИЯ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A5D03" w14:textId="63B08E3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0F07B1" w14:textId="074BEFE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A6F5B4" w14:textId="073E4AC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2CE383" w14:textId="7BC87FE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2112B9" w14:textId="55E07EB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D81FE5" w14:textId="20690CD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4C621E" w14:textId="791D707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5CEF24" w14:textId="7970441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4F148B" w14:textId="62F135D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D3D184" w14:textId="5AAB735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19978F" w14:textId="7E73A7B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D82FC0" w14:textId="35F607A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ACBAAF" w14:textId="3A9041F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828E8F" w14:textId="4B40B38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-1,6</w:t>
            </w:r>
          </w:p>
        </w:tc>
      </w:tr>
      <w:tr w:rsidR="00194CAB" w:rsidRPr="0068342E" w14:paraId="43579BA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B98673" w14:textId="41B3320E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МАРОККО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67B8D4" w14:textId="0C34C88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2A68B1" w14:textId="5FFD54C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FF39AC" w14:textId="14AB4F6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54607C" w14:textId="0B122A3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066F8F" w14:textId="52E9525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F273D3" w14:textId="5C09E5A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24C4E" w14:textId="02BCC53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46207C" w14:textId="1EE583C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58E7DA" w14:textId="65FD2BC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C34F84" w14:textId="3C84806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CE5313" w14:textId="423DC6F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55A464" w14:textId="5707586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907BC6" w14:textId="4FD87E9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E9470D" w14:textId="3F7CCEF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3,3</w:t>
            </w:r>
          </w:p>
        </w:tc>
      </w:tr>
      <w:tr w:rsidR="00194CAB" w:rsidRPr="0068342E" w14:paraId="66FE3421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FC59E0" w14:textId="131C928F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АРГЕНТИНА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109CEB" w14:textId="321C42A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60EC90" w14:textId="0135DC9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6040A0" w14:textId="0A5CFB4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9C451E" w14:textId="2C20ABE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1467A4" w14:textId="7C6EE15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D8CCF4" w14:textId="44C6CB5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3B8655" w14:textId="1972871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9D2E9D" w14:textId="59B46A3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121EAB" w14:textId="795AE3E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2F539A" w14:textId="2EE598F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A6E760" w14:textId="392A0E6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07430F" w14:textId="1D76602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A499F2" w14:textId="6152910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2D0BB" w14:textId="3791A3F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-0,3</w:t>
            </w:r>
          </w:p>
        </w:tc>
      </w:tr>
      <w:tr w:rsidR="00194CAB" w:rsidRPr="0068342E" w14:paraId="54F11F3A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22B78C" w14:textId="657DDCAB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ШРИ - ЛАНКА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E847D4" w14:textId="694CE57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188547" w14:textId="460C0E2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BDD8F9" w14:textId="5787B4A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399CAE" w14:textId="0C2B27C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3C78FA" w14:textId="6EA158A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FA10BF" w14:textId="3ED2DF5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614808" w14:textId="3ACE594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1509CF" w14:textId="1943E8B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263F2A" w14:textId="5D445C5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51F67C" w14:textId="22988DD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69F724" w14:textId="5185549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3B2946" w14:textId="030AA0D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AB2C63" w14:textId="49C8066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D29028" w14:textId="19A9A7A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-1,5</w:t>
            </w:r>
          </w:p>
        </w:tc>
      </w:tr>
      <w:tr w:rsidR="00194CAB" w:rsidRPr="0068342E" w14:paraId="75CDAD66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47E5F6" w14:textId="7D3B4F1B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ПЕРУ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4DEBCD" w14:textId="1C90CE0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5C04B9" w14:textId="7A3C32F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2DDA63" w14:textId="727BFA7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1FF61C" w14:textId="1944345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316A9C" w14:textId="6898E5B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D3C5BA" w14:textId="4CB17DD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54F5B" w14:textId="50356B3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D22749" w14:textId="2C5EC2B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39CB19" w14:textId="4A61E1D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316509" w14:textId="2821E7B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FDEAC7" w14:textId="37C460C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24AC56" w14:textId="03C19CB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F42322" w14:textId="35A5097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F47232" w14:textId="1768176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3,3</w:t>
            </w:r>
          </w:p>
        </w:tc>
      </w:tr>
      <w:tr w:rsidR="00194CAB" w:rsidRPr="0068342E" w14:paraId="0E8C8D5B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DB06A5" w14:textId="2301863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МАЛИ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9AF0AF" w14:textId="0F56C51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105672" w14:textId="0ED3510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D12A68" w14:textId="5BD76AC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54AD33" w14:textId="722939B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855A11" w14:textId="3297723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DCFE2B" w14:textId="7704F73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0F6FBF" w14:textId="148C563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3EA7BC" w14:textId="66D44B0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B5BDB9" w14:textId="794F3D9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3C47A9" w14:textId="6FFA688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95F623" w14:textId="7487DB9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106B17" w14:textId="1AFF97F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E92B0B" w14:textId="5A7547B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252F18" w14:textId="604D8D7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</w:tr>
      <w:tr w:rsidR="00194CAB" w:rsidRPr="0068342E" w14:paraId="45529A9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78B50F" w14:textId="50C06C87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МАКЕДОНИЯ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C6B5A6" w14:textId="1A39522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3379CC" w14:textId="2412151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D44E70" w14:textId="64BFC22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D21BE5" w14:textId="2B89731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84E7C0" w14:textId="531045E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BB7623" w14:textId="3256193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AFD7D6" w14:textId="2C112CB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F7EC48" w14:textId="29ED400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306131" w14:textId="0DBCF97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0D893E" w14:textId="25BB56A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56CD58" w14:textId="1EF7E0E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1056D4" w14:textId="267C5D3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DFBCCA" w14:textId="0C1078D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5A4694" w14:textId="6EF7DD7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1,0</w:t>
            </w:r>
          </w:p>
        </w:tc>
      </w:tr>
      <w:tr w:rsidR="00194CAB" w:rsidRPr="0068342E" w14:paraId="05D61E55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65D1BE" w14:textId="6A78704E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ГВАТЕМАЛА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2C2C4E" w14:textId="35F7FB8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AC94B6" w14:textId="0578D65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D1E502" w14:textId="07C383D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4B3DDD" w14:textId="72A5F72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133B5" w14:textId="6408169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797A4D" w14:textId="2556B2E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55A3C2" w14:textId="0A196BC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77FD67" w14:textId="0C47BB4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412D89" w14:textId="36E88FC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7CC7CC" w14:textId="12E077D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09ADA9" w14:textId="486370C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57E9FC" w14:textId="29EAD9D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B84E3A" w14:textId="31B4BD0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9DCD35" w14:textId="7DC4121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-0,1</w:t>
            </w:r>
          </w:p>
        </w:tc>
      </w:tr>
      <w:tr w:rsidR="00194CAB" w:rsidRPr="0068342E" w14:paraId="3A562003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69D15D" w14:textId="3C907D9D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ЛИВИЯ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91C3AA" w14:textId="65F74C8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0C2A4C" w14:textId="5B3EE1C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BF81C6" w14:textId="1668853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E24C70" w14:textId="42CBFE8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9B57C8" w14:textId="26F04F9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834721" w14:textId="6C29554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4CB506" w14:textId="08BA4CD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C980B7" w14:textId="6E22438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5BEF01" w14:textId="3386263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ECE363" w14:textId="3C756D4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DC27A1" w14:textId="7FEE912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E91D15" w14:textId="7E42E31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0DA769" w14:textId="670E376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DC5FDA" w14:textId="276F583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</w:t>
            </w:r>
          </w:p>
        </w:tc>
      </w:tr>
      <w:tr w:rsidR="00194CAB" w:rsidRPr="0068342E" w14:paraId="36EB8118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16E9A3" w14:textId="236E8610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lastRenderedPageBreak/>
              <w:t>АНГИЛЬЯ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0DBDD3" w14:textId="7598C10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38168D" w14:textId="0031EB1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C60355" w14:textId="1615424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7A7AC4" w14:textId="489B6A1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C49575" w14:textId="0D42D31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A684B0" w14:textId="57A86B9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3D5650" w14:textId="7333C0E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251701" w14:textId="237CBB0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F02FF8" w14:textId="031FFCA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6D162F" w14:textId="7D2C1E8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F8E1C9" w14:textId="209B2F8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FADE9F" w14:textId="7C7B37C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3B4451" w14:textId="1E173F5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B8A700" w14:textId="7CE6684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-0,3</w:t>
            </w:r>
          </w:p>
        </w:tc>
      </w:tr>
      <w:tr w:rsidR="00194CAB" w:rsidRPr="0068342E" w14:paraId="5DA22717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C4443F" w14:textId="200FDBD2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АЛЖИР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7AE627" w14:textId="2E3BBDB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DC21A9" w14:textId="44EAFA5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0432C7" w14:textId="0593A18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1CC2B9" w14:textId="0BA9309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672985" w14:textId="74B98AD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B0A5E3" w14:textId="0D1105B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D8D5C0" w14:textId="6116328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8CE9E4" w14:textId="2B9E0D9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F579B6" w14:textId="697CF0F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4B2990" w14:textId="7934FEA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86491C" w14:textId="011A657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AFA22C" w14:textId="6CB2AE5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ED3426" w14:textId="1DD716F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F65831" w14:textId="5F992BE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-2,2</w:t>
            </w:r>
          </w:p>
        </w:tc>
      </w:tr>
      <w:tr w:rsidR="00194CAB" w:rsidRPr="0068342E" w14:paraId="34C6164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C28EA6" w14:textId="60EA555C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ТУНИС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E7425C" w14:textId="1235B71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E984E8" w14:textId="31BD274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CAF0B" w14:textId="40996ED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F40F16" w14:textId="593D2A7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F3B3E2" w14:textId="1A929EE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48A65E" w14:textId="05E5BF1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231FA4" w14:textId="59E05BF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81B8F5" w14:textId="0F34528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A17BCD" w14:textId="654E789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17376B" w14:textId="0E75A64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B5FCCD" w14:textId="5279C99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B04B1E" w14:textId="2536813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3EA779" w14:textId="3708D88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ABA42C" w14:textId="696784F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0,6</w:t>
            </w:r>
          </w:p>
        </w:tc>
      </w:tr>
      <w:tr w:rsidR="00194CAB" w:rsidRPr="0068342E" w14:paraId="2653B271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D2121C" w14:textId="37C3E866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НИГЕРИЯ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0DA465" w14:textId="4363D97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68AA01" w14:textId="689B2BE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4ED71C" w14:textId="23F0568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9F12A1" w14:textId="5634141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9A92F1" w14:textId="26F3A62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03E31E" w14:textId="6C39D9F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2CDF40" w14:textId="026AE01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7D5C8F" w14:textId="5923E82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54D0A3" w14:textId="518D646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D4CC43" w14:textId="3850A9A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AD1861" w14:textId="0989C31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8D2C9D" w14:textId="050E052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F541AD" w14:textId="05E85AB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E55DFF" w14:textId="3DEC3AF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-0,5</w:t>
            </w:r>
          </w:p>
        </w:tc>
      </w:tr>
      <w:tr w:rsidR="00194CAB" w:rsidRPr="0068342E" w14:paraId="0F0F81B8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197F4B" w14:textId="671A1490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ЧИЛИ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35136B" w14:textId="2A9F5A4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36F265" w14:textId="3E56CD8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FDF6B7" w14:textId="231874D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EEA538" w14:textId="7C461A3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452DE8" w14:textId="2867A05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FF11F2" w14:textId="2A7F220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6043B6" w14:textId="6A48C95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126BF0" w14:textId="05602EC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C3D9B0" w14:textId="55EF2F8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830662" w14:textId="54003B5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98C874" w14:textId="27F07F6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4EBE5E" w14:textId="50533D6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E9E6C7" w14:textId="24673C6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4736D5" w14:textId="27845CA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</w:t>
            </w:r>
          </w:p>
        </w:tc>
      </w:tr>
      <w:tr w:rsidR="00194CAB" w:rsidRPr="0068342E" w14:paraId="0F2C439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21C953" w14:textId="57399B78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ГОНДУРАС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355DD4" w14:textId="1BE2954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5D5E57" w14:textId="5E86C51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F8FEA8" w14:textId="7344424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4E3EB6" w14:textId="1CAF4A6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C89120" w14:textId="0BC521B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745DA1" w14:textId="24AB1EF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38BDA2" w14:textId="53D0512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CFC904" w14:textId="79C7554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5F7E23" w14:textId="6F1FA9D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76DCD4" w14:textId="2CC43CC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02A23B" w14:textId="7F5B9E3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169CE2" w14:textId="78D27A1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8D4FB5" w14:textId="3DA31FA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37C923" w14:textId="3602D67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</w:tr>
      <w:tr w:rsidR="00194CAB" w:rsidRPr="0068342E" w14:paraId="2FA4956D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700D6A" w14:textId="4128D239" w:rsidR="00194CAB" w:rsidRPr="00873530" w:rsidRDefault="00194CAB" w:rsidP="00194CAB">
            <w:pPr>
              <w:rPr>
                <w:rFonts w:cs="Calibri"/>
                <w:color w:val="000000"/>
                <w:sz w:val="18"/>
              </w:rPr>
            </w:pPr>
            <w:r w:rsidRPr="00194CAB">
              <w:rPr>
                <w:rFonts w:cs="Calibri"/>
                <w:color w:val="000000"/>
                <w:sz w:val="18"/>
              </w:rPr>
              <w:t>КОТ - Д'ИВУАР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BF5EF2" w14:textId="25E94F1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AA2FAC" w14:textId="028B2AD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F3B772" w14:textId="2FF7A15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D161B6" w14:textId="49F596F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9E6007" w14:textId="6DAE7FF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D6CF5F" w14:textId="5A6F091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DE5FC1" w14:textId="70BC3DD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0C4CDA" w14:textId="009E8CA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ED0397" w14:textId="5D8680D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AF7AC5" w14:textId="0C0A7FD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0592E9" w14:textId="09D7537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E1C917" w14:textId="24A8E4F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EC4609" w14:textId="7E64226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47701B" w14:textId="6287D6D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</w:tr>
      <w:tr w:rsidR="00194CAB" w:rsidRPr="0068342E" w14:paraId="4F3FB777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86FB17" w14:textId="07D3202A" w:rsidR="00194CAB" w:rsidRPr="00194CAB" w:rsidRDefault="00194CAB" w:rsidP="00194CAB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КОЛУМБИЯ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5B5A00" w14:textId="104A4D8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989822" w14:textId="0D8CEFD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10F3A6" w14:textId="72D9BCA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5FC9A0" w14:textId="26266F2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C6B9F3" w14:textId="2B836FB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D842F2" w14:textId="6C61373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8D0312" w14:textId="6890F9B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BBBC7A" w14:textId="1CCA057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3A86BC" w14:textId="0D4010A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4FC238" w14:textId="6DCBA48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DADC26" w14:textId="3873519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3C76BF" w14:textId="3B0DEE9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A4482A" w14:textId="2086DD7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7157BD" w14:textId="70E9EF9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</w:t>
            </w:r>
          </w:p>
        </w:tc>
      </w:tr>
      <w:tr w:rsidR="00194CAB" w:rsidRPr="0068342E" w14:paraId="5C5C93B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55BFA4" w14:textId="72C2976F" w:rsidR="00194CAB" w:rsidRPr="00873530" w:rsidRDefault="00194CAB" w:rsidP="00194CAB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КОСТА-РИКА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A5BCB6" w14:textId="5998A4B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456C8F" w14:textId="4FF47AF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6266A4" w14:textId="711E382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08805D" w14:textId="2F5E56D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314C79" w14:textId="5136420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4F8BE2" w14:textId="298F20A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B63358" w14:textId="72E40C3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DC936E" w14:textId="31B5959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10C258" w14:textId="1E3976C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FC8C94" w14:textId="1D8ED33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A9BEBD" w14:textId="0B48ADE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07429D" w14:textId="7E4566F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932E5E" w14:textId="478BF3F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66A1DD" w14:textId="5F1B034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</w:tr>
      <w:tr w:rsidR="00194CAB" w:rsidRPr="0068342E" w14:paraId="24E01C10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FEF436" w14:textId="3C7A79C4" w:rsidR="00194CAB" w:rsidRPr="00873530" w:rsidRDefault="00194CAB" w:rsidP="00194CAB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КУБА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EB85A5" w14:textId="2A5A802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72F676" w14:textId="6CF2660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65FFE1" w14:textId="2A41E86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1653F9" w14:textId="3D7E600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A04D40" w14:textId="3437FDB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C06943" w14:textId="630CF5E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932772" w14:textId="0343518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5D4722" w14:textId="489B660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7ED3F7" w14:textId="0CA53CE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96AB3B" w14:textId="3A1D98F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33E3FC" w14:textId="1C8341E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BDDD16" w14:textId="72834D5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D78B15" w14:textId="323C204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FF7960" w14:textId="47AF643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</w:tr>
      <w:tr w:rsidR="00194CAB" w:rsidRPr="0068342E" w14:paraId="24E516D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AF84E4" w14:textId="4EF40C92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БРИТАН. ТЕРРИТ. В ИНД. ОКЕАНЕ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89DC6C" w14:textId="2EA467B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D9DA8D" w14:textId="742B101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A2195B" w14:textId="33147EC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B3927F" w14:textId="34502BB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07F532" w14:textId="02A94D9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563797" w14:textId="3412725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9F46B7" w14:textId="42B987A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68B06D" w14:textId="6296729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45062F" w14:textId="40B762B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0B28F2" w14:textId="565338C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2E950B" w14:textId="51B742B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18ABA0" w14:textId="7E87B82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7CF0DF" w14:textId="37AFACA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314306" w14:textId="697FFE8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</w:tr>
      <w:tr w:rsidR="00194CAB" w:rsidRPr="0068342E" w14:paraId="373BEE71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16EB21" w14:textId="0DF3E03C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ИСЛАНДИЯ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474115" w14:textId="6E53614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989247" w14:textId="0FC8709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308ADB" w14:textId="1792F09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4BBDF7" w14:textId="7B24DE7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C36E5D" w14:textId="507786F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6DEA7C" w14:textId="1481CF2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C964E5" w14:textId="52F4FD0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309AD4" w14:textId="1B9D05E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B09799" w14:textId="71F79C5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B4A7AA" w14:textId="4335D5B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9111DB" w14:textId="035520D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66C404" w14:textId="73DA34B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7AB5E7" w14:textId="152460E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A140B4" w14:textId="2FA6D01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</w:tr>
      <w:tr w:rsidR="00194CAB" w:rsidRPr="0068342E" w14:paraId="6E8E416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F1D5E8" w14:textId="135410AB" w:rsidR="00194CAB" w:rsidRPr="00873530" w:rsidRDefault="00194CAB" w:rsidP="00194CAB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ГАНА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A7F8C1" w14:textId="2D89EF7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FEC4EC" w14:textId="1FB3FA9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D59681" w14:textId="56A1A80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FBCDF9" w14:textId="12B81CB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198DB8" w14:textId="3C31675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5E9187" w14:textId="4E56B24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01BF08" w14:textId="6F0110D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0A91AF" w14:textId="16EF44B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83E979" w14:textId="742D21F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A0AD62" w14:textId="027DAF2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286E21" w14:textId="2AB4D5D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15C68C" w14:textId="767B6F5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6ECB8A" w14:textId="786A76B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834F83" w14:textId="2758B00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</w:tr>
      <w:tr w:rsidR="00194CAB" w:rsidRPr="0068342E" w14:paraId="5B62F7D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56E967" w14:textId="21843FFF" w:rsidR="00194CAB" w:rsidRPr="00873530" w:rsidRDefault="00194CAB" w:rsidP="00194CAB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ДОМИНИКА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44DE72" w14:textId="1065F84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16A6F0" w14:textId="32F184D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0F11D7" w14:textId="7681306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2C37FA" w14:textId="552A972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6C479E" w14:textId="5DF6057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042B0D" w14:textId="423D877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F46379" w14:textId="4D81DDA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98D2F3" w14:textId="0A2052B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E1A4BE" w14:textId="151104A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79FF84" w14:textId="48ED396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4C3369" w14:textId="4FC065C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5D0F6C" w14:textId="230E88E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2578A0" w14:textId="7FA78D9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917C87" w14:textId="59EFBB1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</w:t>
            </w:r>
          </w:p>
        </w:tc>
      </w:tr>
      <w:tr w:rsidR="00194CAB" w:rsidRPr="0068342E" w14:paraId="51C93CA7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5C5EBD" w14:textId="25660A75" w:rsidR="00194CAB" w:rsidRPr="00873530" w:rsidRDefault="00194CAB" w:rsidP="00194CAB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СЕНЕГАЛ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AB5C64" w14:textId="5CEA18A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04391A" w14:textId="1BC1C08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0F6CF1" w14:textId="7304A5E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D332DD" w14:textId="145E8AF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335E7" w14:textId="0A05974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47D527" w14:textId="138909B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C92B23" w14:textId="0B4738B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889BD5" w14:textId="46572F3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F041D" w14:textId="19BAA14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DD8CD3" w14:textId="27C8F96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704EA5" w14:textId="6414C67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860188" w14:textId="0C0FED6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F5A655" w14:textId="5A1428A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FAE252" w14:textId="5268F93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</w:tr>
      <w:tr w:rsidR="00194CAB" w:rsidRPr="0068342E" w14:paraId="75DC15DA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47D56C" w14:textId="00B2CECF" w:rsidR="00194CAB" w:rsidRPr="00873530" w:rsidRDefault="00194CAB" w:rsidP="00194CAB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УГАНДА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D35997" w14:textId="202CBB2C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20C907" w14:textId="6F154FD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CCDCD9" w14:textId="1FA3CDA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41395E" w14:textId="6A16746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27808" w14:textId="7A7DB99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039D2E" w14:textId="4444B11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B1C921" w14:textId="1A4A88D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7D9B2F" w14:textId="3871410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B70349" w14:textId="6BD892F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05DD9D" w14:textId="6E8AFD5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139E8F" w14:textId="6527183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B6BB94" w14:textId="27D9468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46D842" w14:textId="5572B01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E33E5C" w14:textId="2BDAF59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0,3</w:t>
            </w:r>
          </w:p>
        </w:tc>
      </w:tr>
      <w:tr w:rsidR="00194CAB" w:rsidRPr="0068342E" w14:paraId="50E92506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4105C4" w14:textId="3E38DD0F" w:rsidR="00194CAB" w:rsidRPr="00873530" w:rsidRDefault="00194CAB" w:rsidP="00194CAB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МАЛЬДИВЫ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86E1BB" w14:textId="0A0B9BE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8E9F3E" w14:textId="7A680FA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800556" w14:textId="052C8E3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5978CE" w14:textId="1958E89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7C3207" w14:textId="02DEBD9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98236A" w14:textId="361B5B0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93706D" w14:textId="52804FA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4CD40C" w14:textId="1F7D5D7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6FB104" w14:textId="2776775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E6CC6E" w14:textId="06CE174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3D79F8" w14:textId="2B5FFF9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7CE90C" w14:textId="1CDD4D4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0555EB" w14:textId="70EA553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BDC2DA" w14:textId="68D3F03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</w:tr>
      <w:tr w:rsidR="00194CAB" w:rsidRPr="0068342E" w14:paraId="433EC33C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8495ED" w14:textId="695F53AB" w:rsidR="00194CAB" w:rsidRPr="00873530" w:rsidRDefault="00194CAB" w:rsidP="00194CAB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НЕПАЛ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785F78" w14:textId="25B2D0D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F3452E" w14:textId="5802625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B1AD3B" w14:textId="6E83206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4FA121" w14:textId="377E30B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E529A9" w14:textId="7F1F792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7BF47C" w14:textId="7578A2F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5F2CD0" w14:textId="3011B6A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46F364" w14:textId="3297F59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F41646" w14:textId="0AB45C3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075832" w14:textId="4441BD8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CF24B2" w14:textId="2911F72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BF92CA" w14:textId="31439C1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6F05DB" w14:textId="09C6E62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407E6C" w14:textId="2E7960C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</w:tr>
      <w:tr w:rsidR="00194CAB" w:rsidRPr="0068342E" w14:paraId="63D76291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B61A03" w14:textId="0919B066" w:rsidR="00194CAB" w:rsidRPr="00873530" w:rsidRDefault="00194CAB" w:rsidP="00194CAB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ЭФИОПИЯ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10A096" w14:textId="0182ABF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ED5682" w14:textId="0D0C6F1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1CA605" w14:textId="310D791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1A0421" w14:textId="6CEBB9F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1D38A3" w14:textId="2A492C6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12861B" w14:textId="543A39F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AF78D3" w14:textId="58CEE04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BB0746" w14:textId="137E969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12F35B" w14:textId="7A645C1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0EA541" w14:textId="772F0AB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E67520" w14:textId="62BB1F9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27FD2F" w14:textId="3FB8C418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289C2A" w14:textId="2E47A27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FBB18E" w14:textId="0D2F74B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</w:tr>
      <w:tr w:rsidR="00194CAB" w:rsidRPr="0068342E" w14:paraId="2BDA5D0A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EFA6E" w14:textId="33F35332" w:rsidR="00194CAB" w:rsidRPr="00873530" w:rsidRDefault="00194CAB" w:rsidP="00194CAB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СЕЙШЕЛЫ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BA27A6" w14:textId="709E262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8FF566" w14:textId="7E2AF93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C6520C" w14:textId="51A88D3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468A45" w14:textId="4A3EAB7B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337946" w14:textId="61457D7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C01DD0" w14:textId="41EB8B7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4494EB" w14:textId="0451F50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11EBD6" w14:textId="5732BCA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91634F" w14:textId="507B3C3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9B9D21" w14:textId="22C1C7A6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E79CC8" w14:textId="7F14F19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767B6C" w14:textId="6184EFD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69D093" w14:textId="43F2F28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737849" w14:textId="5A4F584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</w:tr>
      <w:tr w:rsidR="00194CAB" w:rsidRPr="0068342E" w14:paraId="3045EA60" w14:textId="77777777" w:rsidTr="00194CAB">
        <w:trPr>
          <w:trHeight w:val="317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305CE3" w14:textId="148041FA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ПАРАГВАЙ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6842E2" w14:textId="30FA3B7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DAD0D0" w14:textId="0AC8FDE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898705" w14:textId="5BC087EA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0D7AEC" w14:textId="042AFA6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317ABD" w14:textId="7FD5AF9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3E77AE" w14:textId="43BF049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8231F0" w14:textId="121FAD5C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-0,0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C2BB54" w14:textId="644A651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9931CC" w14:textId="1515AFF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18465D" w14:textId="7C0CC44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501CCD" w14:textId="10D2324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6DB518" w14:textId="6ADEC17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C944A3" w14:textId="7EB050C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B2922" w14:textId="4D19151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0,3</w:t>
            </w:r>
          </w:p>
        </w:tc>
      </w:tr>
      <w:tr w:rsidR="00194CAB" w:rsidRPr="0068342E" w14:paraId="0C310346" w14:textId="77777777" w:rsidTr="00194CAB">
        <w:trPr>
          <w:trHeight w:val="317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A5AF4B" w14:textId="61AF3B0E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ЗИМБАБВЕ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42B387" w14:textId="564B62A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EE0F5F" w14:textId="25159E0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D07460" w14:textId="495D47B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0D3794" w14:textId="1A942B84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1A0526" w14:textId="4156351B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448195" w14:textId="2340119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2C17DC" w14:textId="6BEFC451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9C0785" w14:textId="684B37E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D966C9" w14:textId="28ADA3D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491552" w14:textId="28743F8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C3BEA2" w14:textId="0EB633F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753081" w14:textId="7EF4C30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D2B52F" w14:textId="0EEBC3A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7D8A58" w14:textId="05BCE5B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873530">
              <w:rPr>
                <w:rFonts w:cs="Calibri"/>
                <w:i/>
                <w:iCs/>
                <w:color w:val="000000"/>
                <w:sz w:val="18"/>
              </w:rPr>
              <w:t>0,1</w:t>
            </w:r>
          </w:p>
        </w:tc>
      </w:tr>
      <w:tr w:rsidR="00194CAB" w:rsidRPr="0068342E" w14:paraId="0F2FF2EC" w14:textId="77777777" w:rsidTr="00194CAB">
        <w:trPr>
          <w:trHeight w:val="317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6F9E47" w14:textId="262DC128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СУРИНАМ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17F1B9" w14:textId="3AC5320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A0F736" w14:textId="3A1C6E1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38A483" w14:textId="6FB8296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0C23E3" w14:textId="0718D4A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C97D53" w14:textId="5EA28665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D9CC64" w14:textId="1C0AC356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83001B" w14:textId="63F46A4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A7D53C" w14:textId="329DC37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AC5F4D" w14:textId="6960835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D0D43A" w14:textId="369CB6D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6AAB4F" w14:textId="352036F2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3AC173" w14:textId="2FE8A2A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1C4B1E" w14:textId="0AB4B81D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7A9EEF" w14:textId="5207E30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0,2</w:t>
            </w:r>
          </w:p>
        </w:tc>
      </w:tr>
      <w:tr w:rsidR="00194CAB" w:rsidRPr="0068342E" w14:paraId="5FB0A492" w14:textId="77777777" w:rsidTr="00194CAB">
        <w:trPr>
          <w:trHeight w:val="317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86EEC6" w14:textId="31466E9E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БЕРМУДЫ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82EDC1" w14:textId="139DBA72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E7FE6C" w14:textId="250669A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185211" w14:textId="020FF507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115866" w14:textId="3937BA5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793591" w14:textId="29F4DA0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08E6E7" w14:textId="315C118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8EDCA0" w14:textId="34197EF3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B29C26" w14:textId="5128035F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2,8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1D3638" w14:textId="07163E37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B5E911" w14:textId="7B5D6A4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BB3280" w14:textId="49C2ABF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8D461E" w14:textId="4C4AEC21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2,8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C7E324" w14:textId="715194F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618178" w14:textId="61CBAB0E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2,8</w:t>
            </w:r>
          </w:p>
        </w:tc>
      </w:tr>
      <w:tr w:rsidR="00194CAB" w:rsidRPr="0068342E" w14:paraId="1B4874B9" w14:textId="77777777" w:rsidTr="00194CAB">
        <w:trPr>
          <w:trHeight w:val="317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A79FF1" w14:textId="0CB48984" w:rsidR="00194CAB" w:rsidRPr="0068342E" w:rsidRDefault="00194CAB" w:rsidP="00194CAB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ВЕНЕСУЭЛА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AFE57A" w14:textId="5D6E1944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0335C9" w14:textId="63CC361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335043" w14:textId="2C44223E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9B0377" w14:textId="4CE2711A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E0C000" w14:textId="2619BE59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329CB0" w14:textId="44A8363F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B1D9DE" w14:textId="0435E788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FFC987" w14:textId="22FFFB50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0,7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E31C81" w14:textId="5158FAA9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C96040" w14:textId="5D9513FD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7E337F" w14:textId="3B2CAEA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8A441D" w14:textId="3C34D2B3" w:rsidR="00194CAB" w:rsidRPr="00465BB9" w:rsidRDefault="00194CAB" w:rsidP="00194CA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63D01F" w14:textId="5183DFF0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3408F5" w14:textId="4B32DBE5" w:rsidR="00194CAB" w:rsidRPr="00465BB9" w:rsidRDefault="00194CAB" w:rsidP="00194CAB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i/>
                <w:iCs/>
                <w:color w:val="000000"/>
                <w:sz w:val="18"/>
              </w:rPr>
              <w:t>0,7</w:t>
            </w:r>
          </w:p>
        </w:tc>
      </w:tr>
    </w:tbl>
    <w:p w14:paraId="43E28EDD" w14:textId="33143792" w:rsidR="00951B5C" w:rsidRPr="00C92486" w:rsidRDefault="008E63FA" w:rsidP="005767EA">
      <w:pPr>
        <w:tabs>
          <w:tab w:val="left" w:pos="1428"/>
        </w:tabs>
        <w:contextualSpacing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*без учёта корректировки CIP/FOB, челночного экспорта/импорта и </w:t>
      </w:r>
      <w:r w:rsidR="007A25B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товаров,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приобретенных в портах</w:t>
      </w:r>
    </w:p>
    <w:p w14:paraId="658F8C06" w14:textId="77777777" w:rsidR="008C3B97" w:rsidRPr="00C92486" w:rsidRDefault="008C3B97" w:rsidP="008E63FA">
      <w:pPr>
        <w:shd w:val="clear" w:color="auto" w:fill="FFFF00"/>
        <w:jc w:val="right"/>
        <w:rPr>
          <w:rFonts w:asciiTheme="minorHAnsi" w:hAnsiTheme="minorHAnsi" w:cstheme="minorHAnsi"/>
        </w:rPr>
        <w:sectPr w:rsidR="008C3B97" w:rsidRPr="00C92486" w:rsidSect="00A33785">
          <w:pgSz w:w="16838" w:h="11906" w:orient="landscape"/>
          <w:pgMar w:top="1134" w:right="1134" w:bottom="707" w:left="1134" w:header="709" w:footer="840" w:gutter="0"/>
          <w:cols w:space="708"/>
          <w:docGrid w:linePitch="360"/>
        </w:sectPr>
      </w:pPr>
    </w:p>
    <w:p w14:paraId="4EFBB6EB" w14:textId="39F27E6F" w:rsidR="00951B5C" w:rsidRPr="00C92486" w:rsidRDefault="00D960D9" w:rsidP="00A13340">
      <w:pPr>
        <w:ind w:right="-31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8</w:t>
      </w:r>
    </w:p>
    <w:p w14:paraId="26E935E0" w14:textId="77777777" w:rsidR="00A13340" w:rsidRPr="00C92486" w:rsidRDefault="00A13340" w:rsidP="007C1F5A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9A52F10" w14:textId="2EC055F0" w:rsidR="00F11B6E" w:rsidRPr="00C92486" w:rsidRDefault="002E0F0B" w:rsidP="00D856AF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</w:rPr>
      </w:pPr>
      <w:bookmarkStart w:id="29" w:name="_Toc91335090"/>
      <w:r w:rsidRPr="00C92486">
        <w:rPr>
          <w:rFonts w:asciiTheme="minorHAnsi" w:hAnsiTheme="minorHAnsi" w:cstheme="minorHAnsi"/>
          <w:sz w:val="24"/>
          <w:szCs w:val="24"/>
        </w:rPr>
        <w:t>БАЛАНС МЕЖДУНАРОДНЫХ УСЛУГ ПО РАСШИРЕННОЙ КЛАССИФИКАЦИИ ЗА</w:t>
      </w:r>
      <w:r w:rsidR="00E941CE" w:rsidRPr="00C92486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1F439B" w:rsidRPr="00C92486">
        <w:rPr>
          <w:rFonts w:asciiTheme="minorHAnsi" w:hAnsiTheme="minorHAnsi" w:cstheme="minorHAnsi"/>
          <w:sz w:val="24"/>
          <w:szCs w:val="24"/>
          <w:lang w:val="ru-RU"/>
        </w:rPr>
        <w:t>201</w:t>
      </w:r>
      <w:r w:rsidR="000337FD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D7700E" w:rsidRPr="00C92486">
        <w:rPr>
          <w:rFonts w:asciiTheme="minorHAnsi" w:hAnsiTheme="minorHAnsi" w:cstheme="minorHAnsi"/>
          <w:sz w:val="24"/>
          <w:szCs w:val="24"/>
          <w:lang w:val="ru-RU"/>
        </w:rPr>
        <w:t xml:space="preserve"> -</w:t>
      </w:r>
      <w:r w:rsidRPr="00C92486">
        <w:rPr>
          <w:rFonts w:asciiTheme="minorHAnsi" w:hAnsiTheme="minorHAnsi" w:cstheme="minorHAnsi"/>
          <w:sz w:val="24"/>
          <w:szCs w:val="24"/>
        </w:rPr>
        <w:t xml:space="preserve"> 20</w:t>
      </w:r>
      <w:r w:rsidR="006A3978" w:rsidRPr="00C92486">
        <w:rPr>
          <w:rFonts w:asciiTheme="minorHAnsi" w:hAnsiTheme="minorHAnsi" w:cstheme="minorHAnsi"/>
          <w:sz w:val="24"/>
          <w:szCs w:val="24"/>
          <w:lang w:val="uz-Cyrl-UZ"/>
        </w:rPr>
        <w:t>20</w:t>
      </w:r>
      <w:r w:rsidRPr="00C92486">
        <w:rPr>
          <w:rFonts w:asciiTheme="minorHAnsi" w:hAnsiTheme="minorHAnsi" w:cstheme="minorHAnsi"/>
          <w:sz w:val="24"/>
          <w:szCs w:val="24"/>
        </w:rPr>
        <w:t xml:space="preserve"> Г</w:t>
      </w:r>
      <w:r w:rsidR="00D7700E" w:rsidRPr="00C92486">
        <w:rPr>
          <w:rFonts w:asciiTheme="minorHAnsi" w:hAnsiTheme="minorHAnsi" w:cstheme="minorHAnsi"/>
          <w:sz w:val="24"/>
          <w:szCs w:val="24"/>
          <w:lang w:val="ru-RU"/>
        </w:rPr>
        <w:t>Г</w:t>
      </w:r>
      <w:r w:rsidR="000337FD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BA6237">
        <w:rPr>
          <w:rFonts w:asciiTheme="minorHAnsi" w:hAnsiTheme="minorHAnsi" w:cstheme="minorHAnsi"/>
          <w:sz w:val="24"/>
          <w:szCs w:val="24"/>
          <w:lang w:val="ru-RU"/>
        </w:rPr>
        <w:t>И</w:t>
      </w:r>
      <w:r w:rsidR="000337FD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370C41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0337FD" w:rsidRPr="000337FD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370C41">
        <w:rPr>
          <w:rFonts w:asciiTheme="minorHAnsi" w:hAnsiTheme="minorHAnsi" w:cstheme="minorHAnsi"/>
          <w:sz w:val="24"/>
          <w:szCs w:val="24"/>
          <w:lang w:val="ru-RU"/>
        </w:rPr>
        <w:t>МЕСЯЦЕВ</w:t>
      </w:r>
      <w:r w:rsidR="000337FD">
        <w:rPr>
          <w:rFonts w:asciiTheme="minorHAnsi" w:hAnsiTheme="minorHAnsi" w:cstheme="minorHAnsi"/>
          <w:sz w:val="24"/>
          <w:szCs w:val="24"/>
          <w:lang w:val="ru-RU"/>
        </w:rPr>
        <w:t xml:space="preserve"> 2021 ГОДА</w:t>
      </w:r>
      <w:r w:rsidRPr="00C92486">
        <w:rPr>
          <w:rFonts w:asciiTheme="minorHAnsi" w:hAnsiTheme="minorHAnsi" w:cstheme="minorHAnsi"/>
          <w:sz w:val="24"/>
          <w:szCs w:val="24"/>
        </w:rPr>
        <w:t>.</w:t>
      </w:r>
      <w:bookmarkEnd w:id="29"/>
    </w:p>
    <w:p w14:paraId="410B3C8C" w14:textId="77777777" w:rsidR="00F11B6E" w:rsidRPr="00C92486" w:rsidRDefault="00585EBB" w:rsidP="00A13340">
      <w:pPr>
        <w:tabs>
          <w:tab w:val="left" w:pos="1428"/>
        </w:tabs>
        <w:ind w:right="-314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F11B6E" w:rsidRPr="00C92486">
        <w:rPr>
          <w:rFonts w:asciiTheme="minorHAnsi" w:hAnsiTheme="minorHAnsi" w:cstheme="minorHAnsi"/>
          <w:i/>
          <w:sz w:val="20"/>
          <w:szCs w:val="20"/>
        </w:rPr>
        <w:t>млн. 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593" w:type="dxa"/>
        <w:tblInd w:w="-289" w:type="dxa"/>
        <w:tblLook w:val="04A0" w:firstRow="1" w:lastRow="0" w:firstColumn="1" w:lastColumn="0" w:noHBand="0" w:noVBand="1"/>
      </w:tblPr>
      <w:tblGrid>
        <w:gridCol w:w="5387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6"/>
      </w:tblGrid>
      <w:tr w:rsidR="00370C41" w:rsidRPr="008228FB" w14:paraId="0437E760" w14:textId="30E25600" w:rsidTr="00370C41">
        <w:trPr>
          <w:trHeight w:val="283"/>
          <w:tblHeader/>
        </w:trPr>
        <w:tc>
          <w:tcPr>
            <w:tcW w:w="538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BCD3CB" w14:textId="77777777" w:rsidR="00370C41" w:rsidRPr="008228FB" w:rsidRDefault="00370C41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15E219" w14:textId="77777777" w:rsidR="00370C41" w:rsidRPr="00BA6237" w:rsidRDefault="00370C41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BA6237">
              <w:rPr>
                <w:rFonts w:cs="Calibr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2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8F9A44" w14:textId="77777777" w:rsidR="00370C41" w:rsidRPr="00BA6237" w:rsidRDefault="00370C41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BA6237">
              <w:rPr>
                <w:rFonts w:cs="Calibr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080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1E23F4" w14:textId="7E7B5759" w:rsidR="00370C41" w:rsidRPr="00BA6237" w:rsidRDefault="00370C41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BA6237">
              <w:rPr>
                <w:rFonts w:cs="Calibr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20" w:type="dxa"/>
            <w:vMerge w:val="restart"/>
            <w:tcBorders>
              <w:top w:val="single" w:sz="4" w:space="0" w:color="5B9BD5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562E39" w14:textId="4CFE49C9" w:rsidR="00370C41" w:rsidRPr="00BA6237" w:rsidRDefault="00370C41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066" w:type="dxa"/>
            <w:gridSpan w:val="3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60A137D" w14:textId="5BD10628" w:rsidR="00370C41" w:rsidRDefault="00370C41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color w:val="000000"/>
                <w:sz w:val="20"/>
                <w:szCs w:val="20"/>
              </w:rPr>
              <w:t>2021</w:t>
            </w:r>
          </w:p>
        </w:tc>
      </w:tr>
      <w:tr w:rsidR="00370C41" w:rsidRPr="008228FB" w14:paraId="110962CB" w14:textId="7B9AAC46" w:rsidTr="00370C41">
        <w:trPr>
          <w:trHeight w:val="451"/>
          <w:tblHeader/>
        </w:trPr>
        <w:tc>
          <w:tcPr>
            <w:tcW w:w="538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FB3F6DC" w14:textId="77777777" w:rsidR="00370C41" w:rsidRPr="008228FB" w:rsidRDefault="00370C41" w:rsidP="00200334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6123D79" w14:textId="77777777" w:rsidR="00370C41" w:rsidRPr="008228FB" w:rsidRDefault="00370C41" w:rsidP="00200334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4CD25FE" w14:textId="77777777" w:rsidR="00370C41" w:rsidRPr="008228FB" w:rsidRDefault="00370C41" w:rsidP="00200334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3775B7" w14:textId="77777777" w:rsidR="00370C41" w:rsidRPr="008228FB" w:rsidRDefault="00370C41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 кв.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ABAB4C" w14:textId="77777777" w:rsidR="00370C41" w:rsidRPr="008228FB" w:rsidRDefault="00370C41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II кв.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D756D5" w14:textId="77777777" w:rsidR="00370C41" w:rsidRPr="008228FB" w:rsidRDefault="00370C41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III кв.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2AE325" w14:textId="77777777" w:rsidR="00370C41" w:rsidRPr="008228FB" w:rsidRDefault="00370C41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IV кв.</w:t>
            </w:r>
          </w:p>
        </w:tc>
        <w:tc>
          <w:tcPr>
            <w:tcW w:w="1020" w:type="dxa"/>
            <w:vMerge/>
            <w:tcBorders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9045E" w14:textId="128DB66A" w:rsidR="00370C41" w:rsidRPr="008228FB" w:rsidRDefault="00370C41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6BA6D05" w14:textId="58245332" w:rsidR="00370C41" w:rsidRPr="008228FB" w:rsidRDefault="00370C41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 кв.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F87E4AD" w14:textId="04988C7E" w:rsidR="00370C41" w:rsidRPr="008228FB" w:rsidRDefault="00370C41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II кв.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7D00205" w14:textId="4C71BCD2" w:rsidR="00370C41" w:rsidRPr="008228FB" w:rsidRDefault="00370C41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III кв.</w:t>
            </w:r>
          </w:p>
        </w:tc>
      </w:tr>
      <w:tr w:rsidR="00370C41" w:rsidRPr="008228FB" w14:paraId="73F497AD" w14:textId="01EA7F1E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01FB4A7" w14:textId="77777777" w:rsidR="00370C41" w:rsidRPr="008228FB" w:rsidRDefault="00370C41" w:rsidP="00370C41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Баланс международных услуг, всего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623944" w14:textId="7F81D113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-2 266,1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23BD44D" w14:textId="323ED205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-1 811,8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C4C4559" w14:textId="2F0BE275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-457,9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50D23BA" w14:textId="75FB77C5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-371,3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420597B" w14:textId="4B2EB587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-442,5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815A563" w14:textId="59F6EAB6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-540,1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76C1C5" w14:textId="70972CD1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-1 562,2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A58BCC4" w14:textId="729F52EC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-416,2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F6FAC97" w14:textId="653D1175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-574,8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C1B5AC6" w14:textId="72D39AB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-571,2</w:t>
            </w:r>
          </w:p>
        </w:tc>
      </w:tr>
      <w:tr w:rsidR="00370C41" w:rsidRPr="008228FB" w14:paraId="24CDE2F9" w14:textId="60760C3C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6BC475" w14:textId="77777777" w:rsidR="00370C41" w:rsidRPr="008228FB" w:rsidRDefault="00370C41" w:rsidP="00370C41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Экспорт услуг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5C72AE" w14:textId="3AE3E0FC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3 094,8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3A83D34" w14:textId="533AF07F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1 699,5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840AC04" w14:textId="172926E2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606,8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413CACE" w14:textId="20C5716A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315,0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65800E6" w14:textId="519CA3A8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348,6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9275D02" w14:textId="013F4E0F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429,1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627ED77" w14:textId="74A249BF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1 659,0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33ED515" w14:textId="10F41C5A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424,5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229A14E" w14:textId="7FF0605D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563,6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BC05462" w14:textId="43ADCE6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670,9</w:t>
            </w:r>
          </w:p>
        </w:tc>
      </w:tr>
      <w:tr w:rsidR="00370C41" w:rsidRPr="008228FB" w14:paraId="15E45774" w14:textId="0C71ED60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891DC9" w14:textId="77777777" w:rsidR="00370C41" w:rsidRPr="008228FB" w:rsidRDefault="00370C41" w:rsidP="00370C41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обработке материальных ресурсов, принадлежащих другим сторонам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C486BC1" w14:textId="7DD4917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15AACBF" w14:textId="5EDCB38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EA1E8EF" w14:textId="53E1333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47218F4" w14:textId="01769CA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834137E" w14:textId="3E6453B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DCB439" w14:textId="29EC4AE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DFAB450" w14:textId="69035B4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C195959" w14:textId="40D1DCA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81C9775" w14:textId="4E0AEA6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9AC3114" w14:textId="13CF554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8,2</w:t>
            </w:r>
          </w:p>
        </w:tc>
      </w:tr>
      <w:tr w:rsidR="00370C41" w:rsidRPr="008228FB" w14:paraId="59FE10E8" w14:textId="2DE37E65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FBB050" w14:textId="77777777" w:rsidR="00370C41" w:rsidRPr="008228FB" w:rsidRDefault="00370C41" w:rsidP="00370C41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ремонту и техническому облуживанию, не отнесенные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9A7EF97" w14:textId="1408235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A9F3784" w14:textId="173FCB0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9219D9E" w14:textId="055D3F1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9A88800" w14:textId="6549090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176140F" w14:textId="3DEC1E9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9EC55CC" w14:textId="265D966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A43E7E" w14:textId="6F5F3B8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6E21D3E" w14:textId="337B11D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7728F1D" w14:textId="13684BA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B74B007" w14:textId="232C459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</w:tr>
      <w:tr w:rsidR="00370C41" w:rsidRPr="008228FB" w14:paraId="59488577" w14:textId="1691AD06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2DB89C6" w14:textId="77777777" w:rsidR="00370C41" w:rsidRPr="008228FB" w:rsidRDefault="00370C41" w:rsidP="00370C41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Транспортные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B411D37" w14:textId="7476F44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1 251,9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C0A87DF" w14:textId="1286C8C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999,5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0B4C07" w14:textId="57D2152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295,3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B709677" w14:textId="318220E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213,8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949189C" w14:textId="68343BE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4422085" w14:textId="36EB7A9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269,0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7E64DED" w14:textId="02CAD2F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953,9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9550D96" w14:textId="3A0D0F7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269,5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729D524" w14:textId="22176D7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322,5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DA786A9" w14:textId="77CEB31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361,9</w:t>
            </w:r>
          </w:p>
        </w:tc>
      </w:tr>
      <w:tr w:rsidR="00370C41" w:rsidRPr="008228FB" w14:paraId="19AD2D5A" w14:textId="4EE5E62C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35168C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AEDD69" w14:textId="4FBA2D4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198,2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70FC36" w14:textId="34691E8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8848C9" w14:textId="3FC4A09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5CFE18" w14:textId="7551BD9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8CB11B" w14:textId="5BE3F41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731473" w14:textId="53172DA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E47019" w14:textId="3B404F9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F60FCC6" w14:textId="2D3941F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05AABDC" w14:textId="08A4AE3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29,3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4BC0BA9" w14:textId="30BB8B9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59,7</w:t>
            </w:r>
          </w:p>
        </w:tc>
      </w:tr>
      <w:tr w:rsidR="00370C41" w:rsidRPr="008228FB" w14:paraId="74D3811A" w14:textId="1D183EE5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B18700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94D267" w14:textId="25E7922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201,7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58BD98" w14:textId="3FDF8C2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270,1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6E3393" w14:textId="7E10C32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BD99EB" w14:textId="641AB8B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74,7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C6AE99" w14:textId="702CCAF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63,9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2528CE" w14:textId="0174914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9B3F2E" w14:textId="6FF5EEF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189,0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F0770C9" w14:textId="48DE417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0E5E14F" w14:textId="11826AA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61,8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6318B44" w14:textId="5341EB7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65,8</w:t>
            </w:r>
          </w:p>
        </w:tc>
      </w:tr>
      <w:tr w:rsidR="00370C41" w:rsidRPr="008228FB" w14:paraId="008E81C1" w14:textId="75B892C1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0CC7E4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5D6300" w14:textId="22F2546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852,0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ABC381" w14:textId="459C9AA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679,0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77F0CD" w14:textId="23E6E5F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204,0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5DA026" w14:textId="6C103B7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137,4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D583B5" w14:textId="45C7550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154,2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2A8F8B" w14:textId="0B15919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183,5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D1AAB4" w14:textId="557EE92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662,4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7F25149" w14:textId="00C2755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194,6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9104A95" w14:textId="3F1BBEE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231,5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4E2FB43" w14:textId="267878C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236,3</w:t>
            </w:r>
          </w:p>
        </w:tc>
      </w:tr>
      <w:tr w:rsidR="00370C41" w:rsidRPr="008228FB" w14:paraId="2F75E6D2" w14:textId="52CE0AA3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146BBA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Морской транспорт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75BBA1" w14:textId="76BDE75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ABD4A6" w14:textId="6E61FE2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09B0E3" w14:textId="405F10E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D39A01" w14:textId="1A19455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7F248" w14:textId="5684F98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A6666F" w14:textId="4664DC3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B48598" w14:textId="2660608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945DE93" w14:textId="5A64DAC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550A59A" w14:textId="6A29470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57AEC20" w14:textId="4C95B4E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39562481" w14:textId="17C16A75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24CE85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13A20D" w14:textId="2648C21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3CAF7B" w14:textId="504B394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24C4BF" w14:textId="70E1773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9C9CAA" w14:textId="14A66C3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331853" w14:textId="4F91621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38F794" w14:textId="176D522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7EB0ED" w14:textId="57F6037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0AD20EF" w14:textId="13F0409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AE23537" w14:textId="02EA3EC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21DD461" w14:textId="6F76A63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330C301D" w14:textId="7D69912F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8C32961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1730C7" w14:textId="35D4657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B70129" w14:textId="3045D8B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B44496" w14:textId="0297540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B7D4EE" w14:textId="027E38F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708F45" w14:textId="3F5C926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35179D" w14:textId="5D698A7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D7E229" w14:textId="34F22F5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9F7F777" w14:textId="4A0E8E8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730ADAC" w14:textId="2B7E587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5F3B355" w14:textId="2914800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6A5BEBFA" w14:textId="01339614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9E8D9E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ABD25E" w14:textId="1280929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2569D" w14:textId="698482F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B17F2E" w14:textId="1BA1555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68DFC1" w14:textId="1752A32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5CBE77" w14:textId="5849AE6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039C6B" w14:textId="1DB4E88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948FC1" w14:textId="404982F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AEB8EE5" w14:textId="5F315A1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D87232B" w14:textId="035974C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3113AB5" w14:textId="19E1C30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657A2DAA" w14:textId="3706097F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378C23D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Воздушный транспорт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C097FF" w14:textId="050370A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351,3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93D273" w14:textId="7005AEB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142,8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FD642F" w14:textId="250C08C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66,0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F95A2E" w14:textId="59B9AEF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058156" w14:textId="4379BFB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3F8601" w14:textId="30BD0A6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048BF6" w14:textId="5F45D8D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244,0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4AC4C00" w14:textId="159D1A8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D401C8A" w14:textId="4710A0F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83,8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DA72702" w14:textId="63FCD6D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119,3</w:t>
            </w:r>
          </w:p>
        </w:tc>
      </w:tr>
      <w:tr w:rsidR="00370C41" w:rsidRPr="008228FB" w14:paraId="22C3EDAD" w14:textId="10908665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36AFAC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FE15F4" w14:textId="75CBA4A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194,6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9CFB84" w14:textId="2078F96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49,7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69FAE8" w14:textId="5C05CB8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CB44D0" w14:textId="655EAAD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1BB1AE" w14:textId="7BCD43B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7C6368" w14:textId="0CAC7BA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FE8F15" w14:textId="500FC4E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102,0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5FF3DFD" w14:textId="08019D9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68672F3" w14:textId="4107BB9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3807E2D" w14:textId="60B474D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59,7</w:t>
            </w:r>
          </w:p>
        </w:tc>
      </w:tr>
      <w:tr w:rsidR="00370C41" w:rsidRPr="008228FB" w14:paraId="0C907B41" w14:textId="437541A4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81BF8B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9E0C16" w14:textId="05F3F01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42AAF8" w14:textId="7A4D955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A5B30C" w14:textId="0D670A4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D2D417" w14:textId="4502911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1F2C3B" w14:textId="0E8457B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F09DE9" w14:textId="06263B8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E6E29D" w14:textId="03C6BCC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37,4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1047095" w14:textId="7A44049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0D32C81" w14:textId="1E71E65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463FA63" w14:textId="129E28E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14,3</w:t>
            </w:r>
          </w:p>
        </w:tc>
      </w:tr>
      <w:tr w:rsidR="00370C41" w:rsidRPr="008228FB" w14:paraId="1FD6A2A2" w14:textId="0A895839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D51467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7C7835" w14:textId="5894714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1C32FD" w14:textId="51CA633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DCF46A" w14:textId="5C4D3E8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9984E9" w14:textId="1A656D9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8CC8F9" w14:textId="4029B61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06A244" w14:textId="1B3C26D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8BF22D" w14:textId="6DABCC3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104,6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E07DBFC" w14:textId="72C560D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C8EBD3A" w14:textId="19203D3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20A3548" w14:textId="04D95A9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45,3</w:t>
            </w:r>
          </w:p>
        </w:tc>
      </w:tr>
      <w:tr w:rsidR="00370C41" w:rsidRPr="008228FB" w14:paraId="4631F0E8" w14:textId="6CAAFC4C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29E51D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Другие виды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474F38" w14:textId="21755D7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896,1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B6EE56" w14:textId="2E8FC62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852,3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E22EAA" w14:textId="5CB1557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228,5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24E5EF" w14:textId="1A281F1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95C1D1" w14:textId="103D173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198,6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39328B" w14:textId="12B131E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223,8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54FB1A" w14:textId="32D3AA2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706,6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A948B04" w14:textId="7D3482F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227,8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77E87C6" w14:textId="62906EC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237,5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69DD416" w14:textId="59F5D13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241,3</w:t>
            </w:r>
          </w:p>
        </w:tc>
      </w:tr>
      <w:tr w:rsidR="00370C41" w:rsidRPr="008228FB" w14:paraId="432CA9B3" w14:textId="1FDE402A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4F3D3AB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0C035E" w14:textId="4668AC9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E9E21F" w14:textId="38B1BC6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94A936" w14:textId="159580F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2C5076" w14:textId="2380D9B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17A285" w14:textId="212C5F5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C2B87B" w14:textId="3E51CEF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2C43AA" w14:textId="637CBA9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7A9CE55" w14:textId="430EC77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93C0257" w14:textId="2906D1D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C503B97" w14:textId="05ACBBA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</w:tr>
      <w:tr w:rsidR="00370C41" w:rsidRPr="008228FB" w14:paraId="2A3DE3C1" w14:textId="1D0AC967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7702CF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B37D51" w14:textId="4EA80FB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184,0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DB5628" w14:textId="206FF11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235,3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850C2F" w14:textId="017FF03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54,0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311DC6" w14:textId="243056E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68,7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4FFF55" w14:textId="6D83010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347E0" w14:textId="55CC8EA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E96114" w14:textId="238A6C9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151,6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F692B52" w14:textId="1074023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744CAC9" w14:textId="4D84F3E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48,1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1DD3B13" w14:textId="008CF60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51,6</w:t>
            </w:r>
          </w:p>
        </w:tc>
      </w:tr>
      <w:tr w:rsidR="00370C41" w:rsidRPr="008228FB" w14:paraId="1BA03FC1" w14:textId="5F302CC1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573264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34E08C" w14:textId="3AC7249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708,5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9739DD" w14:textId="04D46C1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616,2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93DFC7" w14:textId="644441A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174,3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FC9EF2" w14:textId="299717C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132,3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6A98F6" w14:textId="2477258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146,7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7AD030" w14:textId="09E75A6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163,0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918B77" w14:textId="0B84CBC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554,5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4EC683A" w14:textId="008A9CB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175,7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C5A3724" w14:textId="60ABB36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189,2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5631D4AF" w14:textId="360E983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189,7</w:t>
            </w:r>
          </w:p>
        </w:tc>
      </w:tr>
      <w:tr w:rsidR="00370C41" w:rsidRPr="008228FB" w14:paraId="5AAAC3D1" w14:textId="50B91EFB" w:rsidTr="00370C41">
        <w:trPr>
          <w:trHeight w:val="283"/>
        </w:trPr>
        <w:tc>
          <w:tcPr>
            <w:tcW w:w="5387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BA9BB0" w14:textId="77777777" w:rsidR="00370C41" w:rsidRPr="008228FB" w:rsidRDefault="00370C41" w:rsidP="00370C41">
            <w:pPr>
              <w:ind w:firstLineChars="100" w:firstLine="200"/>
              <w:rPr>
                <w:rFonts w:cs="Calibri"/>
                <w:i/>
                <w:iCs/>
                <w:sz w:val="20"/>
                <w:szCs w:val="20"/>
              </w:rPr>
            </w:pPr>
            <w:r w:rsidRPr="008228FB">
              <w:rPr>
                <w:rFonts w:cs="Calibri"/>
                <w:i/>
                <w:iCs/>
                <w:sz w:val="20"/>
                <w:szCs w:val="20"/>
              </w:rPr>
              <w:t>Расширенная классификация видов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F3A134" w14:textId="68F154F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7C21E1" w14:textId="0D552DF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2C9459" w14:textId="17D068D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43EB7B" w14:textId="3151F3D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AD9CA8" w14:textId="300457B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5FC41B" w14:textId="31A70FA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F308F0" w14:textId="71106EA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05150D1A" w14:textId="1E71051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2BB426B6" w14:textId="70DCD45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68E6621E" w14:textId="7777777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370C41" w:rsidRPr="008228FB" w14:paraId="32CD4372" w14:textId="694EF80E" w:rsidTr="00370C41">
        <w:trPr>
          <w:trHeight w:val="340"/>
        </w:trPr>
        <w:tc>
          <w:tcPr>
            <w:tcW w:w="5387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270097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lastRenderedPageBreak/>
              <w:t>Железнодорожный транспорт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4E8EA0" w14:textId="62CBD68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C26DF0" w14:textId="40F2558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215,6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00538C" w14:textId="2BC9183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50,6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920703" w14:textId="5CB35BA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62,9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23E02C" w14:textId="67CF4BA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5BC8FB" w14:textId="16959AB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3A2C95" w14:textId="045DF51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138,1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vAlign w:val="center"/>
          </w:tcPr>
          <w:p w14:paraId="2223F9B1" w14:textId="238F4DB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vAlign w:val="center"/>
          </w:tcPr>
          <w:p w14:paraId="1332D77A" w14:textId="4BA441D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vAlign w:val="center"/>
          </w:tcPr>
          <w:p w14:paraId="158F2527" w14:textId="777E93F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46,5</w:t>
            </w:r>
          </w:p>
        </w:tc>
      </w:tr>
      <w:tr w:rsidR="00370C41" w:rsidRPr="008228FB" w14:paraId="736344D0" w14:textId="2F910A82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7A134CC" w14:textId="77777777" w:rsidR="00370C41" w:rsidRPr="008228FB" w:rsidRDefault="00370C41" w:rsidP="00370C41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733B6B" w14:textId="4DFF7A2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BB5263" w14:textId="5CFDAA6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54639F" w14:textId="0A7EAD1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7ECBCA" w14:textId="38C2773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5CD621" w14:textId="17642D2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8F9059" w14:textId="7924350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A1706F" w14:textId="7D128EC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329C977" w14:textId="4BFB53D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736F50A" w14:textId="03CCFF5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A4CDFB0" w14:textId="6A6D172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279B4A98" w14:textId="222E4133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253CE62" w14:textId="77777777" w:rsidR="00370C41" w:rsidRPr="008228FB" w:rsidRDefault="00370C41" w:rsidP="00370C41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2151F5" w14:textId="761D3B5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165,7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51DB01" w14:textId="5A7B014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4B7547" w14:textId="3BEBE35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DEFC4F" w14:textId="637E754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824289" w14:textId="0566D0E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3F4175" w14:textId="546833A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BF0E7A" w14:textId="3C91BD4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132,4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3709986" w14:textId="3E16DDB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1CA73BE" w14:textId="0E45045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3880855" w14:textId="08C5047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44,1</w:t>
            </w:r>
          </w:p>
        </w:tc>
      </w:tr>
      <w:tr w:rsidR="00370C41" w:rsidRPr="008228FB" w14:paraId="4CFA95A5" w14:textId="74B497AB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896EC1" w14:textId="77777777" w:rsidR="00370C41" w:rsidRPr="008228FB" w:rsidRDefault="00370C41" w:rsidP="00370C41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6AAB2B" w14:textId="0948B77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356E48" w14:textId="45B374E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D49BF2" w14:textId="1099650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6F59F3" w14:textId="67C517C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DA7A3F" w14:textId="0F2E188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909ADA" w14:textId="766F570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91807A" w14:textId="286A373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5FBE927" w14:textId="0DD49E6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67A4D7E" w14:textId="30CCDCE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F2B5F73" w14:textId="3E4493A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2,4</w:t>
            </w:r>
          </w:p>
        </w:tc>
      </w:tr>
      <w:tr w:rsidR="00370C41" w:rsidRPr="008228FB" w14:paraId="67EB572C" w14:textId="4DF9A102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4BC62A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Автотранспортный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FE1053" w14:textId="67E1CE9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C51C8B" w14:textId="5CBFCEB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E4B28D" w14:textId="456A74C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A28B97" w14:textId="20100EB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D1D474" w14:textId="2311D42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D0539D" w14:textId="7E03D8A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24700C" w14:textId="749BFA6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92A3AE5" w14:textId="1EE30D6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5FBFB788" w14:textId="0786E2B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CA2A895" w14:textId="5CB56C3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7,6</w:t>
            </w:r>
          </w:p>
        </w:tc>
      </w:tr>
      <w:tr w:rsidR="00370C41" w:rsidRPr="008228FB" w14:paraId="2ED015C3" w14:textId="072A5AB0" w:rsidTr="00370C41">
        <w:trPr>
          <w:trHeight w:val="340"/>
        </w:trPr>
        <w:tc>
          <w:tcPr>
            <w:tcW w:w="5387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7C1285" w14:textId="77777777" w:rsidR="00370C41" w:rsidRPr="008228FB" w:rsidRDefault="00370C41" w:rsidP="00370C41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DF4280" w14:textId="37044D1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06D53B" w14:textId="3B0F766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2F2322" w14:textId="5B3D321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639C01" w14:textId="55B787C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64A53C" w14:textId="7CE1AF7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23C498" w14:textId="7914786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39ADDF" w14:textId="215D3A3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5F7839FE" w14:textId="108F9F4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298BB285" w14:textId="70DF642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7EE5BD78" w14:textId="4513015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</w:tr>
      <w:tr w:rsidR="00370C41" w:rsidRPr="008228FB" w14:paraId="2BAED4EF" w14:textId="4EA292E3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DF93D5" w14:textId="77777777" w:rsidR="00370C41" w:rsidRPr="008228FB" w:rsidRDefault="00370C41" w:rsidP="00370C41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3742D9" w14:textId="05265AB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0C4B09" w14:textId="2B72F39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A767B1" w14:textId="73F81B9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41DFD3" w14:textId="1048002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34520F" w14:textId="353A689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CC9F7" w14:textId="1CCAC72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1CCB44" w14:textId="2A466D9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B865908" w14:textId="6AE73EE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14E8B04" w14:textId="4465FAB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DE9F6B1" w14:textId="1750189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7,4</w:t>
            </w:r>
          </w:p>
        </w:tc>
      </w:tr>
      <w:tr w:rsidR="00370C41" w:rsidRPr="008228FB" w14:paraId="53F06DF6" w14:textId="23A9B12E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2B9782" w14:textId="77777777" w:rsidR="00370C41" w:rsidRPr="008228FB" w:rsidRDefault="00370C41" w:rsidP="00370C41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604964" w14:textId="76CD52F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EC6236" w14:textId="3DF3D6D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808624" w14:textId="4E85061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A6C25B" w14:textId="604764F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7B0E81" w14:textId="2DFA267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E81E7C" w14:textId="70A1591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E68106" w14:textId="78E3053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98FDECC" w14:textId="384B1A2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11FC07" w14:textId="3437B6B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FFEF320" w14:textId="5869752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</w:tr>
      <w:tr w:rsidR="00370C41" w:rsidRPr="008228FB" w14:paraId="309B5D90" w14:textId="32C1DC0E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B76BB4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Трубопроводный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ABC377" w14:textId="60C1325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650,6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76755D" w14:textId="6EB5ECA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575,5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812F0D" w14:textId="5444BED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F6DD64" w14:textId="6C597DB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980CBB" w14:textId="4039BAB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137,9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2D661C" w14:textId="01BDC0E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B30389" w14:textId="679E020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520,1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8805442" w14:textId="33C0DBE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165,3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390A34" w14:textId="08C0119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178,7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223DF39" w14:textId="4B6FB94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176,0</w:t>
            </w:r>
          </w:p>
        </w:tc>
      </w:tr>
      <w:tr w:rsidR="00370C41" w:rsidRPr="008228FB" w14:paraId="0865813A" w14:textId="45377B41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611908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Прочие виды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0A18D4" w14:textId="1824AAF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675D73" w14:textId="51BED5F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78D5DB" w14:textId="212231B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B0D435" w14:textId="37DA88B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C997B9" w14:textId="55BC57C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CE5CF6" w14:textId="35816CE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D13185" w14:textId="413C99F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81D8DCB" w14:textId="4CEA5DD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07A12AE" w14:textId="561F9A4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C803584" w14:textId="156FBD4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11,1</w:t>
            </w:r>
          </w:p>
        </w:tc>
      </w:tr>
      <w:tr w:rsidR="00370C41" w:rsidRPr="008228FB" w14:paraId="049D7E37" w14:textId="5D91FF0A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91B539B" w14:textId="77777777" w:rsidR="00370C41" w:rsidRPr="008228FB" w:rsidRDefault="00370C41" w:rsidP="00370C41">
            <w:pPr>
              <w:ind w:left="1445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632A5D" w14:textId="7ABD8BA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5D0F72" w14:textId="54A2B83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266433" w14:textId="018110D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DEE5ED" w14:textId="4F6F9DD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277012" w14:textId="0806E82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031424" w14:textId="0C04AAB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288C5C" w14:textId="2A16B93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355D800" w14:textId="44CCB21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253FC7B" w14:textId="7BDA371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4F206A9" w14:textId="7D8123E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627D978C" w14:textId="13F66E0B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8FFC0D3" w14:textId="77777777" w:rsidR="00370C41" w:rsidRPr="008228FB" w:rsidRDefault="00370C41" w:rsidP="00370C41">
            <w:pPr>
              <w:ind w:left="1445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Прочий: сопутствующие и вспомогательные услуги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952502" w14:textId="5E4C5DE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B9AD12" w14:textId="32BBCEF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316262" w14:textId="69FFEEB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981115" w14:textId="1A74B3A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D43768" w14:textId="0A1DB03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5E7663" w14:textId="2FFEFD7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F07321" w14:textId="644D6D0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DEC76C7" w14:textId="095CA05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07069C8" w14:textId="41806B5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FE85E01" w14:textId="76A3EAB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11,1</w:t>
            </w:r>
          </w:p>
        </w:tc>
      </w:tr>
      <w:tr w:rsidR="00370C41" w:rsidRPr="008228FB" w14:paraId="49D03824" w14:textId="406B4D8A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72BB88B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Почтовые услуги и услуги курьерской связи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536871" w14:textId="097021B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DA7684" w14:textId="2DCAE61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017A06" w14:textId="5BE8D99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B30A61" w14:textId="0EEF5CC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A1E8AE" w14:textId="0FC7149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6832F5" w14:textId="636E881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778905" w14:textId="226828B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ACFCCCE" w14:textId="10EE8AB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C68F0F3" w14:textId="2A4D261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F8A86AA" w14:textId="6CBBFBE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</w:tr>
      <w:tr w:rsidR="00370C41" w:rsidRPr="008228FB" w14:paraId="68F7C058" w14:textId="305D184D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406A72D" w14:textId="77777777" w:rsidR="00370C41" w:rsidRPr="008228FB" w:rsidRDefault="00370C41" w:rsidP="00370C41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Поездки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E484AFB" w14:textId="02BABC4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1 480,6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714CA9" w14:textId="50D6E6F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345,0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396C230" w14:textId="5F67310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238,6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9A4A0A0" w14:textId="14D1ADB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BB2F743" w14:textId="4B02383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BC496B6" w14:textId="2F32B38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56,9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FD6A7FE" w14:textId="471E01F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388,7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A3F9D0D" w14:textId="653DEB8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74,4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D8A9ACC" w14:textId="13812D2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138,6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E7A1537" w14:textId="5DADF0D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175,8</w:t>
            </w:r>
          </w:p>
        </w:tc>
      </w:tr>
      <w:tr w:rsidR="00370C41" w:rsidRPr="008228FB" w14:paraId="6D8E292B" w14:textId="2C8CD79E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9AE097" w14:textId="57678507" w:rsidR="00370C41" w:rsidRPr="008228FB" w:rsidRDefault="00370C41" w:rsidP="00370C41">
            <w:pPr>
              <w:ind w:left="591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Деловые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A6B48E" w14:textId="74FDEA8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69922B" w14:textId="4C1B4F9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192249" w14:textId="4EC9ABE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4519DF" w14:textId="29D37D8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FE4CAB" w14:textId="3184678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CFE8A1" w14:textId="3F83C58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1C3E49" w14:textId="3D3DF46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2F43D0B" w14:textId="0CD6193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372D216" w14:textId="0C9322B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2388CF6" w14:textId="03A85D8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15,2</w:t>
            </w:r>
          </w:p>
        </w:tc>
      </w:tr>
      <w:tr w:rsidR="00370C41" w:rsidRPr="008228FB" w14:paraId="1BE3C442" w14:textId="3E847490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D03CDF" w14:textId="77777777" w:rsidR="00370C41" w:rsidRPr="008228FB" w:rsidRDefault="00370C41" w:rsidP="00370C41">
            <w:pPr>
              <w:ind w:left="591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Личные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BBDD9A" w14:textId="6D1854E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1 456,8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312554" w14:textId="597E652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302,5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71E3D3" w14:textId="60FC7D5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228,5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3E0D76" w14:textId="51612E1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9752CA" w14:textId="1832577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4FF104" w14:textId="5E5236A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DDF3EE" w14:textId="1307E7B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347,2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B76F2A7" w14:textId="3150DD5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61,7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AB99295" w14:textId="0647997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124,9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A787ED1" w14:textId="03D620D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160,6</w:t>
            </w:r>
          </w:p>
        </w:tc>
      </w:tr>
      <w:tr w:rsidR="00370C41" w:rsidRPr="008228FB" w14:paraId="3D683C96" w14:textId="7BA61534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ECE6CE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 связи с лечением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5F239C" w14:textId="48B60EE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E5E90B" w14:textId="0B667C0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2A2EE0" w14:textId="75AFDBC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552616" w14:textId="76900C1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A2E43F" w14:textId="0F2D505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1B1EF3" w14:textId="586FB5B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7F36DB" w14:textId="509A98A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BF62C7F" w14:textId="55DF057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83F2C9F" w14:textId="67E1E5B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D8860B5" w14:textId="6037B4B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</w:tr>
      <w:tr w:rsidR="00370C41" w:rsidRPr="008228FB" w14:paraId="0BAF2630" w14:textId="63F2BA1F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2E915D7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 связи с обучением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F7C0A9" w14:textId="541CB2A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A6C7EC" w14:textId="6BFDEF1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5068E0" w14:textId="07CABB2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D41F6F" w14:textId="077965B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C6B8CC" w14:textId="573FBB9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AC2AEB" w14:textId="430CDD8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F77E25" w14:textId="5F9B9B6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D6F3241" w14:textId="6FA56E9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B0F010D" w14:textId="3890B58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1DB2434" w14:textId="2291D7A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</w:tr>
      <w:tr w:rsidR="00370C41" w:rsidRPr="008228FB" w14:paraId="380EE681" w14:textId="7F08E323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58C39F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Прочее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558FD7" w14:textId="500A53E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1 442,6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7C0639" w14:textId="37413D3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291,9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076764" w14:textId="5CD5B28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224,9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162106" w14:textId="0D2EDF8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FDB7C6" w14:textId="5A42FD6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80038B" w14:textId="56FF9EA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4B274" w14:textId="27761E6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338,7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BD914A3" w14:textId="7979E01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DC90A9D" w14:textId="5396977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122,0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2FEA67C" w14:textId="533C8FC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158,3</w:t>
            </w:r>
          </w:p>
        </w:tc>
      </w:tr>
      <w:tr w:rsidR="00370C41" w:rsidRPr="008228FB" w14:paraId="2F3EEE4D" w14:textId="4E45A4C2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EADBEF4" w14:textId="77777777" w:rsidR="00370C41" w:rsidRPr="008228FB" w:rsidRDefault="00370C41" w:rsidP="00370C41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A83532E" w14:textId="5565D62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B1B02EB" w14:textId="3ED5B43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4BF133" w14:textId="276E98B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A7106DF" w14:textId="58E560F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216E95" w14:textId="72C5142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69C0E3E" w14:textId="0DA3201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DB1845" w14:textId="4613F3C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BE2BA92" w14:textId="067C84D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1F467A7" w14:textId="7202157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0CE8BC7" w14:textId="54FF11E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</w:tr>
      <w:tr w:rsidR="00370C41" w:rsidRPr="008228FB" w14:paraId="07E95031" w14:textId="6ED5414F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48D4A5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Строительство за рубежом</w:t>
            </w:r>
            <w:r w:rsidRPr="008228F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(кредит)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127B29" w14:textId="585EE5C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0B96BB" w14:textId="4BA287E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A25EAC" w14:textId="35442C4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16C50C" w14:textId="1363F36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925205" w14:textId="7C7D1B5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6182E6" w14:textId="668FCF6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E79FC7" w14:textId="3614456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C792884" w14:textId="42B7A05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7E7995A" w14:textId="198E0EB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3762BF" w14:textId="79D7E47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6F05A206" w14:textId="15D3F45C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B61270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Строительство в Узбекистане</w:t>
            </w:r>
            <w:r w:rsidRPr="008228F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(кредит)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EE13BB" w14:textId="6A647C7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779386" w14:textId="2C0826A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63440F" w14:textId="4FC0398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36DF1E" w14:textId="1C6AB30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1A82D9" w14:textId="4461D62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1AAFE5" w14:textId="78605C4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DAE811" w14:textId="23C0AA5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115FF22" w14:textId="3152CAF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F6EB00E" w14:textId="5040D13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F521F05" w14:textId="61A6743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</w:tr>
      <w:tr w:rsidR="00370C41" w:rsidRPr="008228FB" w14:paraId="57C311ED" w14:textId="0C7D0C77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625B5D1" w14:textId="77777777" w:rsidR="00370C41" w:rsidRPr="008228FB" w:rsidRDefault="00370C41" w:rsidP="00370C41">
            <w:pPr>
              <w:ind w:left="27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в области страхования и пенсионного обеспечения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FBCF3A9" w14:textId="49C4F78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EDC60F9" w14:textId="245A0EC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8134B4" w14:textId="2DF5BC5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2CFCE28" w14:textId="47480DF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924BC88" w14:textId="324D39F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618BBD" w14:textId="57B676A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63AC5CD" w14:textId="0DF2B30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C5C178C" w14:textId="32CB86B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8AB2616" w14:textId="44FAD1A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453D845" w14:textId="654A951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4,6</w:t>
            </w:r>
          </w:p>
        </w:tc>
      </w:tr>
      <w:tr w:rsidR="00370C41" w:rsidRPr="008228FB" w14:paraId="31B18499" w14:textId="0F9C9AE6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93A3BC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Прямое страхование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FD600D" w14:textId="79476D5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5ABD32" w14:textId="443BCEA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190546" w14:textId="45746B6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EC2DAB" w14:textId="1E4872B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A0A76D" w14:textId="5C65570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43E42E" w14:textId="36C7A59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957B8B" w14:textId="2429799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C03B4C8" w14:textId="662A4B8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9923D11" w14:textId="7F9F6FC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5EF1624" w14:textId="2290E07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</w:tr>
      <w:tr w:rsidR="00370C41" w:rsidRPr="008228FB" w14:paraId="3B3BA2DC" w14:textId="4031197A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38BA3A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Перестрахование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4CF1F9" w14:textId="2AFF284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EBD26D" w14:textId="19B9858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F45879" w14:textId="7D44ACC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F2C844" w14:textId="4EA4A66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F995EC" w14:textId="1D91B1E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F94192" w14:textId="796228D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5558C7" w14:textId="45C5454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EAE94E5" w14:textId="3BFF7CC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7B851B5" w14:textId="53638D4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6AB3237" w14:textId="2D30B21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3,5</w:t>
            </w:r>
          </w:p>
        </w:tc>
      </w:tr>
      <w:tr w:rsidR="00370C41" w:rsidRPr="008228FB" w14:paraId="5B0F1532" w14:textId="60B23A1A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9E3A038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Вспомогательные услуги страхования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867D6E" w14:textId="402D048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86ACD1" w14:textId="1A12B52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A0AF2F" w14:textId="5ABBC53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6D6F12" w14:textId="708AF14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AECF1" w14:textId="1D581B0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70A681" w14:textId="5810849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B06B3F" w14:textId="0CBAD06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4C121AD4" w14:textId="75D8A59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5E063A24" w14:textId="1355DDA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306BD448" w14:textId="602578A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42EA5A97" w14:textId="33BBAA05" w:rsidTr="00370C41">
        <w:trPr>
          <w:trHeight w:val="510"/>
        </w:trPr>
        <w:tc>
          <w:tcPr>
            <w:tcW w:w="5387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CACF9AD" w14:textId="77777777" w:rsidR="00370C41" w:rsidRPr="008228FB" w:rsidRDefault="00370C41" w:rsidP="00370C41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lastRenderedPageBreak/>
              <w:t>Финансовые услуги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2F34BDF" w14:textId="1891A95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B284C1" w14:textId="2719EA7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D9B9250" w14:textId="2845714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448FBBA" w14:textId="0B16E57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EEDE15F" w14:textId="086ED79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EBA1F9" w14:textId="1F50590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8B1AA98" w14:textId="687501D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65F3D52" w14:textId="6BD579B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C7162BA" w14:textId="77AA3F2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1764FD1" w14:textId="5946DDC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7,3</w:t>
            </w:r>
          </w:p>
        </w:tc>
      </w:tr>
      <w:tr w:rsidR="00370C41" w:rsidRPr="008228FB" w14:paraId="64403CAA" w14:textId="72E0E222" w:rsidTr="00370C41">
        <w:trPr>
          <w:trHeight w:val="56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3A236BC" w14:textId="77777777" w:rsidR="00370C41" w:rsidRPr="008228FB" w:rsidRDefault="00370C41" w:rsidP="00370C41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Плата за пользование интеллектуальной собственностью, не отнесенная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1AA901" w14:textId="0EB787F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6D27BFB" w14:textId="31E8ED8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EB2652" w14:textId="4FEDD84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F2A0556" w14:textId="728EA2A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A1B7D4D" w14:textId="650408A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BA2AA44" w14:textId="66CE1E2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A6AF4DB" w14:textId="0C68A72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EA53811" w14:textId="25E2225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BFFFD59" w14:textId="6F4D52C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850310E" w14:textId="046C917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</w:tr>
      <w:tr w:rsidR="00370C41" w:rsidRPr="008228FB" w14:paraId="77E5FAA0" w14:textId="7776C5EB" w:rsidTr="00370C41">
        <w:trPr>
          <w:trHeight w:val="56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642E10" w14:textId="77777777" w:rsidR="00370C41" w:rsidRPr="008228FB" w:rsidRDefault="00370C41" w:rsidP="00370C41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Телекоммуникационные, компьютерные и информационные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147C94C" w14:textId="5414D2C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165,4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0225E8" w14:textId="3DE7DD2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166,5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F74D8BA" w14:textId="031B595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33,7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AB07D4" w14:textId="4B3E247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C580299" w14:textId="2A0A7B6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684C00" w14:textId="6F2CB41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385A1D" w14:textId="2105035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3EA010C" w14:textId="585DCA3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9B03757" w14:textId="21228C6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44,5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293AE6D" w14:textId="456FF8C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53,7</w:t>
            </w:r>
          </w:p>
        </w:tc>
      </w:tr>
      <w:tr w:rsidR="00370C41" w:rsidRPr="008228FB" w14:paraId="1627BDAC" w14:textId="16974E5D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CCCC223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Телекоммуникационные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4095D9" w14:textId="73A86D3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156,6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C19D91" w14:textId="1F73DA2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151,6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C6A78E" w14:textId="3A8438D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16D14B" w14:textId="7D8699C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681ADE" w14:textId="2FC64E2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44,6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DB6A5A" w14:textId="65B1B09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8BBEE9" w14:textId="6CD0A36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118,0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2AA7472" w14:textId="1B19FE7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D327346" w14:textId="4F42DBF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5A5F331" w14:textId="52FC6A7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49,0</w:t>
            </w:r>
          </w:p>
        </w:tc>
      </w:tr>
      <w:tr w:rsidR="00370C41" w:rsidRPr="008228FB" w14:paraId="20AE80E9" w14:textId="0A6F7B7E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DA43ED6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Компьютерные услуги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0B58ED" w14:textId="388C4C3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5F7D59" w14:textId="79559C2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58A5E8" w14:textId="64551FE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E1A8AB" w14:textId="30B675C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109DD5" w14:textId="62D1335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83DBED" w14:textId="0EABD84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99145A" w14:textId="71956B7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F4E9449" w14:textId="0C49AE1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793AE77" w14:textId="01A8A92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1E13855" w14:textId="3E6E469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</w:tr>
      <w:tr w:rsidR="00370C41" w:rsidRPr="008228FB" w14:paraId="616760DE" w14:textId="683B117C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9437AB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Информационные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2890D6" w14:textId="2796C74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4922EE" w14:textId="5E67CB7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CDDF5A" w14:textId="4EF5FB9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FE3FD5" w14:textId="4DC265E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E3BACD" w14:textId="35CC9E7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821E04" w14:textId="05E840F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C66D9A" w14:textId="3A11996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3ECC34A" w14:textId="5037C5E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D4B6FB8" w14:textId="06B14BC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D1A9E95" w14:textId="5AB4BEA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2,4</w:t>
            </w:r>
          </w:p>
        </w:tc>
      </w:tr>
      <w:tr w:rsidR="00370C41" w:rsidRPr="008228FB" w14:paraId="77A35443" w14:textId="4142A07B" w:rsidTr="00370C41">
        <w:trPr>
          <w:trHeight w:val="397"/>
        </w:trPr>
        <w:tc>
          <w:tcPr>
            <w:tcW w:w="5387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vAlign w:val="center"/>
            <w:hideMark/>
          </w:tcPr>
          <w:p w14:paraId="55FC2021" w14:textId="77777777" w:rsidR="00370C41" w:rsidRPr="008228FB" w:rsidRDefault="00370C41" w:rsidP="00370C41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Прочие деловые услуги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44697904" w14:textId="6301D5D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65,8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1D545EEE" w14:textId="5875918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72,2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48CA8715" w14:textId="315C4AD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1CAD1A6E" w14:textId="3CAF3A4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37DBB3B8" w14:textId="295B5D0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028A77CF" w14:textId="310DC2D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1522EB23" w14:textId="77F7B8D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93,7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3E42B6C9" w14:textId="757C20E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60D98B62" w14:textId="3606E1F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1026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34136D2B" w14:textId="41175C1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53,1</w:t>
            </w:r>
          </w:p>
        </w:tc>
      </w:tr>
      <w:tr w:rsidR="00370C41" w:rsidRPr="008228FB" w14:paraId="67A7BEDF" w14:textId="684FE655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E4882C" w14:textId="77777777" w:rsidR="00370C41" w:rsidRPr="008228FB" w:rsidRDefault="00370C41" w:rsidP="00370C41">
            <w:pPr>
              <w:ind w:left="595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Научно-исследовательские и опытно-конструкторские работы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48E750" w14:textId="3834509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EAE0C" w14:textId="4A03BAB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C7CEDD" w14:textId="0C1E075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57B938" w14:textId="770C9C2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697761" w14:textId="39CF4E3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159C81" w14:textId="60F7BFA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21D9A8" w14:textId="1B818F8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5DA78CB" w14:textId="546B86D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879AAD9" w14:textId="3C21597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5C44314E" w14:textId="66724F9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1,5</w:t>
            </w:r>
          </w:p>
        </w:tc>
      </w:tr>
      <w:tr w:rsidR="00370C41" w:rsidRPr="008228FB" w14:paraId="44FC5BF9" w14:textId="3F2462CA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525DBD" w14:textId="77777777" w:rsidR="00370C41" w:rsidRPr="008228FB" w:rsidRDefault="00370C41" w:rsidP="00370C41">
            <w:pPr>
              <w:ind w:left="595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Профессиональные услуги и услуги в области управления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E2D547" w14:textId="4A6475D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1CF8C8" w14:textId="0B09FAC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80F163" w14:textId="18E72C5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B94FEA" w14:textId="779CE35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3B7B87" w14:textId="58CA635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FEDABD" w14:textId="6752A9D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1A3F53" w14:textId="694AB31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2CEE2EF" w14:textId="71C62BB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79E0CA5" w14:textId="5A88C11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1EEB6F9" w14:textId="4B64312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2,8</w:t>
            </w:r>
          </w:p>
        </w:tc>
      </w:tr>
      <w:tr w:rsidR="00370C41" w:rsidRPr="008228FB" w14:paraId="5770B660" w14:textId="6DEE5542" w:rsidTr="00370C41">
        <w:trPr>
          <w:trHeight w:val="397"/>
        </w:trPr>
        <w:tc>
          <w:tcPr>
            <w:tcW w:w="5387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0612D03" w14:textId="77777777" w:rsidR="00370C41" w:rsidRPr="008228FB" w:rsidRDefault="00370C41" w:rsidP="00370C41">
            <w:pPr>
              <w:ind w:left="595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Технические, связанные с торговлей и прочие деловые услуги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087F7E" w14:textId="5DBE559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0FCF7B" w14:textId="69E5A8E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48,8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9758D5" w14:textId="2A8E01E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37B13A" w14:textId="24EC068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96F3B6" w14:textId="0DC2924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104756" w14:textId="7C727A9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8D8D40" w14:textId="4ED5FA0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79,9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4DB0EC1F" w14:textId="01E5AC1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0C0C2102" w14:textId="6307EE7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6B49A6E8" w14:textId="4254D5C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48,8</w:t>
            </w:r>
          </w:p>
        </w:tc>
      </w:tr>
      <w:tr w:rsidR="00370C41" w:rsidRPr="008228FB" w14:paraId="1E2F3F01" w14:textId="0394FBB6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3692E41" w14:textId="77777777" w:rsidR="00370C41" w:rsidRPr="008228FB" w:rsidRDefault="00370C41" w:rsidP="00370C41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частным лицам в сфере культуры и отдыха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5205818" w14:textId="4B991B4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4E05A73" w14:textId="4BB7C47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FABD6E" w14:textId="63F9BF8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741DBA9" w14:textId="7F34BEB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494ACCC" w14:textId="25860A5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B5F61D" w14:textId="22476F9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DAF6E83" w14:textId="298FDDD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E1535F4" w14:textId="0F3EB55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F8E7EF8" w14:textId="73BE6B9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589181D" w14:textId="6B33770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</w:tr>
      <w:tr w:rsidR="00370C41" w:rsidRPr="008228FB" w14:paraId="110E95B7" w14:textId="776EBD57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590D1AC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Аудиовизуальные и связанные с ними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C871D2" w14:textId="3069E6F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C38A49" w14:textId="69CD633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9CFC3F" w14:textId="076459F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85BBC0" w14:textId="2FDC7E4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809DCD" w14:textId="38E41A1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328E46" w14:textId="21C9D11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88F43D" w14:textId="5666B53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040A5C4" w14:textId="3D44089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90D1599" w14:textId="7609F5A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E62A445" w14:textId="7722B48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</w:tr>
      <w:tr w:rsidR="00370C41" w:rsidRPr="008228FB" w14:paraId="1F3D5F1D" w14:textId="5944DA09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79240E1" w14:textId="77777777" w:rsidR="00370C41" w:rsidRPr="008228FB" w:rsidRDefault="00370C41" w:rsidP="00370C41">
            <w:pPr>
              <w:ind w:left="595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Прочие услуги частным лицам и услуги в сфере культуры и отдыха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CFE8CE" w14:textId="09739DC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23046D" w14:textId="3379420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6D780D" w14:textId="4DE5B7E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A37C3F" w14:textId="00CC810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E22820" w14:textId="407E527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29FFAF" w14:textId="492E7B2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42AEEC" w14:textId="1738010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4CFA0C9" w14:textId="5A8D472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427F784" w14:textId="78EFB7E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16D658F" w14:textId="1F6EE1C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</w:tr>
      <w:tr w:rsidR="00370C41" w:rsidRPr="008228FB" w14:paraId="7E07F5B2" w14:textId="1CDDF412" w:rsidTr="00370C41">
        <w:trPr>
          <w:trHeight w:val="624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076AB0A" w14:textId="77777777" w:rsidR="00370C41" w:rsidRPr="008228FB" w:rsidRDefault="00370C41" w:rsidP="00370C41">
            <w:pPr>
              <w:ind w:left="169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Государственные товары и услуги, не отнесенные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38C4765" w14:textId="7BD74B8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9BC057" w14:textId="0D787C0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2E8A7F" w14:textId="623A6B8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83E927" w14:textId="763B540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8944DCA" w14:textId="5D14AAA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C79294F" w14:textId="7CE29A9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F3276E4" w14:textId="1C522E6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4666AAA" w14:textId="17CA4C0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2223ECC" w14:textId="46D38DF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9E91735" w14:textId="3CFB473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2,9</w:t>
            </w:r>
          </w:p>
        </w:tc>
      </w:tr>
      <w:tr w:rsidR="00370C41" w:rsidRPr="008228FB" w14:paraId="27E42494" w14:textId="4E2BF65D" w:rsidTr="00370C41">
        <w:trPr>
          <w:trHeight w:val="283"/>
        </w:trPr>
        <w:tc>
          <w:tcPr>
            <w:tcW w:w="538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vAlign w:val="center"/>
            <w:hideMark/>
          </w:tcPr>
          <w:p w14:paraId="1269AB06" w14:textId="77777777" w:rsidR="00370C41" w:rsidRPr="008228FB" w:rsidRDefault="00370C41" w:rsidP="00370C41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7AD2B44E" w14:textId="553C1B4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005C1E35" w14:textId="523EFB5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68FF931F" w14:textId="5EC54D9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2FBBEB20" w14:textId="1E98962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5737EAD6" w14:textId="332E9F0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390722" w14:textId="254DC29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01D372B4" w14:textId="22655A8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vAlign w:val="center"/>
          </w:tcPr>
          <w:p w14:paraId="0D389556" w14:textId="632F232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vAlign w:val="center"/>
          </w:tcPr>
          <w:p w14:paraId="728A688F" w14:textId="2F4E200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vAlign w:val="center"/>
          </w:tcPr>
          <w:p w14:paraId="07972AC6" w14:textId="7777777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370C41" w:rsidRPr="008228FB" w14:paraId="545D485C" w14:textId="4D50B15D" w:rsidTr="00370C41">
        <w:trPr>
          <w:trHeight w:val="51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65C1CA7" w14:textId="77777777" w:rsidR="00370C41" w:rsidRPr="008228FB" w:rsidRDefault="00370C41" w:rsidP="00370C41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Импорт услуг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6C4302C" w14:textId="0EE862E0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5 360,9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F78EB69" w14:textId="0425E6F2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3 511,3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CEC1CC6" w14:textId="3D1994E7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1 064,7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91894B2" w14:textId="1972243B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686,3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F0D566B" w14:textId="4AE4BBC2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791,1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DB913F9" w14:textId="4403D087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969,2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0400DC7" w14:textId="616396B8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3 221,2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502DE8A" w14:textId="4499FC37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840,7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670BDF4" w14:textId="626DAEFB" w:rsidR="00370C41" w:rsidRPr="00370C41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1 138,4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BB128E9" w14:textId="24DECDB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1 242,1</w:t>
            </w:r>
          </w:p>
        </w:tc>
      </w:tr>
      <w:tr w:rsidR="00370C41" w:rsidRPr="008228FB" w14:paraId="54A90716" w14:textId="467B2A3E" w:rsidTr="00370C41">
        <w:trPr>
          <w:trHeight w:val="624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9ADCCB0" w14:textId="77777777" w:rsidR="00370C41" w:rsidRPr="008228FB" w:rsidRDefault="00370C41" w:rsidP="00370C41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обработке материальных ресурсов, принадлежащих другим сторонам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B92388E" w14:textId="1285D87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907766" w14:textId="33CE2CE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8417FC4" w14:textId="079DE52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3CF317B" w14:textId="4F6BC77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EAA2D20" w14:textId="74D07EC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91FE9C" w14:textId="7D9C112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8E1ACA6" w14:textId="674BBB7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2D3D75E7" w14:textId="5F62E4F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60EA2FB0" w14:textId="6FF7E9A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7E105DD1" w14:textId="14CB451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</w:tr>
      <w:tr w:rsidR="00370C41" w:rsidRPr="008228FB" w14:paraId="2D1DE257" w14:textId="54EC1E33" w:rsidTr="00370C41">
        <w:trPr>
          <w:trHeight w:val="624"/>
        </w:trPr>
        <w:tc>
          <w:tcPr>
            <w:tcW w:w="5387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81CC54" w14:textId="77777777" w:rsidR="00370C41" w:rsidRPr="008228FB" w:rsidRDefault="00370C41" w:rsidP="00370C41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ремонту и техническому облуживанию, не отнесенные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5889D96" w14:textId="55258D3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512730F" w14:textId="1CA67FD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41,9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FD4F20B" w14:textId="3A8362A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75689E9" w14:textId="5D6C6AB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F55111" w14:textId="23461A3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33AD19" w14:textId="5367700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4849390" w14:textId="4241155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vAlign w:val="center"/>
          </w:tcPr>
          <w:p w14:paraId="323ECF7E" w14:textId="55DD1DF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vAlign w:val="center"/>
          </w:tcPr>
          <w:p w14:paraId="5A5AE9FA" w14:textId="1ED3B21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vAlign w:val="center"/>
          </w:tcPr>
          <w:p w14:paraId="014F6D5D" w14:textId="3A643E5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19,5</w:t>
            </w:r>
          </w:p>
        </w:tc>
      </w:tr>
      <w:tr w:rsidR="00370C41" w:rsidRPr="008228FB" w14:paraId="435CE48C" w14:textId="5F232C4D" w:rsidTr="00370C41">
        <w:trPr>
          <w:trHeight w:val="454"/>
        </w:trPr>
        <w:tc>
          <w:tcPr>
            <w:tcW w:w="5387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E80F413" w14:textId="77777777" w:rsidR="00370C41" w:rsidRPr="008228FB" w:rsidRDefault="00370C41" w:rsidP="00370C41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lastRenderedPageBreak/>
              <w:t>Транспортные услуги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4208040" w14:textId="32B8D14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2 518,4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DE50120" w14:textId="774218D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1 825,2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568F55A" w14:textId="3DBFCDD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485,6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99578A" w14:textId="024893F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364,3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3BFF471" w14:textId="3560281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458,1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6116C71" w14:textId="44EDF1C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517,2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579F946" w14:textId="7760B1A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1 574,0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C7746E3" w14:textId="538C88D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449,3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EE075F5" w14:textId="516AA86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550,0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367638F" w14:textId="03CB3A6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574,7</w:t>
            </w:r>
          </w:p>
        </w:tc>
      </w:tr>
      <w:tr w:rsidR="00370C41" w:rsidRPr="008228FB" w14:paraId="6F89FBF8" w14:textId="1063453C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B89AD6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18E4A1" w14:textId="268C6A1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440,4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07A2A4" w14:textId="73CEEB0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174,2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F76995" w14:textId="641BD40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9A6AA5" w14:textId="1AA29C1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FA1CFA" w14:textId="6B4BD08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365EEA" w14:textId="568B127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E40469" w14:textId="3050808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227,5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896F6E6" w14:textId="1B607DD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7595B12" w14:textId="5FC841B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74,1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B63D1EF" w14:textId="208D4A6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111,0</w:t>
            </w:r>
          </w:p>
        </w:tc>
      </w:tr>
      <w:tr w:rsidR="00370C41" w:rsidRPr="008228FB" w14:paraId="4168FC1D" w14:textId="4F798E12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945268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2A1642" w14:textId="676BBA6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1 666,4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A49779" w14:textId="2ADB576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1 473,9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53F152" w14:textId="3BB54E5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307,8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5DB413" w14:textId="358BD28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343,5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D21C36" w14:textId="501833D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414,4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11F41" w14:textId="4B8AE00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408,2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68E013" w14:textId="29C0791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1 208,4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E661CA2" w14:textId="57F1D1A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384,2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26D5810" w14:textId="7303CD6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435,2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54C36FD" w14:textId="73EBBFE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389,1</w:t>
            </w:r>
          </w:p>
        </w:tc>
      </w:tr>
      <w:tr w:rsidR="00370C41" w:rsidRPr="008228FB" w14:paraId="1871D08A" w14:textId="57E63158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39CBBC0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DB9F12" w14:textId="362F13A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411,6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726C27" w14:textId="4711FA2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177,1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ABDC41" w14:textId="17B6C07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86,0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2D530D" w14:textId="5902CA0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D7DE5C" w14:textId="5B0D7A3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7A4896" w14:textId="2F16334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3F822D" w14:textId="01B9CD1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138,0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9E6A868" w14:textId="4FFE8C5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DCD487A" w14:textId="735B491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4FFE7F8" w14:textId="100FD38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74,7</w:t>
            </w:r>
          </w:p>
        </w:tc>
      </w:tr>
      <w:tr w:rsidR="00370C41" w:rsidRPr="008228FB" w14:paraId="004BBB07" w14:textId="5872D741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5A0FF4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Морской транспорт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22EAF7" w14:textId="4A3258F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9CF213" w14:textId="088C497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FFB5C5" w14:textId="08EBEBA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ED0B93" w14:textId="5DBBEB5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E1EB67" w14:textId="0D41212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10C8ED" w14:textId="16A0E0B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F90544" w14:textId="34DA356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3CD2F2E" w14:textId="3240B27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0901AE5" w14:textId="770AB86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8B8C15D" w14:textId="7151EE7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7504D5B6" w14:textId="72DEE413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52AD4B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CF0777" w14:textId="6F36F09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5E33C6" w14:textId="29B8160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F52112" w14:textId="163240F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02B057" w14:textId="20F4356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33DCA8" w14:textId="53B278A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A51E2D" w14:textId="00CC7C2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839C03" w14:textId="3FC304C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3E81298" w14:textId="379B641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57612C1" w14:textId="5F5BC03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BE09E31" w14:textId="5DE8D89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5289C971" w14:textId="2321B038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58790EA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CF4D21" w14:textId="48CADD7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CEC8F3" w14:textId="299E332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FFE393" w14:textId="351D701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CA5B51" w14:textId="4561945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1DEEE5" w14:textId="4B84CF1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629112" w14:textId="41092DA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643D20" w14:textId="1829FF8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036ABDF" w14:textId="1E3D4C1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B7E04A6" w14:textId="309CEAF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E7215E8" w14:textId="0EEEF30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26219922" w14:textId="59BF3CA5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01E592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D0CCA2" w14:textId="7FEF141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473E56" w14:textId="11E26C1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2F6120" w14:textId="36591E3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DFA72" w14:textId="13EA2EB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6D9799" w14:textId="1A0E84B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5D7431" w14:textId="3A06F5D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3F4AB3" w14:textId="381309C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30C0D38" w14:textId="4D6A359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848C128" w14:textId="7E969AB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8867E34" w14:textId="72BAA63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608F176B" w14:textId="7AA458D2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FC7A9A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Воздушный транспорт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F84A32" w14:textId="7D8855E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480,3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4361DE" w14:textId="7253DCA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231,5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0E454E" w14:textId="1645B26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101,6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85C25C" w14:textId="0AD95C3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7E3B62" w14:textId="4FB3015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B8F107" w14:textId="2148621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034586" w14:textId="70E8F31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255,0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08E171F" w14:textId="33C36DB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F3941E0" w14:textId="6B53BDC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81,5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DF05885" w14:textId="06A5122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127,1</w:t>
            </w:r>
          </w:p>
        </w:tc>
      </w:tr>
      <w:tr w:rsidR="00370C41" w:rsidRPr="008228FB" w14:paraId="1795965F" w14:textId="58808CE7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8259BB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B9506B" w14:textId="05B724E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356,3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4F11E1" w14:textId="5E0ED87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6DCBFD" w14:textId="7A92B89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75,3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378E49" w14:textId="69C1ADD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5A7D94" w14:textId="4636D12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9088BA" w14:textId="4003441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DA5257" w14:textId="5857647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209,1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45B85D7" w14:textId="2BB71C9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37,8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D146F0D" w14:textId="2AD0155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67,6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6AA68A9" w14:textId="0BCF473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103,7</w:t>
            </w:r>
          </w:p>
        </w:tc>
      </w:tr>
      <w:tr w:rsidR="00370C41" w:rsidRPr="008228FB" w14:paraId="5823B2EA" w14:textId="627E0711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0B667EB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BD7F0F" w14:textId="29EC64B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C03061" w14:textId="6CE1C3B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0CA91E" w14:textId="2C1DEC2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C0C05C" w14:textId="12F9F96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A068CD" w14:textId="1AE0A3D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E18972" w14:textId="36FAC31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18,9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628F63" w14:textId="4D1AAAC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EA4E350" w14:textId="1316B6A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6E0D885" w14:textId="696A62D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7E1F1B1" w14:textId="315E85B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4,7</w:t>
            </w:r>
          </w:p>
        </w:tc>
      </w:tr>
      <w:tr w:rsidR="00370C41" w:rsidRPr="008228FB" w14:paraId="320C4EA2" w14:textId="5201D6F6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938EB3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D6651B" w14:textId="123D368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106,1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F1B539" w14:textId="516243A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C1FB4A" w14:textId="41C9DFE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D20679" w14:textId="789FFF1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4F3077" w14:textId="2D0991C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031D46" w14:textId="6329A41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86CA51" w14:textId="4F89777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086E94C" w14:textId="67B94AB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1FAACB7" w14:textId="4A749F6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BA07608" w14:textId="771335F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18,6</w:t>
            </w:r>
          </w:p>
        </w:tc>
      </w:tr>
      <w:tr w:rsidR="00370C41" w:rsidRPr="008228FB" w14:paraId="0D09E757" w14:textId="45DCE281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316216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Другие виды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8CB98A" w14:textId="370A038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2 036,8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B6AAEA" w14:textId="1635E78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1 589,6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C7AD4C" w14:textId="2D00C4B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383,4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5011BB" w14:textId="11879F0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348,9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C4F39A" w14:textId="1AECEE1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426,5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C2050E" w14:textId="0E76CFA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430,9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48C713" w14:textId="7F0A328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1 316,1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43D265D" w14:textId="4542647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402,4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0AD31DC" w14:textId="1F147B2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466,4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5EA4149" w14:textId="6FC545C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447,3</w:t>
            </w:r>
          </w:p>
        </w:tc>
      </w:tr>
      <w:tr w:rsidR="00370C41" w:rsidRPr="008228FB" w14:paraId="0E2CF266" w14:textId="46D75FDE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FCBA5D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865FBF" w14:textId="7E13EA5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84,1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13F3B0" w14:textId="5D120B3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785D7C" w14:textId="1844D6F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A740E0" w14:textId="23F8362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70C1B2" w14:textId="044216E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C387EE" w14:textId="7675D0F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428D21" w14:textId="20DDA7C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9187F42" w14:textId="7279A13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720C883" w14:textId="3F2A3F0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F859307" w14:textId="52C0C23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7,3</w:t>
            </w:r>
          </w:p>
        </w:tc>
      </w:tr>
      <w:tr w:rsidR="00370C41" w:rsidRPr="008228FB" w14:paraId="2B58164E" w14:textId="5266430B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5BEA80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401A38" w14:textId="47E692B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1 648,6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3AE1F0" w14:textId="73964F5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1 438,4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FA76F3" w14:textId="686DA70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303,2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B21C0D" w14:textId="51AE624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337,6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EAD50C" w14:textId="29FD45B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408,2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FBFB49" w14:textId="746843F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389,4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E3F5C4" w14:textId="5F0517D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1 192,8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A67E708" w14:textId="616FEE7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379,2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B6D41B8" w14:textId="1E1C2BE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429,2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826CC1F" w14:textId="39CC897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384,3</w:t>
            </w:r>
          </w:p>
        </w:tc>
      </w:tr>
      <w:tr w:rsidR="00370C41" w:rsidRPr="008228FB" w14:paraId="6722857A" w14:textId="437193E8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6D5C675B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CF5F0AB" w14:textId="76C1960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304,2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21E8518" w14:textId="7BA6876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120,4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E4D3AA" w14:textId="3EA55F0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0991AD1" w14:textId="693C271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CA699B8" w14:textId="43B4DED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6400DD" w14:textId="0CD4F7F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81C9AC" w14:textId="613A1BE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104,9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1981033" w14:textId="0D4DE80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439B0B" w14:textId="00CA3BD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30,7</w:t>
            </w:r>
          </w:p>
        </w:tc>
        <w:tc>
          <w:tcPr>
            <w:tcW w:w="1026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441288" w14:textId="696679E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55,8</w:t>
            </w:r>
          </w:p>
        </w:tc>
      </w:tr>
      <w:tr w:rsidR="00370C41" w:rsidRPr="008228FB" w14:paraId="281CE028" w14:textId="0987D0CA" w:rsidTr="00370C41">
        <w:trPr>
          <w:trHeight w:val="346"/>
        </w:trPr>
        <w:tc>
          <w:tcPr>
            <w:tcW w:w="5387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6789CA" w14:textId="77777777" w:rsidR="00370C41" w:rsidRPr="008228FB" w:rsidRDefault="00370C41" w:rsidP="00370C41">
            <w:pPr>
              <w:ind w:firstLineChars="100" w:firstLine="200"/>
              <w:rPr>
                <w:rFonts w:cs="Calibri"/>
                <w:i/>
                <w:iCs/>
                <w:sz w:val="20"/>
                <w:szCs w:val="20"/>
              </w:rPr>
            </w:pPr>
            <w:r w:rsidRPr="008228FB">
              <w:rPr>
                <w:rFonts w:cs="Calibri"/>
                <w:i/>
                <w:iCs/>
                <w:sz w:val="20"/>
                <w:szCs w:val="20"/>
              </w:rPr>
              <w:t>Расширенная классификация видов транспорта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1DD682" w14:textId="1B5F61B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BB280C" w14:textId="35359EA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FC20A3" w14:textId="6513297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7CE39C" w14:textId="2B2B26D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349BB6" w14:textId="317E6AD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4645E5" w14:textId="59D668D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F4458D" w14:textId="117FED2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20473FE4" w14:textId="73BA834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518DA173" w14:textId="554A3F6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3A617FB8" w14:textId="7777777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370C41" w:rsidRPr="008228FB" w14:paraId="1AAD28BD" w14:textId="496D815F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D01F44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4C7182" w14:textId="1C6E8CA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1 256,9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AB612A" w14:textId="5817051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1 213,9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BB7966" w14:textId="062BFB9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256,4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2D22AF" w14:textId="605F58F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285,9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986B50" w14:textId="44E60E9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340,6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59D0CD" w14:textId="48CBB76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331,0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AC2250" w14:textId="4A4731B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915,2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6973031" w14:textId="284A669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298,3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223AF4D7" w14:textId="494F4C8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315,8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908F6F3" w14:textId="0238D44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301,1</w:t>
            </w:r>
          </w:p>
        </w:tc>
      </w:tr>
      <w:tr w:rsidR="00370C41" w:rsidRPr="008228FB" w14:paraId="081BB4A4" w14:textId="37F68F29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008DB1" w14:textId="77777777" w:rsidR="00370C41" w:rsidRPr="008228FB" w:rsidRDefault="00370C41" w:rsidP="00370C41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48672A" w14:textId="593488D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AA8203" w14:textId="4F71E91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4A86DA" w14:textId="6008BB9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244A43" w14:textId="4A10DF8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41C9ED" w14:textId="045C11D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EC5DEA" w14:textId="5B24353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DBCB87" w14:textId="171BA62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C7B5B86" w14:textId="1AC2E29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C28063D" w14:textId="417B975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8DEEB4B" w14:textId="3D68DDC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</w:tr>
      <w:tr w:rsidR="00370C41" w:rsidRPr="008228FB" w14:paraId="16B0E7EF" w14:textId="6AF55617" w:rsidTr="00370C41">
        <w:trPr>
          <w:trHeight w:val="346"/>
        </w:trPr>
        <w:tc>
          <w:tcPr>
            <w:tcW w:w="5387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EDACB4" w14:textId="77777777" w:rsidR="00370C41" w:rsidRPr="008228FB" w:rsidRDefault="00370C41" w:rsidP="00370C41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0746EA" w14:textId="7B1230C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1 211,4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384A77" w14:textId="03E72A2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1 195,6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8D6756" w14:textId="5649C40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247,7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C2193F" w14:textId="66F15B6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283,0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4F58E8" w14:textId="544BDCE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337,9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12A002" w14:textId="7D67428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327,0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9163DC" w14:textId="7D6FBAA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910,2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7FC4CE6B" w14:textId="4258D73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296,5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51C4F0CB" w14:textId="6545092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314,1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60F492E2" w14:textId="247D3BD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299,6</w:t>
            </w:r>
          </w:p>
        </w:tc>
      </w:tr>
      <w:tr w:rsidR="00370C41" w:rsidRPr="008228FB" w14:paraId="1C7169AA" w14:textId="21B3E2E9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BE7CB7" w14:textId="77777777" w:rsidR="00370C41" w:rsidRPr="008228FB" w:rsidRDefault="00370C41" w:rsidP="00370C41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C3377E" w14:textId="736E828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34D3C2" w14:textId="719318F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ACA466" w14:textId="333188F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2BBE9C" w14:textId="0E60E98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3C538B" w14:textId="36EB28B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5DD269" w14:textId="7686FF4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DFAF5" w14:textId="33FC231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3CA0ADD" w14:textId="6ADB944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D6B7E5E" w14:textId="04D36C7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D14D353" w14:textId="3DF4C59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</w:tr>
      <w:tr w:rsidR="00370C41" w:rsidRPr="008228FB" w14:paraId="1C958769" w14:textId="72FBBFFC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EF5E5F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Автотранспортный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044485" w14:textId="724DA3D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478,6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C56C45" w14:textId="279496A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257,4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D7779E" w14:textId="0A653DA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63,0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14DF76" w14:textId="68FAB1C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54,7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CD7D65" w14:textId="7482895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506920" w14:textId="4EDB9FF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66,8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DDDDDF" w14:textId="5A951DD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299,1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F4F033A" w14:textId="25A6FA7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6B70C90" w14:textId="11E402B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120,7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F012686" w14:textId="7348417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92,0</w:t>
            </w:r>
          </w:p>
        </w:tc>
      </w:tr>
      <w:tr w:rsidR="00370C41" w:rsidRPr="008228FB" w14:paraId="089DD592" w14:textId="2A2FC5D0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F7880FE" w14:textId="77777777" w:rsidR="00370C41" w:rsidRPr="008228FB" w:rsidRDefault="00370C41" w:rsidP="00370C41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F94C71" w14:textId="3604C4D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F65F6C" w14:textId="7000CFC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779F2" w14:textId="6A3138A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CDE5E0" w14:textId="7D5638D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F87542" w14:textId="6FCFDE2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B70A66" w14:textId="148A922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16F410" w14:textId="2315B21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FCCEAA2" w14:textId="125EFB7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F971630" w14:textId="60E20AE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5C47BF5" w14:textId="5AC81CD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6,2</w:t>
            </w:r>
          </w:p>
        </w:tc>
      </w:tr>
      <w:tr w:rsidR="00370C41" w:rsidRPr="008228FB" w14:paraId="01647BD9" w14:textId="5DD40CBE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16E7A8" w14:textId="77777777" w:rsidR="00370C41" w:rsidRPr="008228FB" w:rsidRDefault="00370C41" w:rsidP="00370C41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C1D28D" w14:textId="4A088D9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434,1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B73FBD" w14:textId="452DFB3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240,4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1531AB" w14:textId="100AF00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1F3833" w14:textId="0EA80DB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BBD684" w14:textId="6023345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216590" w14:textId="419CE2E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62,2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421677" w14:textId="3AB968D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281,9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C7D8659" w14:textId="75F817C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82,6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B789624" w14:textId="49B45FE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114,8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2AF9AB58" w14:textId="27CF95C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84,5</w:t>
            </w:r>
          </w:p>
        </w:tc>
      </w:tr>
      <w:tr w:rsidR="00370C41" w:rsidRPr="008228FB" w14:paraId="4C5EFB27" w14:textId="472F0C09" w:rsidTr="00370C41">
        <w:trPr>
          <w:trHeight w:val="346"/>
        </w:trPr>
        <w:tc>
          <w:tcPr>
            <w:tcW w:w="5387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6EFD22F" w14:textId="77777777" w:rsidR="00370C41" w:rsidRPr="008228FB" w:rsidRDefault="00370C41" w:rsidP="00370C41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5EF7D8" w14:textId="61B0E47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56E33D" w14:textId="5A3A149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585B27" w14:textId="0134601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AD9F4B" w14:textId="515607A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C4B598" w14:textId="6C7144B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776EA6" w14:textId="5066607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DC9577" w14:textId="028EDD5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0E0A4EF1" w14:textId="3DCE29F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584DD698" w14:textId="292D075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72ED9088" w14:textId="3F800CF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</w:tr>
      <w:tr w:rsidR="00370C41" w:rsidRPr="008228FB" w14:paraId="6A525CFA" w14:textId="1ECE9464" w:rsidTr="00370C41">
        <w:trPr>
          <w:trHeight w:val="340"/>
        </w:trPr>
        <w:tc>
          <w:tcPr>
            <w:tcW w:w="5387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2D5E9FF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lastRenderedPageBreak/>
              <w:t>Трубопроводный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7ECBE2" w14:textId="2E7F4B6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60547A" w14:textId="647DAF0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9588B6" w14:textId="44B060E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AA9765" w14:textId="3D81809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7ED00A" w14:textId="2C2DF29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FFDB02" w14:textId="79BFB83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81D197" w14:textId="4B0ABC0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vAlign w:val="center"/>
          </w:tcPr>
          <w:p w14:paraId="0D6635C3" w14:textId="75DCD65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vAlign w:val="center"/>
          </w:tcPr>
          <w:p w14:paraId="389F8180" w14:textId="3417104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vAlign w:val="center"/>
          </w:tcPr>
          <w:p w14:paraId="761F71DA" w14:textId="73D97EB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5077CEDC" w14:textId="2F5FBADF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C5DBD4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Прочие виды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8F3B44" w14:textId="79E002E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301,4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E1853B" w14:textId="21DC6E0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118,3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C106FE" w14:textId="2074C93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64,0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3620F4" w14:textId="3B59482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9B12F1" w14:textId="6B32114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32B3BD" w14:textId="7ACEB0F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26542B" w14:textId="666775C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A151312" w14:textId="2A1D435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AA2EC18" w14:textId="3FADD68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29,9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90CE76" w14:textId="0B0B8BB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54,2</w:t>
            </w:r>
          </w:p>
        </w:tc>
      </w:tr>
      <w:tr w:rsidR="00370C41" w:rsidRPr="008228FB" w14:paraId="4C2124DC" w14:textId="7C4D4959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47B493" w14:textId="77777777" w:rsidR="00370C41" w:rsidRPr="008228FB" w:rsidRDefault="00370C41" w:rsidP="00370C41">
            <w:pPr>
              <w:ind w:left="1303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E73F66" w14:textId="54FB34A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77F748" w14:textId="441F063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566D16" w14:textId="753D496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A39613" w14:textId="4B352EA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C10967" w14:textId="524BDF3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929E98" w14:textId="43BE0D7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DAEF74" w14:textId="6D16ECE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272E090" w14:textId="238AA0D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3D09C6B" w14:textId="184888E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C03DC49" w14:textId="31B9065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</w:tr>
      <w:tr w:rsidR="00370C41" w:rsidRPr="008228FB" w14:paraId="25E5E80E" w14:textId="7B26A738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8FDF18" w14:textId="77777777" w:rsidR="00370C41" w:rsidRPr="008228FB" w:rsidRDefault="00370C41" w:rsidP="00370C41">
            <w:pPr>
              <w:ind w:left="1303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 xml:space="preserve">Прочий: сопутствующие и вспомогательные </w:t>
            </w:r>
            <w:r w:rsidRPr="008228FB">
              <w:rPr>
                <w:rFonts w:cs="Calibri"/>
                <w:color w:val="000000"/>
                <w:sz w:val="20"/>
                <w:szCs w:val="20"/>
              </w:rPr>
              <w:br/>
              <w:t>услуги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6E6705" w14:textId="2235448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298,2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7319B7" w14:textId="70937BE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115,8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AE2E5E" w14:textId="650482D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5780F" w14:textId="791B4D2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4B9BDC" w14:textId="276D0C4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A71A8B" w14:textId="1D7D7BC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B21540" w14:textId="720255A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B4D0470" w14:textId="5E9D227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564DF90" w14:textId="4D4002A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4EA1338" w14:textId="2BB1945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54,0</w:t>
            </w:r>
          </w:p>
        </w:tc>
      </w:tr>
      <w:tr w:rsidR="00370C41" w:rsidRPr="008228FB" w14:paraId="7EAB2342" w14:textId="72F01931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043695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Почтовые услуги и услуги курьерской связи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AEAF45" w14:textId="5694636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86CC4D" w14:textId="15B6878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586C55" w14:textId="16799AA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40C1DB" w14:textId="522F18B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59EB9E" w14:textId="73D3FDB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B0C5F2" w14:textId="26B9627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A69B92" w14:textId="3104764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4991122" w14:textId="133A815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9BBAB75" w14:textId="4680067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0036271" w14:textId="3885281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</w:tr>
      <w:tr w:rsidR="00370C41" w:rsidRPr="008228FB" w14:paraId="79DAFC3F" w14:textId="1CE4436C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6748AA0" w14:textId="77777777" w:rsidR="00370C41" w:rsidRPr="008228FB" w:rsidRDefault="00370C41" w:rsidP="00370C41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Поездки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FF6C21D" w14:textId="675F2BC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2 313,0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881AFE5" w14:textId="491E768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888,2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245CA78" w14:textId="30B737E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451,0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A75352F" w14:textId="7FE928C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125,9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8632E1" w14:textId="2ECD740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5A9D4F" w14:textId="1AE899B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F51A2AE" w14:textId="685CE5C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1 059,7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15B505E" w14:textId="4EE7F24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15B7B48" w14:textId="3345CE8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364,8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BFB4CD1" w14:textId="1811EBB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471,5</w:t>
            </w:r>
          </w:p>
        </w:tc>
      </w:tr>
      <w:tr w:rsidR="00370C41" w:rsidRPr="008228FB" w14:paraId="2775EA4A" w14:textId="72BED9A2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0BF3A5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Деловые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8EFD66" w14:textId="028D767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1 068,3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9C0094" w14:textId="0805C38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528,0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CF1565" w14:textId="602A591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747F2F" w14:textId="53A9031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401075" w14:textId="15E967C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119,7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C41EEF" w14:textId="363FC50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E3AD23" w14:textId="4776F8D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457,1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07084FB" w14:textId="3A35DCC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95,6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319C3C6" w14:textId="3F6465E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193,1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EB00D12" w14:textId="09A57EE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168,5</w:t>
            </w:r>
          </w:p>
        </w:tc>
      </w:tr>
      <w:tr w:rsidR="00370C41" w:rsidRPr="008228FB" w14:paraId="689A3B08" w14:textId="62F230B2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BC14B3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Личные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72C1E3" w14:textId="2D01F15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1 244,7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84F768" w14:textId="3E94111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360,2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1437BB" w14:textId="515F5BB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222,0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AAF0CE" w14:textId="524E719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E4C9A7" w14:textId="2667ABB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18FC10" w14:textId="7233050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105,7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8AB6F8" w14:textId="2A5512A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602,6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87AEBB0" w14:textId="1CB91ED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127,8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1DDC736" w14:textId="04E0918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171,7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0430F9C" w14:textId="363B616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303,1</w:t>
            </w:r>
          </w:p>
        </w:tc>
      </w:tr>
      <w:tr w:rsidR="00370C41" w:rsidRPr="008228FB" w14:paraId="51AC61C9" w14:textId="27BA7936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D7942B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 связи с лечением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5C35E7" w14:textId="1F13735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8C9132" w14:textId="483CDE2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AB006E" w14:textId="62230FD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3C70EC" w14:textId="7623F2F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C4FC54" w14:textId="5C2BCBB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11003F" w14:textId="1733D08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437A01" w14:textId="39D38DB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C3D29C9" w14:textId="03F10BB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7643F01" w14:textId="515C0C1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7C8E689" w14:textId="5349355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2911261B" w14:textId="3140D66F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304BA9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 связи с обучением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D384F6" w14:textId="3A90E43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A0A0CA" w14:textId="638ED02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4553E7" w14:textId="78D3D29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B09BC2" w14:textId="7142B8B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544F52" w14:textId="27B4C71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73E1B8" w14:textId="5D47181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A71D05" w14:textId="0B734C6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AFFDE8" w14:textId="6146A11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18CAAF5" w14:textId="6D9E1C5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F6F30CD" w14:textId="65B1DF3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</w:tr>
      <w:tr w:rsidR="00370C41" w:rsidRPr="008228FB" w14:paraId="3CC6BE94" w14:textId="07AFDF19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1EF92C2" w14:textId="77777777" w:rsidR="00370C41" w:rsidRPr="008228FB" w:rsidRDefault="00370C41" w:rsidP="00370C41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Прочее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DDD1C1" w14:textId="73CC2D7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1 238,9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C49236" w14:textId="7AF855A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355,8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29E4D4" w14:textId="23FB404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3C703C" w14:textId="78DE0F2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AA71C2" w14:textId="79F834D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DAEFA7" w14:textId="420F144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289AC7" w14:textId="57891C3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599,4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6E39156" w14:textId="420B531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A3DAB49" w14:textId="477EE07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170,0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10E8586" w14:textId="6976D40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303,0</w:t>
            </w:r>
          </w:p>
        </w:tc>
      </w:tr>
      <w:tr w:rsidR="00370C41" w:rsidRPr="008228FB" w14:paraId="66B89521" w14:textId="25250514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F89F807" w14:textId="77777777" w:rsidR="00370C41" w:rsidRPr="008228FB" w:rsidRDefault="00370C41" w:rsidP="00370C41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AFCEA3A" w14:textId="0EB2033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3B28A10" w14:textId="5E321E8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108,3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675D3B" w14:textId="43CB3C0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F707CF9" w14:textId="66CA977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771C72" w14:textId="052239B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98B1FE7" w14:textId="0D0C771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9539645" w14:textId="3240CEB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4A0BAC8" w14:textId="7B47593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04B8CC4" w14:textId="7B373E5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34,3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84087DE" w14:textId="115E9C7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35,2</w:t>
            </w:r>
          </w:p>
        </w:tc>
      </w:tr>
      <w:tr w:rsidR="00370C41" w:rsidRPr="008228FB" w14:paraId="2F5B58D3" w14:textId="7EA90615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3DF871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Строительство за рубежом</w:t>
            </w:r>
            <w:r w:rsidRPr="008228F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(дебет)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70DEA5" w14:textId="75A46DF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1A2061" w14:textId="401CAC6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590B2B" w14:textId="270E9A1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0E59F9" w14:textId="763A912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E67EC" w14:textId="3FDEE6A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0580A3" w14:textId="6544312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248DA8" w14:textId="041F32E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763C20A" w14:textId="3BF0EAE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67EF687" w14:textId="246FE2E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55B3F30" w14:textId="73617D7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5EEC80D6" w14:textId="0893F7B9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E6B549E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Строительство в Узбекистане</w:t>
            </w:r>
            <w:r w:rsidRPr="008228F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(дебет)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9A138E" w14:textId="7E17BA4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ED0679" w14:textId="6F52843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108,3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1E52A1" w14:textId="4BA7425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54E24C" w14:textId="6AA9EAE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7A6888" w14:textId="13A4DF0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090B0A" w14:textId="370D043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F94C30" w14:textId="096737F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351EC88" w14:textId="57DB39A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C55F258" w14:textId="1040831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34,3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F931B2C" w14:textId="15F273C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35,2</w:t>
            </w:r>
          </w:p>
        </w:tc>
      </w:tr>
      <w:tr w:rsidR="00370C41" w:rsidRPr="008228FB" w14:paraId="23D66A76" w14:textId="39862BD8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21782CF" w14:textId="77777777" w:rsidR="00370C41" w:rsidRPr="008228FB" w:rsidRDefault="00370C41" w:rsidP="00370C41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в области страхования и пенсионного обеспечения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021CB6" w14:textId="11518D3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B143FF8" w14:textId="00A42A1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145,4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2E6DC5E" w14:textId="34F062E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A0E2BC" w14:textId="050F96A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26FEF2" w14:textId="4214773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30F49AE" w14:textId="262EBE6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44,0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8A61CB" w14:textId="6A4A6A5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93,7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1140B38" w14:textId="43DED3B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466837D" w14:textId="566DD9B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B4CD488" w14:textId="4F463C7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7,6</w:t>
            </w:r>
          </w:p>
        </w:tc>
      </w:tr>
      <w:tr w:rsidR="00370C41" w:rsidRPr="008228FB" w14:paraId="275AF9F9" w14:textId="7D826827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3BEEFCE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Прямое страхование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02A1DA" w14:textId="5489714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154,1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081751" w14:textId="37CC5DE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133,2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73404B" w14:textId="363C4DD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7623C2" w14:textId="428273B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46B140" w14:textId="219EFC9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AD40A" w14:textId="6B4C178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758423" w14:textId="612F492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D0CE89B" w14:textId="6E15E5C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64EA002" w14:textId="591D259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EE29F06" w14:textId="4E37D61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</w:tr>
      <w:tr w:rsidR="00370C41" w:rsidRPr="008228FB" w14:paraId="4AB3B02F" w14:textId="26FB7097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8349554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Перестрахование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51A97B" w14:textId="4F1E029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DFB817" w14:textId="4D55E51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A60D1E" w14:textId="7343ABA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520BAC" w14:textId="061E0EC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967BCE" w14:textId="4A289BD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18821F" w14:textId="12EE600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44DBDD" w14:textId="5DE6510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552B8B8" w14:textId="67BFF9C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1DF008F" w14:textId="4ADEE90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71B084E" w14:textId="649F0DF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6,2</w:t>
            </w:r>
          </w:p>
        </w:tc>
      </w:tr>
      <w:tr w:rsidR="00370C41" w:rsidRPr="008228FB" w14:paraId="648D39D3" w14:textId="031A5BB3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A7AE180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Вспомогательные услуги страхования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29D0F5" w14:textId="44E83ED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41F83B" w14:textId="1CC04E3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DCD63B" w14:textId="188695F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139DBA" w14:textId="7E32E3D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96D1FF" w14:textId="015C80A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02ECEB" w14:textId="54C0921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47BF93" w14:textId="7AB2174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E7DF836" w14:textId="1D342C0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2354DAB4" w14:textId="7589E09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253CA0D2" w14:textId="45799E6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370C41" w:rsidRPr="008228FB" w14:paraId="212E395E" w14:textId="21F25403" w:rsidTr="00370C41">
        <w:trPr>
          <w:trHeight w:val="340"/>
        </w:trPr>
        <w:tc>
          <w:tcPr>
            <w:tcW w:w="5387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8F0422D" w14:textId="77777777" w:rsidR="00370C41" w:rsidRPr="008228FB" w:rsidRDefault="00370C41" w:rsidP="00370C41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Финансовые услуги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42768C0" w14:textId="65BDB89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EA74A1" w14:textId="3A5F726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B890706" w14:textId="7AB431A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2DF5669" w14:textId="6DE0DC6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D02BCE8" w14:textId="66736ED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D15E40D" w14:textId="75704D2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DABA69" w14:textId="704DA91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F24D3E2" w14:textId="6E5CA70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85CB207" w14:textId="737FAE7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88DB8A6" w14:textId="045635F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10,9</w:t>
            </w:r>
          </w:p>
        </w:tc>
      </w:tr>
      <w:tr w:rsidR="00370C41" w:rsidRPr="008228FB" w14:paraId="196AC905" w14:textId="1FF1B609" w:rsidTr="00370C41">
        <w:trPr>
          <w:trHeight w:val="56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55BA238" w14:textId="77777777" w:rsidR="00370C41" w:rsidRPr="008228FB" w:rsidRDefault="00370C41" w:rsidP="00370C41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Плата за использование интеллектуальной </w:t>
            </w: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>собственности, не отнесенная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6AF45E" w14:textId="7A606FD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87,1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D2D9290" w14:textId="60AF464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112,7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85C8509" w14:textId="3F28BEA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068AB99" w14:textId="19260B5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8BD3B1" w14:textId="638DF52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144EF3D" w14:textId="5803A0C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9ACB01" w14:textId="1E3AEB0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D069E39" w14:textId="55580A8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271783E" w14:textId="2D985E0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6E1492B" w14:textId="495BA72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21,9</w:t>
            </w:r>
          </w:p>
        </w:tc>
      </w:tr>
      <w:tr w:rsidR="00370C41" w:rsidRPr="008228FB" w14:paraId="6E48B5DD" w14:textId="5BC0BE8D" w:rsidTr="00370C41">
        <w:trPr>
          <w:trHeight w:val="56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0AE8E9F" w14:textId="77777777" w:rsidR="00370C41" w:rsidRPr="008228FB" w:rsidRDefault="00370C41" w:rsidP="00370C41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Телекоммуникационные, компьютерные и информационные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3A24061" w14:textId="5C286BF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28CA22D" w14:textId="15C3CD8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130,0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836897E" w14:textId="13B0C79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F456509" w14:textId="7FE5453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442084D" w14:textId="199C4D2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39,7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4453988" w14:textId="1C47CD3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EBCDBCA" w14:textId="0998BC3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97,8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E4F2641" w14:textId="4378EF1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1F6C6F0" w14:textId="1178CA7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37,4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C5B0F74" w14:textId="61FB851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36,9</w:t>
            </w:r>
          </w:p>
        </w:tc>
      </w:tr>
      <w:tr w:rsidR="00370C41" w:rsidRPr="008228FB" w14:paraId="4DA6031C" w14:textId="1C6C7BA8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75C52F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Телекоммуникационные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1A9D7A" w14:textId="092E22C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181F78" w14:textId="49F9923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7C29BE" w14:textId="066C663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5A2E20" w14:textId="0798F71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A83BC4" w14:textId="124CC57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09CC9D" w14:textId="263F327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FB4C2D" w14:textId="6180558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73,7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22969D50" w14:textId="135DE26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ADCD979" w14:textId="13C3526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8D09D73" w14:textId="473CE9B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30,2</w:t>
            </w:r>
          </w:p>
        </w:tc>
      </w:tr>
      <w:tr w:rsidR="00370C41" w:rsidRPr="008228FB" w14:paraId="3A65924C" w14:textId="4634E7D8" w:rsidTr="00370C41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D22978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Компьютерные услуги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8DE897" w14:textId="06E0244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20B669" w14:textId="5FDD3E4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028D8B" w14:textId="45AA9B8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CFE8F" w14:textId="3D1E832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BEB7D3" w14:textId="569A76F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9EE782" w14:textId="7ED1B41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240F24" w14:textId="4DF7E86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EBF02A1" w14:textId="3A9C451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7A92689" w14:textId="18132C4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6AF239B" w14:textId="32960D4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3,4</w:t>
            </w:r>
          </w:p>
        </w:tc>
      </w:tr>
      <w:tr w:rsidR="00370C41" w:rsidRPr="008228FB" w14:paraId="5F6FABCC" w14:textId="37F5DEDB" w:rsidTr="00370C41">
        <w:trPr>
          <w:trHeight w:val="340"/>
        </w:trPr>
        <w:tc>
          <w:tcPr>
            <w:tcW w:w="5387" w:type="dxa"/>
            <w:tcBorders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5AA4C9E" w14:textId="77777777" w:rsidR="00370C41" w:rsidRPr="008228FB" w:rsidRDefault="00370C41" w:rsidP="00370C41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Информационные услуги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4A2F86" w14:textId="4188888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0E17A0" w14:textId="2DEA892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AD16D7" w14:textId="199D269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1F50B" w14:textId="3CDD4A6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329703" w14:textId="107B9D4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D83D22" w14:textId="714D29B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AE2289" w14:textId="384666E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171D39F9" w14:textId="7FE5F3C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6706422E" w14:textId="33C6B11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026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6E73409C" w14:textId="6884095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3,4</w:t>
            </w:r>
          </w:p>
        </w:tc>
      </w:tr>
      <w:tr w:rsidR="00370C41" w:rsidRPr="008228FB" w14:paraId="119C078A" w14:textId="5682A4B2" w:rsidTr="00370C41">
        <w:trPr>
          <w:trHeight w:val="397"/>
        </w:trPr>
        <w:tc>
          <w:tcPr>
            <w:tcW w:w="5387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A1E9CA1" w14:textId="77777777" w:rsidR="00370C41" w:rsidRPr="008228FB" w:rsidRDefault="00370C41" w:rsidP="00370C41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lastRenderedPageBreak/>
              <w:t>Прочие деловые услуги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6BBF6D" w14:textId="2C66DD2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107,7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79BAADD" w14:textId="013E911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206,8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F6BA32" w14:textId="584FC44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9520F2B" w14:textId="07293A0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67,4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C1CB9E4" w14:textId="53A4BF6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51,1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5142E6E" w14:textId="724F41C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69,7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245FA31" w14:textId="659B896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147,9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8EB7977" w14:textId="1AF3C02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48,8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5922C6F" w14:textId="141ED8A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CF51C99" w14:textId="7E69712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53,6</w:t>
            </w:r>
          </w:p>
        </w:tc>
      </w:tr>
      <w:tr w:rsidR="00370C41" w:rsidRPr="008228FB" w14:paraId="1FC7DBD9" w14:textId="125714EB" w:rsidTr="00370C41">
        <w:trPr>
          <w:trHeight w:val="283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D9F587" w14:textId="77777777" w:rsidR="00370C41" w:rsidRPr="008228FB" w:rsidRDefault="00370C41" w:rsidP="00370C41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Научно-исследовательские и опытно-конструкторские работы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ACFEF5" w14:textId="2E25D44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BDB858" w14:textId="7C4CB6B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5602C7" w14:textId="260AD3B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B55B0C" w14:textId="0869CF4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728B2A" w14:textId="5E42AE6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519FC1" w14:textId="3F29F27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6A6C41" w14:textId="4748D1B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E6411E4" w14:textId="4FA35D8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E4D302A" w14:textId="49481FB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1CA2E40" w14:textId="6EF6A71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</w:tr>
      <w:tr w:rsidR="00370C41" w:rsidRPr="008228FB" w14:paraId="0962E991" w14:textId="345D0D8A" w:rsidTr="00370C41">
        <w:trPr>
          <w:trHeight w:val="283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49CC54" w14:textId="77777777" w:rsidR="00370C41" w:rsidRPr="008228FB" w:rsidRDefault="00370C41" w:rsidP="00370C41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Профессиональные услуги и услуги в области управления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308AB6" w14:textId="0775333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461393" w14:textId="363A833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69D5BA" w14:textId="7DC9DF8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392CEA" w14:textId="449211F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7CFFDF" w14:textId="32C91B2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70F94F" w14:textId="6823BE3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1929BC" w14:textId="3E4571B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15BC586" w14:textId="0929421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AE1E78E" w14:textId="0EDA464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0DD3B20" w14:textId="66C7C3C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12,1</w:t>
            </w:r>
          </w:p>
        </w:tc>
      </w:tr>
      <w:tr w:rsidR="00370C41" w:rsidRPr="008228FB" w14:paraId="378FA94D" w14:textId="72322C37" w:rsidTr="00370C41">
        <w:trPr>
          <w:trHeight w:val="283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A7121B" w14:textId="77777777" w:rsidR="00370C41" w:rsidRPr="008228FB" w:rsidRDefault="00370C41" w:rsidP="00370C41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Технические, связанные с торговлей и прочие деловые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6E52A6" w14:textId="18AF626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68,5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659706" w14:textId="1B5F7FA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171,5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5FB086" w14:textId="39B03EBF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03DB85" w14:textId="3963F78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096B29" w14:textId="4B1B131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60E8D4" w14:textId="68B728A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D0B3D4" w14:textId="55A042D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122,8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DB78166" w14:textId="00315C0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17558BC" w14:textId="00A4EA5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9D721E9" w14:textId="51BEC50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41,3</w:t>
            </w:r>
          </w:p>
        </w:tc>
      </w:tr>
      <w:tr w:rsidR="00370C41" w:rsidRPr="008228FB" w14:paraId="72D74AE0" w14:textId="1D3C98BA" w:rsidTr="00370C41">
        <w:trPr>
          <w:trHeight w:val="454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461B4A" w14:textId="77777777" w:rsidR="00370C41" w:rsidRPr="008228FB" w:rsidRDefault="00370C41" w:rsidP="00370C41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частным лицам в сфере культуры и отдыха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F91A041" w14:textId="1E987E7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0BDA432" w14:textId="5B382B6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650F00C" w14:textId="14E6645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A15ED0D" w14:textId="65A4277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633ECC1" w14:textId="658B9DA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10E8A91" w14:textId="382B24A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5E6D071" w14:textId="6A2AA5A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D189123" w14:textId="01213F2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08B5F44" w14:textId="7381567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8BBCA13" w14:textId="43DF317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</w:tr>
      <w:tr w:rsidR="00370C41" w:rsidRPr="008228FB" w14:paraId="78596C06" w14:textId="1743FEB7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606CAF" w14:textId="77777777" w:rsidR="00370C41" w:rsidRPr="008228FB" w:rsidRDefault="00370C41" w:rsidP="00370C41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Аудиовизуальные и связанные с ними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365269" w14:textId="647A12A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046201" w14:textId="3A2B4C44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30B4BB" w14:textId="2A19A93E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9220C8" w14:textId="357E6F8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0070FF" w14:textId="4E88D31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FBC666" w14:textId="72165B9D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F6EFC7" w14:textId="5EC57C7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984D6CD" w14:textId="5944A06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CCCF5E1" w14:textId="38CA2140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68F74B8" w14:textId="3D6A76E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</w:tr>
      <w:tr w:rsidR="00370C41" w:rsidRPr="008228FB" w14:paraId="78A901DC" w14:textId="687D8032" w:rsidTr="00370C41">
        <w:trPr>
          <w:trHeight w:val="397"/>
        </w:trPr>
        <w:tc>
          <w:tcPr>
            <w:tcW w:w="5387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9920E01" w14:textId="77777777" w:rsidR="00370C41" w:rsidRPr="008228FB" w:rsidRDefault="00370C41" w:rsidP="00370C41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 xml:space="preserve">Прочие услуги частным лицам и услуги в сфере </w:t>
            </w:r>
            <w:r w:rsidRPr="008228FB">
              <w:rPr>
                <w:rFonts w:cs="Calibri"/>
                <w:color w:val="000000"/>
                <w:sz w:val="20"/>
                <w:szCs w:val="20"/>
              </w:rPr>
              <w:br/>
              <w:t>культуры и отдыха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FFE87" w14:textId="38616AC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44436E" w14:textId="0C49C709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DBAA40" w14:textId="056551F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1F4A8A" w14:textId="1B06B60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7B828D" w14:textId="6B819B4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4C1CC9" w14:textId="662E0AB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F92263" w14:textId="0F5E034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93BA3B5" w14:textId="24B134E8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149D81" w14:textId="3D4767E5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1ABF7B3" w14:textId="77699E3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</w:tr>
      <w:tr w:rsidR="00370C41" w:rsidRPr="008228FB" w14:paraId="41D1C3DE" w14:textId="2D4A5955" w:rsidTr="00370C41">
        <w:trPr>
          <w:trHeight w:val="624"/>
        </w:trPr>
        <w:tc>
          <w:tcPr>
            <w:tcW w:w="538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6B94338" w14:textId="77777777" w:rsidR="00370C41" w:rsidRPr="008228FB" w:rsidRDefault="00370C41" w:rsidP="00370C41">
            <w:pPr>
              <w:ind w:left="169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Государственные товары и услуги, не отнесенные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C547D36" w14:textId="29E6D47C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0542722" w14:textId="17725751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76E04C3" w14:textId="188C6FB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2B99CA2" w14:textId="5EA72057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5BACCFE" w14:textId="4C90876A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A56F375" w14:textId="5FA7D73B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4C69869" w14:textId="44F8D796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22,4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922A769" w14:textId="19737793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6F114B1" w14:textId="7DBF1352" w:rsidR="00370C41" w:rsidRPr="00370C41" w:rsidRDefault="00370C41" w:rsidP="00370C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851DA6A" w14:textId="2655379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70C41">
              <w:rPr>
                <w:rFonts w:cs="Calibri"/>
                <w:color w:val="000000"/>
                <w:sz w:val="20"/>
                <w:szCs w:val="20"/>
              </w:rPr>
              <w:t>6,9</w:t>
            </w:r>
          </w:p>
        </w:tc>
      </w:tr>
    </w:tbl>
    <w:p w14:paraId="55B336A7" w14:textId="77777777" w:rsidR="00951B5C" w:rsidRPr="00C92486" w:rsidRDefault="00951B5C" w:rsidP="00F11B6E">
      <w:pPr>
        <w:jc w:val="right"/>
        <w:rPr>
          <w:rFonts w:asciiTheme="minorHAnsi" w:hAnsiTheme="minorHAnsi" w:cstheme="minorHAnsi"/>
          <w:i/>
        </w:rPr>
      </w:pPr>
    </w:p>
    <w:p w14:paraId="5744979B" w14:textId="77777777" w:rsidR="007D34F7" w:rsidRPr="00C92486" w:rsidRDefault="007D34F7" w:rsidP="00F11B6E">
      <w:pPr>
        <w:rPr>
          <w:rFonts w:asciiTheme="minorHAnsi" w:hAnsiTheme="minorHAnsi" w:cstheme="minorHAnsi"/>
        </w:rPr>
      </w:pPr>
    </w:p>
    <w:p w14:paraId="7D790792" w14:textId="77777777" w:rsidR="007D34F7" w:rsidRPr="00C92486" w:rsidRDefault="007D34F7" w:rsidP="00A6189F">
      <w:pPr>
        <w:shd w:val="clear" w:color="auto" w:fill="FFFF00"/>
        <w:jc w:val="both"/>
        <w:rPr>
          <w:rFonts w:asciiTheme="minorHAnsi" w:hAnsiTheme="minorHAnsi" w:cstheme="minorHAnsi"/>
        </w:rPr>
        <w:sectPr w:rsidR="007D34F7" w:rsidRPr="00C92486" w:rsidSect="00365AA0">
          <w:pgSz w:w="16838" w:h="11906" w:orient="landscape"/>
          <w:pgMar w:top="1134" w:right="1134" w:bottom="709" w:left="1134" w:header="709" w:footer="709" w:gutter="0"/>
          <w:cols w:space="708"/>
          <w:docGrid w:linePitch="360"/>
        </w:sectPr>
      </w:pPr>
    </w:p>
    <w:p w14:paraId="27246C51" w14:textId="43542CF4" w:rsidR="00951B5C" w:rsidRPr="00C92486" w:rsidRDefault="00951B5C" w:rsidP="005F0937">
      <w:pPr>
        <w:spacing w:before="80"/>
        <w:ind w:right="-37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9</w:t>
      </w:r>
    </w:p>
    <w:p w14:paraId="3B5C3811" w14:textId="7AD3A37D" w:rsidR="006B31D0" w:rsidRPr="00C92486" w:rsidRDefault="002E0F0B" w:rsidP="00365AA0">
      <w:pPr>
        <w:pStyle w:val="1"/>
        <w:tabs>
          <w:tab w:val="left" w:pos="426"/>
        </w:tabs>
        <w:ind w:left="0"/>
        <w:jc w:val="center"/>
        <w:rPr>
          <w:rFonts w:asciiTheme="minorHAnsi" w:hAnsiTheme="minorHAnsi" w:cstheme="minorHAnsi"/>
          <w:b w:val="0"/>
          <w:sz w:val="26"/>
          <w:szCs w:val="26"/>
        </w:rPr>
      </w:pPr>
      <w:bookmarkStart w:id="30" w:name="_Toc91335091"/>
      <w:r w:rsidRPr="00AA41EB">
        <w:rPr>
          <w:rFonts w:asciiTheme="minorHAnsi" w:hAnsiTheme="minorHAnsi" w:cstheme="minorHAnsi"/>
          <w:sz w:val="26"/>
          <w:szCs w:val="26"/>
        </w:rPr>
        <w:t>ЛИЧНЫЕ</w:t>
      </w:r>
      <w:r w:rsidR="00E941CE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ТРАНСФЕРТЫ</w:t>
      </w:r>
      <w:r w:rsidR="00E941CE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7E3748" w:rsidRPr="00AA41EB">
        <w:rPr>
          <w:rFonts w:asciiTheme="minorHAnsi" w:hAnsiTheme="minorHAnsi" w:cstheme="minorHAnsi"/>
          <w:sz w:val="26"/>
          <w:szCs w:val="26"/>
        </w:rPr>
        <w:t>ЗА</w:t>
      </w:r>
      <w:r w:rsidR="001E2792" w:rsidRPr="00AA41EB">
        <w:rPr>
          <w:rFonts w:asciiTheme="minorHAnsi" w:hAnsiTheme="minorHAnsi" w:cstheme="minorHAnsi"/>
          <w:sz w:val="26"/>
          <w:szCs w:val="26"/>
        </w:rPr>
        <w:t xml:space="preserve"> </w:t>
      </w:r>
      <w:r w:rsidR="00370C41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1E2792" w:rsidRPr="00AA41EB">
        <w:rPr>
          <w:rFonts w:asciiTheme="minorHAnsi" w:hAnsiTheme="minorHAnsi" w:cstheme="minorHAnsi"/>
          <w:sz w:val="26"/>
          <w:szCs w:val="26"/>
        </w:rPr>
        <w:t xml:space="preserve"> </w:t>
      </w:r>
      <w:r w:rsidR="00370C41">
        <w:rPr>
          <w:rFonts w:asciiTheme="minorHAnsi" w:hAnsiTheme="minorHAnsi" w:cstheme="minorHAnsi"/>
          <w:sz w:val="26"/>
          <w:szCs w:val="26"/>
          <w:lang w:val="ru-RU"/>
        </w:rPr>
        <w:t>МЕСЯЦЕВ</w:t>
      </w:r>
      <w:r w:rsidR="00E941CE" w:rsidRPr="00AA41EB">
        <w:rPr>
          <w:rFonts w:asciiTheme="minorHAnsi" w:hAnsiTheme="minorHAnsi" w:cstheme="minorHAnsi"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201</w:t>
      </w:r>
      <w:r w:rsidR="001E2792" w:rsidRPr="00AA41EB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DD007D" w:rsidRPr="00AA41EB">
        <w:rPr>
          <w:rFonts w:asciiTheme="minorHAnsi" w:hAnsiTheme="minorHAnsi" w:cstheme="minorHAnsi"/>
          <w:sz w:val="26"/>
          <w:szCs w:val="26"/>
        </w:rPr>
        <w:t xml:space="preserve"> – </w:t>
      </w:r>
      <w:r w:rsidRPr="00AA41EB">
        <w:rPr>
          <w:rFonts w:asciiTheme="minorHAnsi" w:hAnsiTheme="minorHAnsi" w:cstheme="minorHAnsi"/>
          <w:sz w:val="26"/>
          <w:szCs w:val="26"/>
        </w:rPr>
        <w:t>20</w:t>
      </w:r>
      <w:r w:rsidR="007E3748" w:rsidRPr="00AA41EB">
        <w:rPr>
          <w:rFonts w:asciiTheme="minorHAnsi" w:hAnsiTheme="minorHAnsi" w:cstheme="minorHAnsi"/>
          <w:sz w:val="26"/>
          <w:szCs w:val="26"/>
        </w:rPr>
        <w:t>2</w:t>
      </w:r>
      <w:r w:rsidR="001E2792" w:rsidRPr="00AA41EB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E941CE" w:rsidRPr="00AA41EB">
        <w:rPr>
          <w:rFonts w:asciiTheme="minorHAnsi" w:hAnsiTheme="minorHAnsi" w:cstheme="minorHAnsi"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ГГ.</w:t>
      </w:r>
      <w:bookmarkEnd w:id="30"/>
    </w:p>
    <w:p w14:paraId="5BDFB971" w14:textId="77777777" w:rsidR="00D856AF" w:rsidRPr="00C92486" w:rsidRDefault="005C0D26" w:rsidP="006B31D0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t>(трансграничные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денежные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переводы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физических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лиц)</w:t>
      </w:r>
    </w:p>
    <w:p w14:paraId="30DA1904" w14:textId="77777777" w:rsidR="00D856AF" w:rsidRPr="00C92486" w:rsidRDefault="00784399" w:rsidP="005F0937">
      <w:pPr>
        <w:spacing w:line="20" w:lineRule="atLeast"/>
        <w:ind w:right="-371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D856AF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D856AF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44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689"/>
        <w:gridCol w:w="1417"/>
        <w:gridCol w:w="1418"/>
        <w:gridCol w:w="1417"/>
        <w:gridCol w:w="1418"/>
        <w:gridCol w:w="1417"/>
        <w:gridCol w:w="1417"/>
        <w:gridCol w:w="1418"/>
        <w:gridCol w:w="1418"/>
        <w:gridCol w:w="1418"/>
      </w:tblGrid>
      <w:tr w:rsidR="009A6331" w:rsidRPr="001E2792" w14:paraId="7FC7F28E" w14:textId="77777777" w:rsidTr="00370C41">
        <w:trPr>
          <w:trHeight w:val="330"/>
          <w:tblHeader/>
        </w:trPr>
        <w:tc>
          <w:tcPr>
            <w:tcW w:w="2689" w:type="dxa"/>
            <w:vMerge w:val="restart"/>
            <w:shd w:val="clear" w:color="auto" w:fill="auto"/>
            <w:noWrap/>
            <w:vAlign w:val="center"/>
            <w:hideMark/>
          </w:tcPr>
          <w:p w14:paraId="419019D7" w14:textId="77777777" w:rsidR="009A6331" w:rsidRPr="001E2792" w:rsidRDefault="009A6331" w:rsidP="001E279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Регион/Страна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  <w:hideMark/>
          </w:tcPr>
          <w:p w14:paraId="503C2020" w14:textId="77777777" w:rsidR="009A6331" w:rsidRPr="00777D34" w:rsidRDefault="009A6331" w:rsidP="001E279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Переводы в Узбекистан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  <w:hideMark/>
          </w:tcPr>
          <w:p w14:paraId="2DA94F5B" w14:textId="77777777" w:rsidR="009A6331" w:rsidRPr="00777D34" w:rsidRDefault="009A6331" w:rsidP="001E279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Переводы из Узбекистан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535626D5" w14:textId="6CB24ADF" w:rsidR="009A6331" w:rsidRPr="00804E2F" w:rsidRDefault="009A6331" w:rsidP="00370C41">
            <w:pPr>
              <w:ind w:left="-114" w:right="-105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Нетто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 xml:space="preserve">за </w:t>
            </w:r>
            <w:r w:rsid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  <w:r w:rsidR="00370C41"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месяцев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2019 года 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2B1C8BE0" w14:textId="7FE971B2" w:rsidR="009A6331" w:rsidRPr="00804E2F" w:rsidRDefault="009A6331" w:rsidP="00804E2F">
            <w:pPr>
              <w:ind w:left="-101" w:right="-102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Нетто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 xml:space="preserve">за </w:t>
            </w:r>
            <w:r w:rsid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  <w:r w:rsidR="00370C41"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месяцев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2020 года 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012EE9B2" w14:textId="2B860201" w:rsidR="009A6331" w:rsidRPr="00804E2F" w:rsidRDefault="009A6331" w:rsidP="00804E2F">
            <w:pPr>
              <w:ind w:left="-103" w:right="-116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Нетто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 xml:space="preserve">за </w:t>
            </w:r>
            <w:r w:rsid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  <w:r w:rsidR="00370C41"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месяцев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2021 года </w:t>
            </w:r>
          </w:p>
        </w:tc>
      </w:tr>
      <w:tr w:rsidR="00804E2F" w:rsidRPr="001E2792" w14:paraId="560F3815" w14:textId="77777777" w:rsidTr="00370C41">
        <w:trPr>
          <w:trHeight w:val="979"/>
          <w:tblHeader/>
        </w:trPr>
        <w:tc>
          <w:tcPr>
            <w:tcW w:w="2689" w:type="dxa"/>
            <w:vMerge/>
            <w:vAlign w:val="center"/>
            <w:hideMark/>
          </w:tcPr>
          <w:p w14:paraId="34B127D3" w14:textId="77777777" w:rsidR="00804E2F" w:rsidRPr="001E2792" w:rsidRDefault="00804E2F" w:rsidP="00804E2F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B51A0CC" w14:textId="23365D9C" w:rsidR="00804E2F" w:rsidRPr="00804E2F" w:rsidRDefault="00804E2F" w:rsidP="00370C41">
            <w:pPr>
              <w:ind w:left="-110" w:right="-109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За </w:t>
            </w:r>
            <w:r w:rsid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70C41">
              <w:rPr>
                <w:rFonts w:cs="Calibri"/>
                <w:b/>
                <w:bCs/>
                <w:color w:val="000000"/>
                <w:sz w:val="20"/>
                <w:szCs w:val="20"/>
              </w:rPr>
              <w:t>месяцев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2019 года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5926F1A" w14:textId="5312DAE7" w:rsidR="00804E2F" w:rsidRPr="00804E2F" w:rsidRDefault="00370C41" w:rsidP="00804E2F">
            <w:pPr>
              <w:ind w:left="-115" w:right="-106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За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месяцев</w:t>
            </w:r>
            <w:r w:rsidR="00804E2F"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>2020 года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DBD0CBD" w14:textId="4D965F52" w:rsidR="00804E2F" w:rsidRPr="00804E2F" w:rsidRDefault="00370C41" w:rsidP="00804E2F">
            <w:pPr>
              <w:ind w:left="-100" w:right="-102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За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месяцев</w:t>
            </w:r>
            <w:r w:rsidR="00804E2F"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2021 года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89E95C4" w14:textId="20E24135" w:rsidR="00804E2F" w:rsidRPr="00804E2F" w:rsidRDefault="00370C41" w:rsidP="00804E2F">
            <w:pPr>
              <w:ind w:left="-103" w:right="-117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За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месяцев</w:t>
            </w:r>
            <w:r w:rsidR="00804E2F"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2019 года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6E43148" w14:textId="747FC5E1" w:rsidR="00804E2F" w:rsidRPr="00804E2F" w:rsidRDefault="00370C41" w:rsidP="00804E2F">
            <w:pPr>
              <w:ind w:left="-107" w:right="-113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За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месяцев</w:t>
            </w:r>
            <w:r w:rsidR="00804E2F"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>2020 года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B437006" w14:textId="3BD48DFA" w:rsidR="00804E2F" w:rsidRPr="00804E2F" w:rsidRDefault="00370C41" w:rsidP="00804E2F">
            <w:pPr>
              <w:ind w:left="-111" w:right="-110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За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месяцев</w:t>
            </w:r>
            <w:r w:rsidR="00804E2F"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2021 года</w:t>
            </w:r>
          </w:p>
        </w:tc>
        <w:tc>
          <w:tcPr>
            <w:tcW w:w="1418" w:type="dxa"/>
            <w:vMerge/>
            <w:vAlign w:val="center"/>
            <w:hideMark/>
          </w:tcPr>
          <w:p w14:paraId="252D59FE" w14:textId="77777777" w:rsidR="00804E2F" w:rsidRPr="00777D34" w:rsidRDefault="00804E2F" w:rsidP="00804E2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57E22782" w14:textId="77777777" w:rsidR="00804E2F" w:rsidRPr="00777D34" w:rsidRDefault="00804E2F" w:rsidP="00804E2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A1295F3" w14:textId="77777777" w:rsidR="00804E2F" w:rsidRPr="00777D34" w:rsidRDefault="00804E2F" w:rsidP="00804E2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70C41" w:rsidRPr="001E2792" w14:paraId="5C95A302" w14:textId="77777777" w:rsidTr="00370C4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20E76F4C" w14:textId="77777777" w:rsidR="00370C41" w:rsidRPr="00777D34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69A57F23" w14:textId="181568D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4 455,8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0D0B5B54" w14:textId="0862F3F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4 280,5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07BB516D" w14:textId="5737177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</w:rPr>
              <w:t>5 745,8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382F8702" w14:textId="778CE36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770,5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125B2B5A" w14:textId="72FE0F0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783,3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4E9AC415" w14:textId="1793B3E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1 106,4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22612FCC" w14:textId="18693A2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3 685,3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05737A9B" w14:textId="17E7A09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3 497,2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3A334973" w14:textId="2C09695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4 639,4</w:t>
            </w:r>
          </w:p>
        </w:tc>
      </w:tr>
      <w:tr w:rsidR="00370C41" w:rsidRPr="001E2792" w14:paraId="51127F85" w14:textId="77777777" w:rsidTr="00370C4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739B6295" w14:textId="77777777" w:rsidR="00370C41" w:rsidRPr="00777D34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СНГ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2B21ECAF" w14:textId="001B4BA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3 775,0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4F81C778" w14:textId="32323B1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3 422,8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40CE34E3" w14:textId="4C11604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4 610,7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41CFD0B1" w14:textId="51A88A1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398,7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5C85E32D" w14:textId="49C69AE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388,1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17691D20" w14:textId="633258A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539,0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368F1E0E" w14:textId="1D7EECD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3 376,3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2B80D93A" w14:textId="29517BA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3 034,7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091A4D42" w14:textId="3600A2C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4 071,7</w:t>
            </w:r>
          </w:p>
        </w:tc>
      </w:tr>
      <w:tr w:rsidR="00370C41" w:rsidRPr="001E2792" w14:paraId="71D752F7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DB2E10A" w14:textId="116F5C79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Российская Федерация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27020A9" w14:textId="5172B87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3 443,9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A1E00B" w14:textId="391A875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3 075,5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71CC803" w14:textId="49C6E89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3 951,3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631CF8B" w14:textId="6ED6272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258,7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FF3D7AA" w14:textId="28A9AAE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220,2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8A5A299" w14:textId="100E841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285,0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9B94" w14:textId="17EE18D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3 185,3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66C47FE" w14:textId="243C73B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2 855,3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312C333" w14:textId="3E30B58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3 666,3</w:t>
            </w:r>
          </w:p>
        </w:tc>
      </w:tr>
      <w:tr w:rsidR="00370C41" w:rsidRPr="001E2792" w14:paraId="586E0532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C96CCF5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Казахстан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041BD53" w14:textId="6DB1121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268,9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090FC4" w14:textId="3D1128C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283,4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7AE9A5B" w14:textId="5656E59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574,5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0649231" w14:textId="5EB19BC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63,9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D492251" w14:textId="5EB212A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63,2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9B63FF7" w14:textId="7082B06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99,8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FC0A597" w14:textId="60B6B63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205,0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C9DA145" w14:textId="5C7A130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220,2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640A104" w14:textId="52380D3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474,7</w:t>
            </w:r>
          </w:p>
        </w:tc>
      </w:tr>
      <w:tr w:rsidR="00370C41" w:rsidRPr="001E2792" w14:paraId="737B7BA7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FCA3AD7" w14:textId="13DB2363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Кыргызстан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C3FFE41" w14:textId="4B5EE5F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29,5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E09EDA4" w14:textId="12AA2F4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30,1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DEE60E0" w14:textId="25E4366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46,0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D076956" w14:textId="3F08843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35,7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060DABD" w14:textId="44C5B1B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69,9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EB45DF9" w14:textId="6F3F6AA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107,7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8860713" w14:textId="6EEAA8A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-6,2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8CA5A36" w14:textId="3B5627B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-39,8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5F3C28E" w14:textId="733DEE0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-61,7</w:t>
            </w:r>
          </w:p>
        </w:tc>
      </w:tr>
      <w:tr w:rsidR="00370C41" w:rsidRPr="001E2792" w14:paraId="225452E8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343AD1A" w14:textId="057BC2C4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Украина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654ACF7" w14:textId="29E20B0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13,9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97C567F" w14:textId="5FCE5FF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12,9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20F2D03" w14:textId="0B445EB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18,7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3EB4FC" w14:textId="58F1B5F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16,8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FB23324" w14:textId="4BDDD23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15,5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260AED6" w14:textId="17D7596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18,4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22041E0" w14:textId="3B8CDBA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-3,0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A8C0B10" w14:textId="25D40B8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-2,6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99132BE" w14:textId="52CA52A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</w:tr>
      <w:tr w:rsidR="00370C41" w:rsidRPr="001E2792" w14:paraId="2E2394A0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7FD4462" w14:textId="5B99528F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Азербайджан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A351C9F" w14:textId="36D1444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97E25F" w14:textId="15363F4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7D40B7C" w14:textId="5D27341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CC97DFF" w14:textId="4405CB9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9,7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8F37354" w14:textId="2D5F4D8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6,1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E9C5998" w14:textId="3C2DCAF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9,5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F2614A1" w14:textId="43D07C4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-7,0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2F23A5B" w14:textId="303BECF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-3,4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B5950C" w14:textId="05FE4BF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-7,0</w:t>
            </w:r>
          </w:p>
        </w:tc>
      </w:tr>
      <w:tr w:rsidR="00370C41" w:rsidRPr="001E2792" w14:paraId="0DD80343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6097880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Таджикистан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4607DB9" w14:textId="07B44DB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6,6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4C3F707" w14:textId="2B1563C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CE892B2" w14:textId="6EA1B96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8,4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150979F" w14:textId="4D51DA9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BD58A40" w14:textId="583C962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6,0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A258AC5" w14:textId="2759E75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10,6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D499961" w14:textId="3F0D71F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B8E1B12" w14:textId="01D8E2E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-0,5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5B14CB1" w14:textId="78855BC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-2,2</w:t>
            </w:r>
          </w:p>
        </w:tc>
      </w:tr>
      <w:tr w:rsidR="00370C41" w:rsidRPr="001E2792" w14:paraId="26EA7DA4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301D677" w14:textId="787D8F64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Беларусь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88D64C0" w14:textId="2F1FEE4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35F0B92" w14:textId="77047DF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7,2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04B9025" w14:textId="02626A9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6,5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DE5A672" w14:textId="149F08B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E2F366F" w14:textId="341EAF6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448240E" w14:textId="183CA9A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4,4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E9BFDDB" w14:textId="6A449F2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166B36A" w14:textId="659AFD0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BFDE944" w14:textId="05E8D4A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2,2</w:t>
            </w:r>
          </w:p>
        </w:tc>
      </w:tr>
      <w:tr w:rsidR="00370C41" w:rsidRPr="001E2792" w14:paraId="5471D73A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CE2CF4D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Армения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43784D3" w14:textId="5033A4F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0EF9A47" w14:textId="684DB4A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2FE4094" w14:textId="0818921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F003CBD" w14:textId="31A81B0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72709BC" w14:textId="19226DC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FAD3A81" w14:textId="58DA640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3AA2C18" w14:textId="4D3B45B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-2,5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26A8EA0" w14:textId="75EF598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-0,9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CEE7E59" w14:textId="7A4A38C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-1,8</w:t>
            </w:r>
          </w:p>
        </w:tc>
      </w:tr>
      <w:tr w:rsidR="00370C41" w:rsidRPr="001E2792" w14:paraId="47874F76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E5A9D12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Туркменистан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5487C93" w14:textId="0C72097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E006B8" w14:textId="0DE29B0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56E893A" w14:textId="4961881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933B60" w14:textId="3DAE0D6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759D2C0" w14:textId="594513B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BF6F9C5" w14:textId="4A12318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CD8FB98" w14:textId="37026D3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B38C7F7" w14:textId="7324D62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C5C2F17" w14:textId="6737B98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</w:tr>
      <w:tr w:rsidR="00370C41" w:rsidRPr="001E2792" w14:paraId="65CF7F0B" w14:textId="77777777" w:rsidTr="00370C4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2D002DFF" w14:textId="77777777" w:rsidR="00370C41" w:rsidRPr="00777D34" w:rsidRDefault="00370C41" w:rsidP="00370C41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Остальные страны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7AF15817" w14:textId="5FD6694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680,8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17CD5D00" w14:textId="3F92C4A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857,7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3C75792E" w14:textId="7C901DE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1 135,1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01B6ABB0" w14:textId="3FD806D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371,8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57E52779" w14:textId="5D8AB9A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395,2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0D283111" w14:textId="2E01E05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567,4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59EF1711" w14:textId="19082FD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309,0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4454C25D" w14:textId="6A1F1FF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462,5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02B145CD" w14:textId="471A4C0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70C41">
              <w:rPr>
                <w:rFonts w:asciiTheme="minorHAnsi" w:hAnsiTheme="minorHAnsi" w:cstheme="minorHAnsi"/>
                <w:b/>
                <w:bCs/>
                <w:color w:val="000000"/>
              </w:rPr>
              <w:t>567,7</w:t>
            </w:r>
          </w:p>
        </w:tc>
      </w:tr>
      <w:tr w:rsidR="00370C41" w:rsidRPr="001E2792" w14:paraId="52675ABF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449C454" w14:textId="4010D539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Турция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CFDBA9B" w14:textId="56E387B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152,6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CECC252" w14:textId="71D9D21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147,1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1E7A0EE" w14:textId="4C5DA40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176,0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E157577" w14:textId="3F6B95E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140,3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848607A" w14:textId="1D62E9E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209,2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BA9E0BE" w14:textId="76B4301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321,4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F1FAA3F" w14:textId="79A5AEC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12,3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D308D4" w14:textId="642F12F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-62,1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0693F7" w14:textId="7CF82FC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-145,4</w:t>
            </w:r>
          </w:p>
        </w:tc>
      </w:tr>
      <w:tr w:rsidR="00370C41" w:rsidRPr="001E2792" w14:paraId="7F1CD15E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2114081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Польша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AE47D03" w14:textId="584DC42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A9CC85D" w14:textId="3A6AE48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BBF5D52" w14:textId="31CD2EF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6,3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76BDBD8" w14:textId="279058A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44,6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FDDCB21" w14:textId="67A5059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10,4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AC68CC6" w14:textId="40D410F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28,2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E137553" w14:textId="229B22B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-40,7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B88D27C" w14:textId="34901B5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-4,5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AFFB703" w14:textId="1776271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-21,9</w:t>
            </w:r>
          </w:p>
        </w:tc>
      </w:tr>
      <w:tr w:rsidR="00370C41" w:rsidRPr="001E2792" w14:paraId="4DD2F90E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F98F6D7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Китай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A425AF6" w14:textId="2AC727B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13,7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EA88CCC" w14:textId="354BDA2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8,4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32E4AA6" w14:textId="39FC938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F2824C" w14:textId="29B4BD4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47,8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F7D55BB" w14:textId="15CECDE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70,2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64ED9A6" w14:textId="39BCC5D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70,0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A0092BE" w14:textId="19FFB80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-34,1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0A49E8" w14:textId="0243D15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-61,7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CC21CAD" w14:textId="7EC2C68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-64,8</w:t>
            </w:r>
          </w:p>
        </w:tc>
      </w:tr>
      <w:tr w:rsidR="00370C41" w:rsidRPr="001E2792" w14:paraId="645D25DA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1A9709E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Литва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C5231C4" w14:textId="1148082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84C1A47" w14:textId="136DDDE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A98C2BF" w14:textId="78E65B3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7418FE" w14:textId="3846B36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27,6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DEF888F" w14:textId="0B5CA56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4,0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956D04F" w14:textId="7C42EC8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2823D65" w14:textId="2E7833F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-26,6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97A053C" w14:textId="546F0EA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-2,4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27BBD1" w14:textId="4392212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-3,3</w:t>
            </w:r>
          </w:p>
        </w:tc>
      </w:tr>
      <w:tr w:rsidR="00370C41" w:rsidRPr="001E2792" w14:paraId="709A3198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4820FBC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США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CA27C95" w14:textId="580E415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167,4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0923F70" w14:textId="35EC6EB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228,6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5988752" w14:textId="4A60DF8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361,8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8C5A9C" w14:textId="016B8DC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14,3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E7CFC65" w14:textId="162B592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10,5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BEB93EB" w14:textId="1806D2D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22,1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96876C" w14:textId="58D2E8D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153,2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4D60731" w14:textId="2E3A7B4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218,1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DE84D2" w14:textId="1498DAD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339,7</w:t>
            </w:r>
          </w:p>
        </w:tc>
      </w:tr>
      <w:tr w:rsidR="00370C41" w:rsidRPr="001E2792" w14:paraId="5D77A3FD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66D9518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Республика Корея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4FDA3BF" w14:textId="471047D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120,5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17F8AAF" w14:textId="56A0E5D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179,6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4F85388" w14:textId="759F123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240,6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A98130" w14:textId="7289E9D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21,5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2CE0727" w14:textId="2FDDE47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34,2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4F50842" w14:textId="6E922B4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37,6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74AA272" w14:textId="789232C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99,0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46D16C" w14:textId="1BB2F84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145,4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DCE630" w14:textId="3BEC6D2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203,1</w:t>
            </w:r>
          </w:p>
        </w:tc>
      </w:tr>
      <w:tr w:rsidR="00370C41" w:rsidRPr="001E2792" w14:paraId="28FE4C30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1DB17F8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ОАЭ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D3376FC" w14:textId="7823459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27,9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A687EFC" w14:textId="7C31409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26,1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5DC506E" w14:textId="0888BF0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34,9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0065F5B" w14:textId="01140F2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11,2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F850644" w14:textId="799564A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D4E413B" w14:textId="7343BB6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8,9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E296F3E" w14:textId="087853B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16,6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69D6C33" w14:textId="0B30D82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23,0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04CAFBA" w14:textId="6BE1BC0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26,0</w:t>
            </w:r>
          </w:p>
        </w:tc>
      </w:tr>
      <w:tr w:rsidR="00370C41" w:rsidRPr="001E2792" w14:paraId="0FF0A87C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EBD8A34" w14:textId="6960EED1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lastRenderedPageBreak/>
              <w:t>Германия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86BD2A6" w14:textId="4DF7C45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9,2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B7CD10B" w14:textId="35342F6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9,5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E6C6950" w14:textId="2E0C18B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13,5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011057E" w14:textId="211C7C6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8,0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80C8E1D" w14:textId="5CDD01B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8,0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4B4B21F" w14:textId="259786D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11,7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32222F5" w14:textId="411D039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FA3E6B9" w14:textId="112023C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DD71942" w14:textId="190A6F2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1,9</w:t>
            </w:r>
          </w:p>
        </w:tc>
      </w:tr>
      <w:tr w:rsidR="00370C41" w:rsidRPr="001E2792" w14:paraId="0614E62D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E7C56AB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Чешская Республика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315ABC0" w14:textId="4056F26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6A9F1F" w14:textId="629F0F7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7,0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2672ED8" w14:textId="0B21609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10,3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B7CF25C" w14:textId="1A82325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36A5763" w14:textId="0FD28FD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1A75200" w14:textId="1BE43F1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018617" w14:textId="1E53FF2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-0,6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4821420" w14:textId="176FAFA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D4AB52B" w14:textId="32B1FCD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8,1</w:t>
            </w:r>
          </w:p>
        </w:tc>
      </w:tr>
      <w:tr w:rsidR="00370C41" w:rsidRPr="001E2792" w14:paraId="202BBCE1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ACEFE9F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Латвия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20B1565" w14:textId="713CE0B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E409272" w14:textId="4787052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E3ECF38" w14:textId="21DCCC0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4,5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AA06CD6" w14:textId="2E8C313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77C313F" w14:textId="5348CA7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27A201E" w14:textId="2A8B4B7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2EFDC3" w14:textId="3CDBA63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-3,0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FC9D3AB" w14:textId="51857C5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CA18F1" w14:textId="08FF7A4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1,8</w:t>
            </w:r>
          </w:p>
        </w:tc>
      </w:tr>
      <w:tr w:rsidR="00370C41" w:rsidRPr="001E2792" w14:paraId="58F19903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8F9C9CC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Япония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1BF6A95" w14:textId="4C02045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8,2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6896F2" w14:textId="046DCA6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7,3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27379F6" w14:textId="02F9FBB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31AA71C" w14:textId="4B39E3A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4,7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089C7B8" w14:textId="06DF97E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0BFC2EB" w14:textId="4AD22FC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7A5B2ED" w14:textId="7C81045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ACDE3D1" w14:textId="7C8F9BB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7A9D232" w14:textId="2C56E63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2,0</w:t>
            </w:r>
          </w:p>
        </w:tc>
      </w:tr>
      <w:tr w:rsidR="00370C41" w:rsidRPr="001E2792" w14:paraId="32232280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787E18E" w14:textId="5BE8513B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Великобритания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2E4D9C8" w14:textId="1CC9F71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9,5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0839549" w14:textId="0B18E88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7,4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303043C" w14:textId="559E2FB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15,2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C64F29" w14:textId="3099EFD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3D797CE" w14:textId="1C934CA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4,6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0E7B7B7" w14:textId="59F0369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7,9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47FC750" w14:textId="6F6B718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0E2E1D" w14:textId="07F05CF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0BF783" w14:textId="2B2AECF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7,3</w:t>
            </w:r>
          </w:p>
        </w:tc>
      </w:tr>
      <w:tr w:rsidR="00370C41" w:rsidRPr="001E2792" w14:paraId="5677FCEE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8EF4E0A" w14:textId="2B33B4DE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Грузия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F917853" w14:textId="28D1578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AC1E5CF" w14:textId="0218D9A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B9A385A" w14:textId="0E6280D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709BBA" w14:textId="73F548D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9130FE7" w14:textId="23F757D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B55E8E3" w14:textId="62F090F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7,7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9D40962" w14:textId="41F63BB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678C1ED" w14:textId="1E5E534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-0,3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B48C53" w14:textId="23AD4BD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-2,6</w:t>
            </w:r>
          </w:p>
        </w:tc>
      </w:tr>
      <w:tr w:rsidR="00370C41" w:rsidRPr="001E2792" w14:paraId="53089661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42F19D1" w14:textId="2094FCA8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Израиль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DFE3B39" w14:textId="4A4365C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58,6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D32BA73" w14:textId="16A441A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96,0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E277EDA" w14:textId="3676C27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111,4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C3A706C" w14:textId="050FF8B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8F7C98E" w14:textId="50C4A2D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4FC4334" w14:textId="22A8450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CAAC39B" w14:textId="2C6D3AD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55,4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E1F0779" w14:textId="757647E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93,5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76E7198" w14:textId="55B0686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106,3</w:t>
            </w:r>
          </w:p>
        </w:tc>
      </w:tr>
      <w:tr w:rsidR="00370C41" w:rsidRPr="001E2792" w14:paraId="09814E14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B7DEFFE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Индия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96C9433" w14:textId="6BA2971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57E59D1" w14:textId="578ABBA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B489957" w14:textId="004E946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B2F8674" w14:textId="61A0AC0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946070D" w14:textId="6BF47C9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E8961AE" w14:textId="1D5D3C6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750F87" w14:textId="1CE2D2B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-1,0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E1742E" w14:textId="44BAC97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-0,8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32BCC9" w14:textId="4CD0A8C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-1,3</w:t>
            </w:r>
          </w:p>
        </w:tc>
      </w:tr>
      <w:tr w:rsidR="00370C41" w:rsidRPr="001E2792" w14:paraId="697AAB41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09D1927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Канада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5DAB65F" w14:textId="7BE801D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93461D" w14:textId="0E9B27E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6F573B8" w14:textId="7157064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6521A1" w14:textId="3298126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FC7D16A" w14:textId="0F06E02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FB9A4A0" w14:textId="15D1C66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ED80A8" w14:textId="2BB54AE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6D65D3" w14:textId="6506CEC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E843B8" w14:textId="5137090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3,9</w:t>
            </w:r>
          </w:p>
        </w:tc>
      </w:tr>
      <w:tr w:rsidR="00370C41" w:rsidRPr="001E2792" w14:paraId="00F523BD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208CC69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Республика Молдова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6969762" w14:textId="4762F50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A3A7022" w14:textId="3A5E644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EEC808C" w14:textId="52390E9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20C5D8A" w14:textId="71F1B62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F6D5971" w14:textId="60E60DA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10D0383" w14:textId="74A7641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4CB306" w14:textId="54B8843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-1,3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87CBF86" w14:textId="45B4867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-0,4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4CC696C" w14:textId="3996AF2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-0,7</w:t>
            </w:r>
          </w:p>
        </w:tc>
      </w:tr>
      <w:tr w:rsidR="00370C41" w:rsidRPr="001E2792" w14:paraId="13E936B2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768B26C" w14:textId="1E702A85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Нидерланды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691ABE1" w14:textId="64CA996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D7BC973" w14:textId="4B6ADDC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5,0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0EC4481" w14:textId="5DCAF65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9,3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0CC8ED" w14:textId="4E58E8F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C85118D" w14:textId="43EDBCD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7FF25D1" w14:textId="1271988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25A835D" w14:textId="2AF4935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6E68B7" w14:textId="03C60BF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4,2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7B41DD5" w14:textId="5FC69B0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7,5</w:t>
            </w:r>
          </w:p>
        </w:tc>
      </w:tr>
      <w:tr w:rsidR="00370C41" w:rsidRPr="001E2792" w14:paraId="02F2C1E7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74E3F49F" w14:textId="6BC60CC9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Швейцария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82C6D2C" w14:textId="613695F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B65231B" w14:textId="0623FB9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200686C" w14:textId="2D76FDE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4,4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B2D81E" w14:textId="48F6ABE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C19CB6A" w14:textId="3A2CBC5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49D9D85" w14:textId="61423B2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DB09C1C" w14:textId="44E365E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B6198C3" w14:textId="62C97E5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A2E72B1" w14:textId="6700187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2,9</w:t>
            </w:r>
          </w:p>
        </w:tc>
      </w:tr>
      <w:tr w:rsidR="00370C41" w:rsidRPr="001E2792" w14:paraId="7BCBC431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60566FA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Таиланд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84C572C" w14:textId="09B7265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4,7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3B8EF00" w14:textId="52465EF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8B5BFCC" w14:textId="70B5627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8BC510" w14:textId="798F9FC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013A306" w14:textId="15F0D39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C61D71A" w14:textId="52F1C99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085C396" w14:textId="20CF136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4,1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6AD0908" w14:textId="4328FC3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4060BA" w14:textId="166085A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</w:tr>
      <w:tr w:rsidR="00370C41" w:rsidRPr="001E2792" w14:paraId="62CCB08B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332791F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Гонконг, Китай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25D74B3" w14:textId="0FF3151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652DA15" w14:textId="7B7C84D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385366B" w14:textId="73003CF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88551BA" w14:textId="6B30818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D9D48E1" w14:textId="3EE5631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601A068" w14:textId="0116735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7735FE5" w14:textId="5553CD9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0328AD0" w14:textId="0B02CC7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E04375C" w14:textId="0569949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</w:tr>
      <w:tr w:rsidR="00370C41" w:rsidRPr="001E2792" w14:paraId="6E663998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19DA274" w14:textId="5FC9377B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Австралия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76E33CC" w14:textId="3E755B2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C61C62" w14:textId="37362D1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03BBE6F" w14:textId="346CFAB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4,5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F057234" w14:textId="53DA0D4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EFB1279" w14:textId="6F3C206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100A725" w14:textId="70B2FCE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18DB3C" w14:textId="1D9E329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F4765" w14:textId="5908B07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82AE51" w14:textId="3D67842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3,8</w:t>
            </w:r>
          </w:p>
        </w:tc>
      </w:tr>
      <w:tr w:rsidR="00370C41" w:rsidRPr="001E2792" w14:paraId="2A6B1079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2BC79F2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Швеция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39F3152" w14:textId="47449BD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24,9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D341305" w14:textId="2E1C37C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31,7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1CA86F4" w14:textId="0B9422D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38,4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A7F3D8" w14:textId="4D08396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3425799" w14:textId="4F8F65A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3274FE9" w14:textId="4B3BC92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6319AD9" w14:textId="4FA1B9C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24,6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80E64AD" w14:textId="0A621AB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31,5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B3925C8" w14:textId="70A769C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38,1</w:t>
            </w:r>
          </w:p>
        </w:tc>
      </w:tr>
      <w:tr w:rsidR="00370C41" w:rsidRPr="001E2792" w14:paraId="61AC80A5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863A8E1" w14:textId="77777777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Кувейт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2529F0C" w14:textId="61927AF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6AC6AFF" w14:textId="4B8551F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F919818" w14:textId="54A7507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F84BA4A" w14:textId="31C5F0B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1EBA676" w14:textId="11B08B6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85DE730" w14:textId="3CDFB51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7B12FA" w14:textId="6D343888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D93C1EE" w14:textId="0769A42F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83C1BF" w14:textId="7ACC4C6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2,3</w:t>
            </w:r>
          </w:p>
        </w:tc>
      </w:tr>
      <w:tr w:rsidR="00370C41" w:rsidRPr="001E2792" w14:paraId="40E093E1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1D025FD" w14:textId="3B411CAE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Саудовская Аравия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94E31E8" w14:textId="0A9C078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7DD4056" w14:textId="1ED88B8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DF9FFC8" w14:textId="746E4FB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6,1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AD65BA5" w14:textId="46F5728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C86A76D" w14:textId="51387F4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4D1DC63" w14:textId="7F77FB3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0088FF" w14:textId="38ED7C2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9947FF7" w14:textId="09C15BF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0FE250F" w14:textId="59F193C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6,0</w:t>
            </w:r>
          </w:p>
        </w:tc>
      </w:tr>
      <w:tr w:rsidR="00370C41" w:rsidRPr="001E2792" w14:paraId="742389D4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295FA01" w14:textId="2EE7CBAD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Сингапур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EA4B4FB" w14:textId="23BF27F7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BFD901" w14:textId="776CED1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DF4C159" w14:textId="28CFAA2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1AA3FD5" w14:textId="41C043B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B5FB9AE" w14:textId="07F25BE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262FFE1" w14:textId="77BCB55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FF595E" w14:textId="1D8681B6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144417" w14:textId="4C2ADD3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1,5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184F122" w14:textId="23744B8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</w:tr>
      <w:tr w:rsidR="00370C41" w:rsidRPr="001E2792" w14:paraId="24AE5283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26B7A1D" w14:textId="4049EA18" w:rsidR="00370C41" w:rsidRPr="001E2792" w:rsidRDefault="00370C41" w:rsidP="00370C41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Катар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03853D2" w14:textId="3F81A89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BF47C59" w14:textId="6C2DBE6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D535318" w14:textId="31EEB144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A7CE16" w14:textId="2D133F9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099D9F7" w14:textId="567A6A8D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94BA681" w14:textId="31568B00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63F9D00" w14:textId="601F486E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76BF53" w14:textId="2B2A7E1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3,0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396A113" w14:textId="183472A1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70C41">
              <w:rPr>
                <w:rFonts w:asciiTheme="minorHAnsi" w:hAnsiTheme="minorHAnsi" w:cstheme="minorHAnsi"/>
                <w:color w:val="000000"/>
              </w:rPr>
              <w:t>2,7</w:t>
            </w:r>
          </w:p>
        </w:tc>
      </w:tr>
      <w:tr w:rsidR="00370C41" w:rsidRPr="001E2792" w14:paraId="7D30C0E9" w14:textId="77777777" w:rsidTr="00370C4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4EA021B0" w14:textId="77777777" w:rsidR="00370C41" w:rsidRPr="001E2792" w:rsidRDefault="00370C41" w:rsidP="00370C41">
            <w:pPr>
              <w:rPr>
                <w:rFonts w:cs="Calibri"/>
                <w:b/>
                <w:bCs/>
              </w:rPr>
            </w:pPr>
            <w:r w:rsidRPr="001E2792">
              <w:rPr>
                <w:rFonts w:cs="Calibri"/>
                <w:b/>
                <w:bCs/>
              </w:rPr>
              <w:t>Другие страны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70393C52" w14:textId="2F1E5365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70C41">
              <w:rPr>
                <w:rFonts w:asciiTheme="minorHAnsi" w:hAnsiTheme="minorHAnsi" w:cstheme="minorHAnsi"/>
                <w:b/>
                <w:bCs/>
              </w:rPr>
              <w:t>39,9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5ECBF865" w14:textId="3972196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70C41">
              <w:rPr>
                <w:rFonts w:asciiTheme="minorHAnsi" w:hAnsiTheme="minorHAnsi" w:cstheme="minorHAnsi"/>
                <w:b/>
                <w:bCs/>
              </w:rPr>
              <w:t>62,4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52051607" w14:textId="6945DB89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70C41">
              <w:rPr>
                <w:rFonts w:asciiTheme="minorHAnsi" w:hAnsiTheme="minorHAnsi" w:cstheme="minorHAnsi"/>
                <w:b/>
                <w:bCs/>
              </w:rPr>
              <w:t>63,9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282AF47E" w14:textId="3804036B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70C41">
              <w:rPr>
                <w:rFonts w:asciiTheme="minorHAnsi" w:hAnsiTheme="minorHAnsi" w:cstheme="minorHAnsi"/>
                <w:b/>
                <w:bCs/>
              </w:rPr>
              <w:t>14,8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12F25979" w14:textId="0D03E1E3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70C41">
              <w:rPr>
                <w:rFonts w:asciiTheme="minorHAnsi" w:hAnsiTheme="minorHAnsi" w:cstheme="minorHAnsi"/>
                <w:b/>
                <w:bCs/>
              </w:rPr>
              <w:t>13,7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765F264F" w14:textId="68FD75E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70C41">
              <w:rPr>
                <w:rFonts w:asciiTheme="minorHAnsi" w:hAnsiTheme="minorHAnsi" w:cstheme="minorHAnsi"/>
                <w:b/>
                <w:bCs/>
              </w:rPr>
              <w:t>20,6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3B4D9D1C" w14:textId="5EA1718A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70C41">
              <w:rPr>
                <w:rFonts w:asciiTheme="minorHAnsi" w:hAnsiTheme="minorHAnsi" w:cstheme="minorHAnsi"/>
                <w:b/>
                <w:bCs/>
              </w:rPr>
              <w:t>25,1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2B91111E" w14:textId="728DABAC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70C41">
              <w:rPr>
                <w:rFonts w:asciiTheme="minorHAnsi" w:hAnsiTheme="minorHAnsi" w:cstheme="minorHAnsi"/>
                <w:b/>
                <w:bCs/>
              </w:rPr>
              <w:t>48,7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774A6C7C" w14:textId="3FFFDEF2" w:rsidR="00370C41" w:rsidRPr="00370C41" w:rsidRDefault="00370C41" w:rsidP="00370C4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70C41">
              <w:rPr>
                <w:rFonts w:asciiTheme="minorHAnsi" w:hAnsiTheme="minorHAnsi" w:cstheme="minorHAnsi"/>
                <w:b/>
                <w:bCs/>
              </w:rPr>
              <w:t>43,4</w:t>
            </w:r>
          </w:p>
        </w:tc>
      </w:tr>
    </w:tbl>
    <w:p w14:paraId="5AD859EE" w14:textId="77777777" w:rsidR="00D74171" w:rsidRPr="00C92486" w:rsidRDefault="00D74171" w:rsidP="002045FB">
      <w:pPr>
        <w:jc w:val="right"/>
        <w:rPr>
          <w:rFonts w:asciiTheme="minorHAnsi" w:hAnsiTheme="minorHAnsi" w:cstheme="minorHAnsi"/>
          <w:i/>
          <w:sz w:val="22"/>
          <w:szCs w:val="22"/>
        </w:rPr>
        <w:sectPr w:rsidR="00D74171" w:rsidRPr="00C92486" w:rsidSect="007E6347">
          <w:footerReference w:type="first" r:id="rId49"/>
          <w:pgSz w:w="16838" w:h="11906" w:orient="landscape" w:code="9"/>
          <w:pgMar w:top="567" w:right="1021" w:bottom="709" w:left="737" w:header="709" w:footer="709" w:gutter="0"/>
          <w:cols w:space="708"/>
          <w:titlePg/>
          <w:docGrid w:linePitch="360"/>
        </w:sectPr>
      </w:pPr>
    </w:p>
    <w:p w14:paraId="38FEDD32" w14:textId="77777777" w:rsidR="00F24679" w:rsidRPr="00C92486" w:rsidRDefault="00F24679" w:rsidP="002045FB">
      <w:pPr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478A9EC" w14:textId="68E1C58B" w:rsidR="002045FB" w:rsidRPr="00C92486" w:rsidRDefault="002045FB" w:rsidP="00F24679">
      <w:pPr>
        <w:spacing w:line="480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10</w:t>
      </w:r>
    </w:p>
    <w:p w14:paraId="441B85A5" w14:textId="287918CE" w:rsidR="002045FB" w:rsidRPr="00C92486" w:rsidRDefault="002E0F0B" w:rsidP="00F24679">
      <w:pPr>
        <w:pStyle w:val="1"/>
        <w:tabs>
          <w:tab w:val="left" w:pos="7513"/>
        </w:tabs>
        <w:spacing w:before="0" w:after="0" w:line="300" w:lineRule="auto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1" w:name="_Toc91335092"/>
      <w:r w:rsidRPr="00AA41EB">
        <w:rPr>
          <w:rFonts w:asciiTheme="minorHAnsi" w:hAnsiTheme="minorHAnsi" w:cstheme="minorHAnsi"/>
          <w:sz w:val="26"/>
          <w:szCs w:val="26"/>
        </w:rPr>
        <w:t>БАЛАНС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ПЕРВИЧНЫХ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ДОХОДОВ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ЗА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370C41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AC76C3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370C41">
        <w:rPr>
          <w:rFonts w:asciiTheme="minorHAnsi" w:hAnsiTheme="minorHAnsi" w:cstheme="minorHAnsi"/>
          <w:sz w:val="26"/>
          <w:szCs w:val="26"/>
          <w:lang w:val="uz-Cyrl-UZ"/>
        </w:rPr>
        <w:t>МЕСЯЦЕВ</w:t>
      </w:r>
      <w:r w:rsidR="00AC76C3" w:rsidRPr="00AA41EB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201</w:t>
      </w:r>
      <w:r w:rsidR="00AC76C3" w:rsidRPr="00AA41EB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DD007D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Pr="00AA41EB">
        <w:rPr>
          <w:rFonts w:asciiTheme="minorHAnsi" w:hAnsiTheme="minorHAnsi" w:cstheme="minorHAnsi"/>
          <w:sz w:val="26"/>
          <w:szCs w:val="26"/>
        </w:rPr>
        <w:t>20</w:t>
      </w:r>
      <w:r w:rsidR="00F24679" w:rsidRPr="00AA41EB">
        <w:rPr>
          <w:rFonts w:asciiTheme="minorHAnsi" w:hAnsiTheme="minorHAnsi" w:cstheme="minorHAnsi"/>
          <w:sz w:val="26"/>
          <w:szCs w:val="26"/>
          <w:lang w:val="ru-RU"/>
        </w:rPr>
        <w:t>2</w:t>
      </w:r>
      <w:r w:rsidR="00AC76C3" w:rsidRPr="00AA41EB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6B42AD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ГГ.</w:t>
      </w:r>
      <w:bookmarkEnd w:id="31"/>
    </w:p>
    <w:p w14:paraId="6EE2ECA5" w14:textId="77777777" w:rsidR="00D74171" w:rsidRPr="00C92486" w:rsidRDefault="00784399" w:rsidP="00D74171">
      <w:pPr>
        <w:tabs>
          <w:tab w:val="left" w:pos="7513"/>
        </w:tabs>
        <w:ind w:right="-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2045FB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2045FB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0358" w:type="dxa"/>
        <w:tblInd w:w="421" w:type="dxa"/>
        <w:tblLook w:val="04A0" w:firstRow="1" w:lastRow="0" w:firstColumn="1" w:lastColumn="0" w:noHBand="0" w:noVBand="1"/>
      </w:tblPr>
      <w:tblGrid>
        <w:gridCol w:w="5670"/>
        <w:gridCol w:w="1559"/>
        <w:gridCol w:w="1559"/>
        <w:gridCol w:w="1560"/>
        <w:gridCol w:w="10"/>
      </w:tblGrid>
      <w:tr w:rsidR="00985E56" w:rsidRPr="00BC155C" w14:paraId="66700711" w14:textId="77777777" w:rsidTr="00D65A1B">
        <w:trPr>
          <w:gridAfter w:val="1"/>
          <w:wAfter w:w="10" w:type="dxa"/>
          <w:trHeight w:val="520"/>
        </w:trPr>
        <w:tc>
          <w:tcPr>
            <w:tcW w:w="56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92C098" w14:textId="43F1BB5B" w:rsidR="00985E56" w:rsidRPr="00BC155C" w:rsidRDefault="00985E56" w:rsidP="00985E5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F36063" w14:textId="169D05C0" w:rsidR="00985E56" w:rsidRPr="00BC155C" w:rsidRDefault="00370C41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За 9 месяцев</w:t>
            </w:r>
            <w:r w:rsidR="00D65A1B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9A6331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</w:r>
            <w:r w:rsidR="00D811A6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201</w:t>
            </w:r>
            <w:r w:rsidR="00F6147D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>9</w:t>
            </w:r>
            <w:r w:rsidR="009A6331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г.</w:t>
            </w:r>
            <w:r w:rsidR="00D65A1B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C56F49" w14:textId="17127471" w:rsidR="00985E56" w:rsidRPr="00BC155C" w:rsidRDefault="005C1189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За 9 месяцев</w:t>
            </w:r>
            <w:r w:rsidR="00D65A1B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9A6331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</w:r>
            <w:r w:rsidR="00D811A6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20</w:t>
            </w:r>
            <w:r w:rsidR="00F6147D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>20</w:t>
            </w:r>
            <w:r w:rsidR="009A6331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г.</w:t>
            </w:r>
          </w:p>
        </w:tc>
        <w:tc>
          <w:tcPr>
            <w:tcW w:w="156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4B1BA3" w14:textId="4BA4EB8A" w:rsidR="00985E56" w:rsidRPr="00BC155C" w:rsidRDefault="005C1189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За 9 месяцев</w:t>
            </w:r>
            <w:r w:rsidR="00D65A1B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9A6331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</w:r>
            <w:r w:rsidR="00D811A6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202</w:t>
            </w:r>
            <w:r w:rsidR="00F6147D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>1</w:t>
            </w:r>
            <w:r w:rsidR="009A6331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г.</w:t>
            </w:r>
          </w:p>
        </w:tc>
      </w:tr>
      <w:tr w:rsidR="005C1189" w:rsidRPr="00BC155C" w14:paraId="44E6D970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42A5E7F" w14:textId="18767683" w:rsidR="005C1189" w:rsidRPr="00BC155C" w:rsidRDefault="005C1189" w:rsidP="005C118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Сальдо первичных доходов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877E0CA" w14:textId="7A834A81" w:rsidR="005C1189" w:rsidRPr="005C1189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989,9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F77721" w14:textId="19CE302D" w:rsidR="005C1189" w:rsidRPr="005C1189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108,6</w:t>
            </w:r>
          </w:p>
        </w:tc>
        <w:tc>
          <w:tcPr>
            <w:tcW w:w="156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5A20D58" w14:textId="161AE4D3" w:rsidR="005C1189" w:rsidRPr="005C1189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152,0</w:t>
            </w:r>
          </w:p>
        </w:tc>
      </w:tr>
      <w:tr w:rsidR="005C1189" w:rsidRPr="00BC155C" w14:paraId="6D38CC91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CC029F" w14:textId="77777777" w:rsidR="005C1189" w:rsidRPr="00BC155C" w:rsidRDefault="005C1189" w:rsidP="005C118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I. Доходы к получению (от нерезидентов)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78D79BC" w14:textId="20C92827" w:rsidR="005C1189" w:rsidRPr="005C1189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2 297,5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983F166" w14:textId="60162E2B" w:rsidR="005C1189" w:rsidRPr="005C1189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1 394,1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5D09033" w14:textId="4DF604D5" w:rsidR="005C1189" w:rsidRPr="005C1189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1 691,7</w:t>
            </w:r>
          </w:p>
        </w:tc>
      </w:tr>
      <w:tr w:rsidR="005C1189" w:rsidRPr="00BC155C" w14:paraId="116C246C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0CC0ED" w14:textId="77777777" w:rsidR="005C1189" w:rsidRPr="00BC155C" w:rsidRDefault="005C1189" w:rsidP="005C118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 Оплата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520D73" w14:textId="722437B7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2 065,4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DAEE51" w14:textId="727A6D99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1 262,5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F53E84" w14:textId="5DCB8C2D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1 656,6</w:t>
            </w:r>
          </w:p>
        </w:tc>
      </w:tr>
      <w:tr w:rsidR="005C1189" w:rsidRPr="00BC155C" w14:paraId="48B61D26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BE0E3C" w14:textId="77777777" w:rsidR="005C1189" w:rsidRPr="00BC155C" w:rsidRDefault="005C1189" w:rsidP="005C118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 Доходы от прямых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350D2F" w14:textId="64CD9574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478170" w14:textId="3DEB6DB0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3D9CD3" w14:textId="0BDBDE05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2,8</w:t>
            </w:r>
          </w:p>
        </w:tc>
      </w:tr>
      <w:tr w:rsidR="005C1189" w:rsidRPr="00BC155C" w14:paraId="0546A8D3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89141F" w14:textId="77777777" w:rsidR="005C1189" w:rsidRPr="00BC155C" w:rsidRDefault="005C1189" w:rsidP="005C118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 Доходы от портфельных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D5B084" w14:textId="0CE11A92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E1AE31" w14:textId="32C501B8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E45967" w14:textId="4ADFCFE7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</w:tr>
      <w:tr w:rsidR="005C1189" w:rsidRPr="00BC155C" w14:paraId="52964249" w14:textId="77777777" w:rsidTr="005C1189">
        <w:trPr>
          <w:gridAfter w:val="1"/>
          <w:wAfter w:w="10" w:type="dxa"/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C7696B" w14:textId="77777777" w:rsidR="005C1189" w:rsidRPr="00BC155C" w:rsidRDefault="005C1189" w:rsidP="005C1189">
            <w:pPr>
              <w:ind w:left="169" w:firstLineChars="12" w:firstLine="26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 Доходы от международных резервов (в том числе, активов ФРРУ)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723DB47" w14:textId="0737A584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222,7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5A00F7B" w14:textId="7CD56F33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124,9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87EC69D" w14:textId="2317E4DA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30,0</w:t>
            </w:r>
          </w:p>
        </w:tc>
      </w:tr>
      <w:tr w:rsidR="005C1189" w:rsidRPr="00BC155C" w14:paraId="2D939D90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79CEC5" w14:textId="77777777" w:rsidR="005C1189" w:rsidRPr="00BC155C" w:rsidRDefault="005C1189" w:rsidP="005C1189">
            <w:pPr>
              <w:ind w:left="169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 Доходы от предоставленных кредитов и займов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FE5D1F" w14:textId="66B33345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4723E9" w14:textId="03C2C120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397D94" w14:textId="6177A10B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0,3</w:t>
            </w:r>
          </w:p>
        </w:tc>
      </w:tr>
      <w:tr w:rsidR="005C1189" w:rsidRPr="00BC155C" w14:paraId="70378F9A" w14:textId="77777777" w:rsidTr="005C1189">
        <w:trPr>
          <w:gridAfter w:val="1"/>
          <w:wAfter w:w="10" w:type="dxa"/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3106E77" w14:textId="77777777" w:rsidR="005C1189" w:rsidRPr="00BC155C" w:rsidRDefault="005C1189" w:rsidP="005C1189">
            <w:pPr>
              <w:ind w:left="169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 Доходы от депозитов и корреспондентских счетов в иностранных банках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</w:tcPr>
          <w:p w14:paraId="786A73D7" w14:textId="456A1A95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</w:tcPr>
          <w:p w14:paraId="26EAEA2E" w14:textId="128A9C13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</w:tcPr>
          <w:p w14:paraId="1D26AFEB" w14:textId="6A92457D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2,0</w:t>
            </w:r>
          </w:p>
        </w:tc>
      </w:tr>
      <w:tr w:rsidR="00BC155C" w:rsidRPr="00BC155C" w14:paraId="2D9D13EE" w14:textId="77777777" w:rsidTr="00D65A1B">
        <w:trPr>
          <w:trHeight w:val="127"/>
        </w:trPr>
        <w:tc>
          <w:tcPr>
            <w:tcW w:w="10358" w:type="dxa"/>
            <w:gridSpan w:val="5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2122834" w14:textId="1F56D057" w:rsidR="00BC155C" w:rsidRPr="005C1189" w:rsidRDefault="00BC155C" w:rsidP="00BC155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5C1189" w:rsidRPr="00BC155C" w14:paraId="272603E1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single" w:sz="4" w:space="0" w:color="5B9BD5" w:themeColor="accent1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125E69" w14:textId="77777777" w:rsidR="005C1189" w:rsidRPr="00BC155C" w:rsidRDefault="005C1189" w:rsidP="005C118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II. Доходы к оплате (нерезидентам)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1BCD0E4" w14:textId="202A9D98" w:rsidR="005C1189" w:rsidRPr="005C1189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1 307,6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A68049" w14:textId="1DECA56A" w:rsidR="005C1189" w:rsidRPr="005C1189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1 285,5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59458F9" w14:textId="1A929B24" w:rsidR="005C1189" w:rsidRPr="005C1189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1 539,6</w:t>
            </w:r>
          </w:p>
        </w:tc>
      </w:tr>
      <w:tr w:rsidR="005C1189" w:rsidRPr="00BC155C" w14:paraId="5499D363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6F83C9" w14:textId="77777777" w:rsidR="005C1189" w:rsidRPr="00BC155C" w:rsidRDefault="005C1189" w:rsidP="005C118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 Оплата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1FA6EF" w14:textId="0556806F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5414D5" w14:textId="6289D952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74,0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B032CD" w14:textId="5D630511" w:rsidR="005C1189" w:rsidRPr="005C1189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99,8</w:t>
            </w:r>
          </w:p>
        </w:tc>
      </w:tr>
      <w:tr w:rsidR="005C1189" w:rsidRPr="00BC155C" w14:paraId="06064192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4F72FA" w14:textId="77777777" w:rsidR="005C1189" w:rsidRPr="00BC155C" w:rsidRDefault="005C1189" w:rsidP="005C118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 Доходы от прямых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ABDE1" w14:textId="3AC634B1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781,3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535181" w14:textId="60E04A22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585,8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6AA9F0" w14:textId="1788E068" w:rsidR="005C1189" w:rsidRPr="005C1189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716,1</w:t>
            </w:r>
          </w:p>
        </w:tc>
      </w:tr>
      <w:tr w:rsidR="005C1189" w:rsidRPr="00BC155C" w14:paraId="0E151CD2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0E284D" w14:textId="77777777" w:rsidR="005C1189" w:rsidRPr="00BC155C" w:rsidRDefault="005C1189" w:rsidP="005C118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вознаграждение по кредитам прямых инвесторов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2CD688" w14:textId="7915B864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2F00F7" w14:textId="514FC086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44CA63" w14:textId="7B99B99B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8,5</w:t>
            </w:r>
          </w:p>
        </w:tc>
      </w:tr>
      <w:tr w:rsidR="005C1189" w:rsidRPr="00BC155C" w14:paraId="67EED2B3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FF6AA5" w14:textId="77777777" w:rsidR="005C1189" w:rsidRPr="00BC155C" w:rsidRDefault="005C1189" w:rsidP="005C118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дивиденды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B2B4A" w14:textId="537262D9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A86637" w14:textId="6646FC44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239,1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660586" w14:textId="4C48A9F3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312,7</w:t>
            </w:r>
          </w:p>
        </w:tc>
      </w:tr>
      <w:tr w:rsidR="005C1189" w:rsidRPr="00BC155C" w14:paraId="41B1D72F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1601E1" w14:textId="77777777" w:rsidR="005C1189" w:rsidRPr="00BC155C" w:rsidRDefault="005C1189" w:rsidP="005C118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реинвестированная прибыль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53014E" w14:textId="1AACA2AD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429,3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66151B" w14:textId="6BE980B1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315,1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448BBE" w14:textId="77FAE8D4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394,9</w:t>
            </w:r>
          </w:p>
        </w:tc>
      </w:tr>
      <w:tr w:rsidR="005C1189" w:rsidRPr="00BC155C" w14:paraId="1AAC18F6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98F3C6" w14:textId="77777777" w:rsidR="005C1189" w:rsidRPr="00BC155C" w:rsidRDefault="005C1189" w:rsidP="005C118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 Доходы от портфельных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CCDAA2" w14:textId="6FC307D2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EC3B50" w14:textId="280FF867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AC4A53" w14:textId="07B95DAA" w:rsidR="005C1189" w:rsidRPr="005C1189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134,3</w:t>
            </w:r>
          </w:p>
        </w:tc>
      </w:tr>
      <w:tr w:rsidR="005C1189" w:rsidRPr="00BC155C" w14:paraId="0E3CD4EC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4661CB" w14:textId="77777777" w:rsidR="005C1189" w:rsidRPr="00BC155C" w:rsidRDefault="005C1189" w:rsidP="005C118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 Доходы от привлечённых кредитов и займов*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228D13" w14:textId="6D4AF8DB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460,3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8AF40F" w14:textId="7039C8F1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569,1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C1BB57" w14:textId="73DEA83A" w:rsidR="005C1189" w:rsidRPr="005C1189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582,4</w:t>
            </w:r>
          </w:p>
        </w:tc>
      </w:tr>
      <w:tr w:rsidR="005C1189" w:rsidRPr="00BC155C" w14:paraId="06E12076" w14:textId="77777777" w:rsidTr="005C1189">
        <w:trPr>
          <w:gridAfter w:val="1"/>
          <w:wAfter w:w="10" w:type="dxa"/>
          <w:trHeight w:val="516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C10CD1" w14:textId="77777777" w:rsidR="005C1189" w:rsidRPr="00BC155C" w:rsidRDefault="005C1189" w:rsidP="005C1189">
            <w:pPr>
              <w:ind w:left="453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правительством (в том числе, гарантированные правительством РУ)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F1598C6" w14:textId="3FE8C1D1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A92BE84" w14:textId="5F60356F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255,6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AA3BEF2" w14:textId="08EEBA3F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250,9</w:t>
            </w:r>
          </w:p>
        </w:tc>
      </w:tr>
      <w:tr w:rsidR="005C1189" w:rsidRPr="00BC155C" w14:paraId="6EA64ACB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A6FA7B" w14:textId="77777777" w:rsidR="005C1189" w:rsidRPr="00BC155C" w:rsidRDefault="005C1189" w:rsidP="005C1189">
            <w:pPr>
              <w:ind w:left="453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банками и другими секторами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E3E938" w14:textId="496BAAF9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269,7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76ED73" w14:textId="428AF31D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313,6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802208" w14:textId="679D8583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331,6</w:t>
            </w:r>
          </w:p>
        </w:tc>
      </w:tr>
      <w:tr w:rsidR="005C1189" w:rsidRPr="00BC155C" w14:paraId="4A4295D2" w14:textId="77777777" w:rsidTr="005C1189">
        <w:trPr>
          <w:gridAfter w:val="1"/>
          <w:wAfter w:w="10" w:type="dxa"/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904F4B" w14:textId="77777777" w:rsidR="005C1189" w:rsidRPr="00BC155C" w:rsidRDefault="005C1189" w:rsidP="005C1189">
            <w:pPr>
              <w:ind w:left="169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 Доходы от депозитов и корреспондентских счетов в банках Узбекистана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73EF2B2" w14:textId="2117D499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4F179A5" w14:textId="2A43BB8A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ED486C2" w14:textId="037E5B54" w:rsidR="005C1189" w:rsidRPr="005C1189" w:rsidRDefault="005C1189" w:rsidP="005C1189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1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7,0</w:t>
            </w:r>
          </w:p>
        </w:tc>
      </w:tr>
    </w:tbl>
    <w:p w14:paraId="23F9FC8C" w14:textId="77777777" w:rsidR="002045FB" w:rsidRPr="00C92486" w:rsidRDefault="002045FB" w:rsidP="00D74171">
      <w:pPr>
        <w:tabs>
          <w:tab w:val="left" w:pos="7513"/>
        </w:tabs>
        <w:ind w:right="-2"/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485A5F20" w14:textId="77777777" w:rsidR="003A2DE7" w:rsidRPr="00C92486" w:rsidRDefault="003A2DE7" w:rsidP="000622F6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  <w:sectPr w:rsidR="003A2DE7" w:rsidRPr="00C92486" w:rsidSect="00D74171">
          <w:pgSz w:w="11906" w:h="16838" w:code="9"/>
          <w:pgMar w:top="1021" w:right="709" w:bottom="737" w:left="567" w:header="709" w:footer="709" w:gutter="0"/>
          <w:cols w:space="708"/>
          <w:titlePg/>
          <w:docGrid w:linePitch="360"/>
        </w:sectPr>
      </w:pPr>
    </w:p>
    <w:p w14:paraId="4E00276A" w14:textId="77777777" w:rsidR="003A2DE7" w:rsidRPr="00C92486" w:rsidRDefault="003A2DE7" w:rsidP="000622F6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6F4F0B6" w14:textId="32B7F8CD" w:rsidR="00497E93" w:rsidRPr="00C92486" w:rsidRDefault="00497E93" w:rsidP="003A2DE7">
      <w:pPr>
        <w:ind w:right="140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221E6E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1</w:t>
      </w:r>
    </w:p>
    <w:p w14:paraId="2DC362D7" w14:textId="77777777" w:rsidR="003A13F3" w:rsidRPr="00C92486" w:rsidRDefault="003A13F3" w:rsidP="00907359">
      <w:pPr>
        <w:ind w:right="338"/>
        <w:jc w:val="right"/>
        <w:rPr>
          <w:rFonts w:asciiTheme="minorHAnsi" w:hAnsiTheme="minorHAnsi" w:cstheme="minorHAnsi"/>
          <w:i/>
        </w:rPr>
      </w:pPr>
    </w:p>
    <w:p w14:paraId="3BB39B29" w14:textId="257A54A7" w:rsidR="00497E93" w:rsidRPr="00C92486" w:rsidRDefault="002E0F0B" w:rsidP="005219A6">
      <w:pPr>
        <w:pStyle w:val="1"/>
        <w:spacing w:before="0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2" w:name="_Toc91335093"/>
      <w:r w:rsidRPr="00AA41EB">
        <w:rPr>
          <w:rFonts w:asciiTheme="minorHAnsi" w:hAnsiTheme="minorHAnsi" w:cstheme="minorHAnsi"/>
          <w:sz w:val="26"/>
          <w:szCs w:val="26"/>
        </w:rPr>
        <w:t>БАЛАНС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ВТОРИЧНЫХ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ДОХОДОВ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ЗА</w:t>
      </w:r>
      <w:r w:rsidR="00C01F27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5C1189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C01F27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5C1189">
        <w:rPr>
          <w:rFonts w:asciiTheme="minorHAnsi" w:hAnsiTheme="minorHAnsi" w:cstheme="minorHAnsi"/>
          <w:sz w:val="26"/>
          <w:szCs w:val="26"/>
          <w:lang w:val="uz-Cyrl-UZ"/>
        </w:rPr>
        <w:t>МЕСЯЦЕВ</w:t>
      </w:r>
      <w:r w:rsidR="003A2DE7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201</w:t>
      </w:r>
      <w:r w:rsidR="00F277B3" w:rsidRPr="00AA41EB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DD007D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Pr="00AA41EB">
        <w:rPr>
          <w:rFonts w:asciiTheme="minorHAnsi" w:hAnsiTheme="minorHAnsi" w:cstheme="minorHAnsi"/>
          <w:sz w:val="26"/>
          <w:szCs w:val="26"/>
        </w:rPr>
        <w:t>20</w:t>
      </w:r>
      <w:r w:rsidR="003A2DE7" w:rsidRPr="00AA41EB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F277B3" w:rsidRPr="00AA41EB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ГГ.</w:t>
      </w:r>
      <w:bookmarkEnd w:id="32"/>
    </w:p>
    <w:p w14:paraId="7454518D" w14:textId="77777777" w:rsidR="00497E93" w:rsidRPr="00C92486" w:rsidRDefault="00784399" w:rsidP="003A2DE7">
      <w:pPr>
        <w:ind w:right="28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497E93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497E93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0560" w:type="dxa"/>
        <w:tblInd w:w="137" w:type="dxa"/>
        <w:tblLook w:val="04A0" w:firstRow="1" w:lastRow="0" w:firstColumn="1" w:lastColumn="0" w:noHBand="0" w:noVBand="1"/>
      </w:tblPr>
      <w:tblGrid>
        <w:gridCol w:w="5812"/>
        <w:gridCol w:w="1559"/>
        <w:gridCol w:w="1559"/>
        <w:gridCol w:w="1560"/>
        <w:gridCol w:w="70"/>
      </w:tblGrid>
      <w:tr w:rsidR="00686BC9" w:rsidRPr="00F31874" w14:paraId="2C91BF4C" w14:textId="77777777" w:rsidTr="00F31874">
        <w:trPr>
          <w:gridAfter w:val="1"/>
          <w:wAfter w:w="70" w:type="dxa"/>
          <w:trHeight w:val="300"/>
        </w:trPr>
        <w:tc>
          <w:tcPr>
            <w:tcW w:w="581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3F0B0E" w14:textId="77777777" w:rsidR="00686BC9" w:rsidRPr="00F31874" w:rsidRDefault="00686BC9" w:rsidP="00686BC9">
            <w:pPr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97FE83" w14:textId="002D82F5" w:rsidR="00686BC9" w:rsidRPr="00F31874" w:rsidRDefault="005C1189" w:rsidP="005C1189">
            <w:pPr>
              <w:ind w:left="-104" w:right="-108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За 9 месяцев</w:t>
            </w:r>
            <w:r w:rsidR="00686BC9" w:rsidRPr="00F31874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201</w:t>
            </w:r>
            <w:r w:rsidR="00686BC9"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 xml:space="preserve">9 г. </w:t>
            </w:r>
          </w:p>
        </w:tc>
        <w:tc>
          <w:tcPr>
            <w:tcW w:w="1559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0BCD0B" w14:textId="61F9594B" w:rsidR="00686BC9" w:rsidRPr="00F31874" w:rsidRDefault="005C1189" w:rsidP="005C1189">
            <w:pPr>
              <w:ind w:left="-116" w:right="-115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За 9 месяцев</w:t>
            </w:r>
            <w:r w:rsidR="00686BC9" w:rsidRPr="00F31874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20</w:t>
            </w:r>
            <w:r w:rsidR="00686BC9"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20 г.</w:t>
            </w:r>
          </w:p>
        </w:tc>
        <w:tc>
          <w:tcPr>
            <w:tcW w:w="156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3C5F697" w14:textId="0EAA50C2" w:rsidR="00686BC9" w:rsidRPr="00F31874" w:rsidRDefault="005C1189" w:rsidP="005C1189">
            <w:pPr>
              <w:ind w:left="-109" w:right="-10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За 9 месяцев</w:t>
            </w:r>
            <w:r w:rsidR="00686BC9" w:rsidRPr="00F31874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202</w:t>
            </w:r>
            <w:r w:rsidR="00686BC9"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1 г.</w:t>
            </w:r>
          </w:p>
        </w:tc>
      </w:tr>
      <w:tr w:rsidR="00485DFD" w:rsidRPr="00F31874" w14:paraId="33A2844B" w14:textId="77777777" w:rsidTr="00F31874">
        <w:trPr>
          <w:gridAfter w:val="1"/>
          <w:wAfter w:w="70" w:type="dxa"/>
          <w:trHeight w:val="300"/>
        </w:trPr>
        <w:tc>
          <w:tcPr>
            <w:tcW w:w="581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E64822D" w14:textId="77777777" w:rsidR="00485DFD" w:rsidRPr="00F31874" w:rsidRDefault="00485DFD" w:rsidP="00485DFD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20E2E1B3" w14:textId="77777777" w:rsidR="00485DFD" w:rsidRPr="00F31874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AF9527D" w14:textId="77777777" w:rsidR="00485DFD" w:rsidRPr="00F31874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9DE63AC" w14:textId="77777777" w:rsidR="00485DFD" w:rsidRPr="00F31874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C1189" w:rsidRPr="00F31874" w14:paraId="183D0881" w14:textId="77777777" w:rsidTr="005C1189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CB9FDAB" w14:textId="77777777" w:rsidR="005C1189" w:rsidRPr="00F31874" w:rsidRDefault="005C1189" w:rsidP="005C1189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t>Сальдо вторичных доходов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4593D1" w14:textId="747777D9" w:rsidR="005C1189" w:rsidRPr="00F31874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3 876,3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64474CB" w14:textId="263DA690" w:rsidR="005C1189" w:rsidRPr="00F31874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412A02">
              <w:rPr>
                <w:rFonts w:cs="Calibri"/>
                <w:b/>
                <w:bCs/>
                <w:color w:val="000000"/>
              </w:rPr>
              <w:t>3 659,0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B416E9A" w14:textId="262B96FD" w:rsidR="005C1189" w:rsidRPr="00F31874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4 473,08</w:t>
            </w:r>
          </w:p>
        </w:tc>
      </w:tr>
      <w:tr w:rsidR="005C1189" w:rsidRPr="00F31874" w14:paraId="7AFD599C" w14:textId="77777777" w:rsidTr="005C1189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7BE865" w14:textId="77777777" w:rsidR="005C1189" w:rsidRPr="00F31874" w:rsidRDefault="005C1189" w:rsidP="005C1189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t>I. Кредит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48F58FC" w14:textId="714C35FC" w:rsidR="005C1189" w:rsidRPr="00F31874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4 313,2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A55A3C6" w14:textId="13BFE8BB" w:rsidR="005C1189" w:rsidRPr="00F31874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3 991,8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278AFCE" w14:textId="444FFBDD" w:rsidR="005C1189" w:rsidRPr="00F31874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4 895,3</w:t>
            </w:r>
          </w:p>
        </w:tc>
      </w:tr>
      <w:tr w:rsidR="005C1189" w:rsidRPr="00F31874" w14:paraId="3450ACC4" w14:textId="77777777" w:rsidTr="005C1189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63A577" w14:textId="77777777" w:rsidR="005C1189" w:rsidRPr="00F31874" w:rsidRDefault="005C1189" w:rsidP="005C1189">
            <w:pPr>
              <w:ind w:left="169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1. Органы государственного 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CFA05E" w14:textId="4B7E3463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32,6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14823B3" w14:textId="43AC9168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26,2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78E2C92" w14:textId="4E531BA5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29,6</w:t>
            </w:r>
          </w:p>
        </w:tc>
      </w:tr>
      <w:tr w:rsidR="005C1189" w:rsidRPr="00F31874" w14:paraId="4883EE64" w14:textId="77777777" w:rsidTr="005C1189">
        <w:trPr>
          <w:gridAfter w:val="1"/>
          <w:wAfter w:w="70" w:type="dxa"/>
          <w:trHeight w:val="63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00A456" w14:textId="77777777" w:rsidR="005C1189" w:rsidRPr="00F31874" w:rsidRDefault="005C1189" w:rsidP="005C1189">
            <w:pPr>
              <w:ind w:left="169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2. Финансовые организации, нефинансовые предприятия, домашние хозяйства и НКОДХ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AD3582" w14:textId="6558731D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4 280,7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EA93E4" w14:textId="0D450823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3 965,5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387F99" w14:textId="2C55F012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4 865,7</w:t>
            </w:r>
          </w:p>
        </w:tc>
      </w:tr>
      <w:tr w:rsidR="005C1189" w:rsidRPr="00F31874" w14:paraId="1E37307F" w14:textId="77777777" w:rsidTr="005C1189">
        <w:trPr>
          <w:gridAfter w:val="1"/>
          <w:wAfter w:w="70" w:type="dxa"/>
          <w:trHeight w:val="624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5D5C0E" w14:textId="77777777" w:rsidR="005C1189" w:rsidRPr="00F31874" w:rsidRDefault="005C1189" w:rsidP="005C1189">
            <w:pPr>
              <w:ind w:left="452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Личные трансферты (текущие трансферты между резидентными и нерезидентными домашними хозяйствами)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A143E1" w14:textId="77E7B5B5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4 191,8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5B5CA75" w14:textId="0F32D26C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3 911,2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A24BB6D" w14:textId="2BBF41D7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4 805,4</w:t>
            </w:r>
          </w:p>
        </w:tc>
      </w:tr>
      <w:tr w:rsidR="005C1189" w:rsidRPr="00F31874" w14:paraId="19253F18" w14:textId="77777777" w:rsidTr="005C1189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4C4131" w14:textId="77777777" w:rsidR="005C1189" w:rsidRPr="00F31874" w:rsidRDefault="005C1189" w:rsidP="005C1189">
            <w:pPr>
              <w:ind w:left="452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Прочие текущие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6DD275" w14:textId="634DAF51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88,8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E2FD4A7" w14:textId="364BAAF1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54,4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BFDF824" w14:textId="0FE9A457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60,3</w:t>
            </w:r>
          </w:p>
        </w:tc>
      </w:tr>
      <w:tr w:rsidR="003B0018" w:rsidRPr="00F31874" w14:paraId="6074E450" w14:textId="77777777" w:rsidTr="005C1189">
        <w:trPr>
          <w:trHeight w:val="315"/>
        </w:trPr>
        <w:tc>
          <w:tcPr>
            <w:tcW w:w="10560" w:type="dxa"/>
            <w:gridSpan w:val="5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DD4A36" w14:textId="03D62EE7" w:rsidR="003B0018" w:rsidRPr="00F31874" w:rsidRDefault="003B0018" w:rsidP="00485DF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C1189" w:rsidRPr="00F31874" w14:paraId="61C1460D" w14:textId="77777777" w:rsidTr="005C1189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67C413" w14:textId="77777777" w:rsidR="005C1189" w:rsidRPr="00F31874" w:rsidRDefault="005C1189" w:rsidP="005C1189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t>II. Дебет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ADA0623" w14:textId="4EDD1C19" w:rsidR="005C1189" w:rsidRPr="00F31874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437,0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92A42A9" w14:textId="138BC513" w:rsidR="005C1189" w:rsidRPr="00F31874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332,7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54C0DFB" w14:textId="74142325" w:rsidR="005C1189" w:rsidRPr="00F31874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422,2</w:t>
            </w:r>
          </w:p>
        </w:tc>
      </w:tr>
      <w:tr w:rsidR="005C1189" w:rsidRPr="00F31874" w14:paraId="0BFEA90E" w14:textId="77777777" w:rsidTr="005C1189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A941D4" w14:textId="77777777" w:rsidR="005C1189" w:rsidRPr="00F31874" w:rsidRDefault="005C1189" w:rsidP="005C1189">
            <w:pPr>
              <w:ind w:left="169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1. Органы государственного 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4F4B70" w14:textId="439539F4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30DF754" w14:textId="4EDD14B0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9D64414" w14:textId="126F95FB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9,1</w:t>
            </w:r>
          </w:p>
        </w:tc>
      </w:tr>
      <w:tr w:rsidR="005C1189" w:rsidRPr="00F31874" w14:paraId="27FDE71B" w14:textId="77777777" w:rsidTr="005C1189">
        <w:trPr>
          <w:gridAfter w:val="1"/>
          <w:wAfter w:w="70" w:type="dxa"/>
          <w:trHeight w:val="63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3A8463E" w14:textId="77777777" w:rsidR="005C1189" w:rsidRPr="00F31874" w:rsidRDefault="005C1189" w:rsidP="005C1189">
            <w:pPr>
              <w:ind w:left="169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2. Финансовые организации, нефинансовые предприятия, домашние хозяйства и НКОДХ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9B8F4B" w14:textId="5DD98331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435,5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D4F0C2" w14:textId="7C8AD3CD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327,0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252B61" w14:textId="74EC59FA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413,1</w:t>
            </w:r>
          </w:p>
        </w:tc>
      </w:tr>
      <w:tr w:rsidR="005C1189" w:rsidRPr="00F31874" w14:paraId="1AD47B34" w14:textId="77777777" w:rsidTr="005C1189">
        <w:trPr>
          <w:gridAfter w:val="1"/>
          <w:wAfter w:w="70" w:type="dxa"/>
          <w:trHeight w:val="624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97B97E" w14:textId="77777777" w:rsidR="005C1189" w:rsidRPr="00F31874" w:rsidRDefault="005C1189" w:rsidP="005C1189">
            <w:pPr>
              <w:ind w:left="452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Личные трансферты (текущие трансферты между резидентными и нерезидентными домашними хозяйствами)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B409F1" w14:textId="2A44CB6D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167,5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2EE1CFF" w14:textId="2C3CD4F6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159,5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3DB3030" w14:textId="34C2BC55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197,6</w:t>
            </w:r>
          </w:p>
        </w:tc>
      </w:tr>
      <w:tr w:rsidR="005C1189" w:rsidRPr="00F31874" w14:paraId="4775F6D4" w14:textId="77777777" w:rsidTr="005C1189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874498" w14:textId="77777777" w:rsidR="005C1189" w:rsidRPr="00F31874" w:rsidRDefault="005C1189" w:rsidP="005C1189">
            <w:pPr>
              <w:ind w:left="452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Прочие текущие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5F58BB" w14:textId="2DBFCFFD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267,9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8DBCBC9" w14:textId="329ADED9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167,4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325AD4B" w14:textId="7A63FEAC" w:rsidR="005C1189" w:rsidRPr="00F31874" w:rsidRDefault="005C1189" w:rsidP="005C1189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215,5</w:t>
            </w:r>
          </w:p>
        </w:tc>
      </w:tr>
    </w:tbl>
    <w:p w14:paraId="535C76FA" w14:textId="77777777" w:rsidR="00907359" w:rsidRPr="00C92486" w:rsidRDefault="00907359" w:rsidP="005C51D2">
      <w:pPr>
        <w:jc w:val="both"/>
        <w:rPr>
          <w:rFonts w:asciiTheme="minorHAnsi" w:hAnsiTheme="minorHAnsi" w:cstheme="minorHAnsi"/>
        </w:rPr>
        <w:sectPr w:rsidR="00907359" w:rsidRPr="00C92486" w:rsidSect="003A2DE7">
          <w:pgSz w:w="11906" w:h="16838" w:code="9"/>
          <w:pgMar w:top="737" w:right="567" w:bottom="1021" w:left="709" w:header="709" w:footer="709" w:gutter="0"/>
          <w:cols w:space="708"/>
          <w:titlePg/>
          <w:docGrid w:linePitch="360"/>
        </w:sectPr>
      </w:pPr>
    </w:p>
    <w:p w14:paraId="4428B2A5" w14:textId="77777777" w:rsidR="00DD007D" w:rsidRPr="00C92486" w:rsidRDefault="00DD007D" w:rsidP="005F354A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1D4D3F12" w14:textId="199C2EAD" w:rsidR="006349C9" w:rsidRPr="00C92486" w:rsidRDefault="006349C9" w:rsidP="005F354A">
      <w:pPr>
        <w:ind w:right="-88"/>
        <w:jc w:val="right"/>
        <w:rPr>
          <w:rFonts w:asciiTheme="minorHAnsi" w:hAnsiTheme="minorHAnsi" w:cstheme="minorHAnsi"/>
          <w:i/>
          <w:sz w:val="22"/>
          <w:szCs w:val="22"/>
          <w:lang w:val="uz-Cyrl-UZ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2</w:t>
      </w:r>
    </w:p>
    <w:p w14:paraId="37795EBF" w14:textId="1AB97130" w:rsidR="0030676B" w:rsidRPr="00C92486" w:rsidRDefault="00AB0717" w:rsidP="0030676B">
      <w:pPr>
        <w:pStyle w:val="1"/>
        <w:ind w:left="34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3" w:name="_Toc91335094"/>
      <w:r w:rsidRPr="00C92486">
        <w:rPr>
          <w:rFonts w:asciiTheme="minorHAnsi" w:hAnsiTheme="minorHAnsi" w:cstheme="minorHAnsi"/>
          <w:sz w:val="26"/>
          <w:szCs w:val="26"/>
          <w:lang w:val="ru-RU"/>
        </w:rPr>
        <w:t>ЧИСТОЕ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ПОСТУПЛЕНИЕ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ПРЯМЫХ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ИНОСТРАННЫХ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ИНВЕСТИЦИЙ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ЗА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5C1189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4C5BFD" w:rsidRPr="004C5BFD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5C1189">
        <w:rPr>
          <w:rFonts w:asciiTheme="minorHAnsi" w:hAnsiTheme="minorHAnsi" w:cstheme="minorHAnsi"/>
          <w:sz w:val="26"/>
          <w:szCs w:val="26"/>
          <w:lang w:val="uz-Cyrl-UZ"/>
        </w:rPr>
        <w:t>МЕСЯЦЕВ</w:t>
      </w:r>
      <w:r w:rsidR="004C5BFD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20</w:t>
      </w:r>
      <w:r w:rsidR="004C5BFD">
        <w:rPr>
          <w:rFonts w:asciiTheme="minorHAnsi" w:hAnsiTheme="minorHAnsi" w:cstheme="minorHAnsi"/>
          <w:sz w:val="26"/>
          <w:szCs w:val="26"/>
          <w:lang w:val="uz-Cyrl-UZ"/>
        </w:rPr>
        <w:t>20</w:t>
      </w:r>
      <w:r w:rsidR="00DD007D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="003359C6" w:rsidRPr="00C92486">
        <w:rPr>
          <w:rFonts w:asciiTheme="minorHAnsi" w:hAnsiTheme="minorHAnsi" w:cstheme="minorHAnsi"/>
          <w:sz w:val="26"/>
          <w:szCs w:val="26"/>
        </w:rPr>
        <w:t>202</w:t>
      </w:r>
      <w:r w:rsidR="004C5BFD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ГГ.</w:t>
      </w:r>
      <w:r w:rsidR="0031153C" w:rsidRPr="00C92486">
        <w:rPr>
          <w:rFonts w:asciiTheme="minorHAnsi" w:hAnsiTheme="minorHAnsi" w:cstheme="minorHAnsi"/>
          <w:sz w:val="26"/>
          <w:szCs w:val="26"/>
          <w:lang w:val="ru-RU"/>
        </w:rPr>
        <w:t>*</w:t>
      </w:r>
      <w:bookmarkEnd w:id="33"/>
    </w:p>
    <w:p w14:paraId="46348A9F" w14:textId="77777777" w:rsidR="0030676B" w:rsidRPr="00C92486" w:rsidRDefault="00784399" w:rsidP="005F354A">
      <w:pPr>
        <w:ind w:right="-88"/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</w:t>
      </w:r>
      <w:r w:rsidR="0030676B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="0030676B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)</w:t>
      </w:r>
    </w:p>
    <w:tbl>
      <w:tblPr>
        <w:tblW w:w="1507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3"/>
        <w:gridCol w:w="1753"/>
        <w:gridCol w:w="1866"/>
        <w:gridCol w:w="1580"/>
        <w:gridCol w:w="1771"/>
        <w:gridCol w:w="2104"/>
        <w:gridCol w:w="1437"/>
      </w:tblGrid>
      <w:tr w:rsidR="00FA60F3" w:rsidRPr="00C92486" w14:paraId="022D4A83" w14:textId="77777777" w:rsidTr="00A479CE">
        <w:trPr>
          <w:trHeight w:val="372"/>
        </w:trPr>
        <w:tc>
          <w:tcPr>
            <w:tcW w:w="456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8B6C94E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Тип инвестиции</w:t>
            </w:r>
          </w:p>
        </w:tc>
        <w:tc>
          <w:tcPr>
            <w:tcW w:w="175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755A37B" w14:textId="74D00895" w:rsidR="00FA60F3" w:rsidRPr="00C92486" w:rsidRDefault="00BA289E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Всего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br/>
              <w:t xml:space="preserve">за </w:t>
            </w:r>
            <w:r w:rsidR="005C1189">
              <w:rPr>
                <w:rFonts w:asciiTheme="minorHAnsi" w:hAnsiTheme="minorHAnsi" w:cstheme="minorHAnsi"/>
                <w:b/>
                <w:color w:val="000000"/>
              </w:rPr>
              <w:t>9</w:t>
            </w:r>
            <w:r w:rsidR="00686BC9" w:rsidRPr="00686BC9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5C1189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месяцев</w:t>
            </w:r>
            <w:r w:rsidR="00686BC9">
              <w:rPr>
                <w:rFonts w:asciiTheme="minorHAnsi" w:hAnsiTheme="minorHAnsi" w:cstheme="minorHAnsi"/>
                <w:b/>
                <w:color w:val="000000"/>
                <w:lang w:val="uz-Cyrl-UZ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="00686BC9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20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 год</w:t>
            </w:r>
          </w:p>
        </w:tc>
        <w:tc>
          <w:tcPr>
            <w:tcW w:w="344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6D7FF9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из них</w:t>
            </w:r>
          </w:p>
        </w:tc>
        <w:tc>
          <w:tcPr>
            <w:tcW w:w="1771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D34893" w14:textId="3BD7FA4F" w:rsidR="00FA60F3" w:rsidRPr="00C92486" w:rsidRDefault="00686BC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Всего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br/>
              <w:t xml:space="preserve">за </w:t>
            </w:r>
            <w:r w:rsidR="005C1189">
              <w:rPr>
                <w:rFonts w:asciiTheme="minorHAnsi" w:hAnsiTheme="minorHAnsi" w:cstheme="minorHAnsi"/>
                <w:b/>
                <w:color w:val="000000"/>
              </w:rPr>
              <w:t>9</w:t>
            </w:r>
            <w:r w:rsidRPr="00686BC9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5C1189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месцев</w:t>
            </w:r>
            <w:r>
              <w:rPr>
                <w:rFonts w:asciiTheme="minorHAnsi" w:hAnsiTheme="minorHAnsi" w:cstheme="minorHAnsi"/>
                <w:b/>
                <w:color w:val="000000"/>
                <w:lang w:val="uz-Cyrl-UZ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20</w:t>
            </w:r>
            <w:r>
              <w:rPr>
                <w:rFonts w:asciiTheme="minorHAnsi" w:hAnsiTheme="minorHAnsi" w:cstheme="minorHAnsi"/>
                <w:b/>
                <w:color w:val="000000"/>
                <w:lang w:val="uz-Cyrl-UZ"/>
              </w:rPr>
              <w:t>21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 год</w:t>
            </w:r>
          </w:p>
        </w:tc>
        <w:tc>
          <w:tcPr>
            <w:tcW w:w="354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94166E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из них</w:t>
            </w:r>
          </w:p>
        </w:tc>
      </w:tr>
      <w:tr w:rsidR="00FA60F3" w:rsidRPr="00C92486" w14:paraId="06295DC7" w14:textId="77777777" w:rsidTr="002503BC">
        <w:trPr>
          <w:trHeight w:val="746"/>
        </w:trPr>
        <w:tc>
          <w:tcPr>
            <w:tcW w:w="4563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E90412F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753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F216765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F884476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нефинансовые предприятия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B75A9B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банки</w:t>
            </w:r>
          </w:p>
        </w:tc>
        <w:tc>
          <w:tcPr>
            <w:tcW w:w="1771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A1BA9D3" w14:textId="77777777" w:rsidR="00FA60F3" w:rsidRPr="00C92486" w:rsidRDefault="00FA60F3" w:rsidP="00A530FA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4EE25C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нефинансовые предприятия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4ED40A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банки</w:t>
            </w:r>
          </w:p>
        </w:tc>
      </w:tr>
      <w:tr w:rsidR="005C1189" w:rsidRPr="00C92486" w14:paraId="04D77FA0" w14:textId="77777777" w:rsidTr="00C51501">
        <w:trPr>
          <w:trHeight w:val="558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BFF3C1C" w14:textId="77777777" w:rsidR="005C1189" w:rsidRPr="00C92486" w:rsidRDefault="005C1189" w:rsidP="005C1189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Чистое поступление инвестиций</w:t>
            </w:r>
            <w:r w:rsidRPr="00C92486">
              <w:rPr>
                <w:rFonts w:asciiTheme="minorHAnsi" w:hAnsiTheme="minorHAnsi" w:cstheme="minorHAnsi"/>
                <w:b/>
              </w:rPr>
              <w:t>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9B1ED72" w14:textId="0D143BF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169C1">
              <w:rPr>
                <w:rFonts w:asciiTheme="minorHAnsi" w:hAnsiTheme="minorHAnsi" w:cs="Arial"/>
                <w:b/>
                <w:color w:val="000000"/>
              </w:rPr>
              <w:t>1 060,4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9EED7DA" w14:textId="5C4CC02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169C1">
              <w:rPr>
                <w:rFonts w:asciiTheme="minorHAnsi" w:hAnsiTheme="minorHAnsi" w:cs="Arial"/>
                <w:b/>
                <w:color w:val="000000"/>
              </w:rPr>
              <w:t>965,0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ADB8AD5" w14:textId="0774811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169C1">
              <w:rPr>
                <w:rFonts w:asciiTheme="minorHAnsi" w:hAnsiTheme="minorHAnsi" w:cs="Arial"/>
                <w:b/>
                <w:color w:val="000000"/>
              </w:rPr>
              <w:t>95,4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369CF8A" w14:textId="1B884E6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169C1">
              <w:rPr>
                <w:rFonts w:asciiTheme="minorHAnsi" w:hAnsiTheme="minorHAnsi" w:cs="Arial"/>
                <w:b/>
                <w:color w:val="000000"/>
              </w:rPr>
              <w:t xml:space="preserve">1 </w:t>
            </w:r>
            <w:r>
              <w:rPr>
                <w:rFonts w:asciiTheme="minorHAnsi" w:hAnsiTheme="minorHAnsi" w:cs="Arial"/>
                <w:b/>
                <w:color w:val="000000"/>
                <w:lang w:val="uz-Cyrl-UZ"/>
              </w:rPr>
              <w:t>733</w:t>
            </w:r>
            <w:r w:rsidRPr="002169C1">
              <w:rPr>
                <w:rFonts w:asciiTheme="minorHAnsi" w:hAnsiTheme="minorHAnsi" w:cs="Arial"/>
                <w:b/>
                <w:color w:val="000000"/>
              </w:rPr>
              <w:t>,</w:t>
            </w:r>
            <w:r>
              <w:rPr>
                <w:rFonts w:asciiTheme="minorHAnsi" w:hAnsiTheme="minorHAnsi" w:cs="Arial"/>
                <w:b/>
                <w:color w:val="000000"/>
                <w:lang w:val="uz-Cyrl-UZ"/>
              </w:rPr>
              <w:t>5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D4BC9E2" w14:textId="5734AE7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169C1">
              <w:rPr>
                <w:rFonts w:asciiTheme="minorHAnsi" w:hAnsiTheme="minorHAnsi" w:cs="Arial"/>
                <w:b/>
                <w:color w:val="000000"/>
              </w:rPr>
              <w:t>1 364,5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8CBA64" w14:textId="1B15FE6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169C1">
              <w:rPr>
                <w:rFonts w:asciiTheme="minorHAnsi" w:hAnsiTheme="minorHAnsi" w:cs="Arial"/>
                <w:b/>
                <w:color w:val="000000"/>
              </w:rPr>
              <w:t>116,7</w:t>
            </w:r>
          </w:p>
        </w:tc>
      </w:tr>
      <w:tr w:rsidR="005C1189" w:rsidRPr="00C92486" w14:paraId="5D35F014" w14:textId="77777777" w:rsidTr="001033F8">
        <w:trPr>
          <w:trHeight w:val="32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A47C2D0" w14:textId="77777777" w:rsidR="005C1189" w:rsidRPr="00C92486" w:rsidRDefault="005C1189" w:rsidP="005C1189">
            <w:pPr>
              <w:ind w:firstLineChars="100" w:firstLine="240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в том числе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0E098D6B" w14:textId="53AC7AE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1F82EBE8" w14:textId="1AF50D3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7CA0F94C" w14:textId="46091AD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4688C687" w14:textId="6657DA2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083514DE" w14:textId="535A37B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776E4ABB" w14:textId="4718E80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C1189" w:rsidRPr="00C92486" w14:paraId="5B811DED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79480AC0" w14:textId="77777777" w:rsidR="005C1189" w:rsidRPr="00C92486" w:rsidRDefault="005C1189" w:rsidP="005C1189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Чистые инвестиции в капитал**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D15FA2" w14:textId="35CD498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802,3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4EBBAC" w14:textId="1F89810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731,2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26598" w14:textId="7928A97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71,1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801CDB" w14:textId="27FAEB1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 xml:space="preserve">1 </w:t>
            </w:r>
            <w:r>
              <w:rPr>
                <w:rFonts w:asciiTheme="minorHAnsi" w:hAnsiTheme="minorHAnsi" w:cs="Arial"/>
                <w:color w:val="000000"/>
                <w:lang w:val="uz-Cyrl-UZ"/>
              </w:rPr>
              <w:t>319</w:t>
            </w:r>
            <w:r w:rsidRPr="002169C1">
              <w:rPr>
                <w:rFonts w:asciiTheme="minorHAnsi" w:hAnsiTheme="minorHAnsi" w:cs="Arial"/>
                <w:color w:val="000000"/>
              </w:rPr>
              <w:t>,</w:t>
            </w:r>
            <w:r>
              <w:rPr>
                <w:rFonts w:asciiTheme="minorHAnsi" w:hAnsiTheme="minorHAnsi" w:cs="Arial"/>
                <w:color w:val="000000"/>
                <w:lang w:val="uz-Cyrl-UZ"/>
              </w:rPr>
              <w:t>4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DFF6F1" w14:textId="601A951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="Arial"/>
                <w:color w:val="000000"/>
                <w:lang w:val="uz-Cyrl-UZ"/>
              </w:rPr>
              <w:t>1 222</w:t>
            </w:r>
            <w:r w:rsidRPr="002169C1">
              <w:rPr>
                <w:rFonts w:asciiTheme="minorHAnsi" w:hAnsiTheme="minorHAnsi" w:cs="Arial"/>
                <w:color w:val="000000"/>
              </w:rPr>
              <w:t>,</w:t>
            </w:r>
            <w:r>
              <w:rPr>
                <w:rFonts w:asciiTheme="minorHAnsi" w:hAnsiTheme="minorHAnsi" w:cs="Arial"/>
                <w:color w:val="000000"/>
                <w:lang w:val="uz-Cyrl-UZ"/>
              </w:rPr>
              <w:t>1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115F47" w14:textId="76D79B1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97,3</w:t>
            </w:r>
          </w:p>
        </w:tc>
      </w:tr>
      <w:tr w:rsidR="005C1189" w:rsidRPr="00C92486" w14:paraId="421A6048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036605F6" w14:textId="77777777" w:rsidR="005C1189" w:rsidRPr="00C92486" w:rsidRDefault="005C1189" w:rsidP="005C1189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Реинвестиция доходов**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FF6151" w14:textId="48653FC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315,1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454E0D" w14:textId="6F4CBCB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290,8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CFF24E" w14:textId="6DEF8E6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24,2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8F9344" w14:textId="1A36863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394,1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119E80" w14:textId="38C8D25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374,7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FA65A6" w14:textId="0B3B0B7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19,4</w:t>
            </w:r>
          </w:p>
        </w:tc>
      </w:tr>
      <w:tr w:rsidR="005C1189" w:rsidRPr="00C92486" w14:paraId="433B5DA8" w14:textId="77777777" w:rsidTr="00C51501">
        <w:trPr>
          <w:trHeight w:val="1161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08EC6EDF" w14:textId="77777777" w:rsidR="005C1189" w:rsidRPr="00C92486" w:rsidRDefault="005C1189" w:rsidP="005C1189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Чистое привлечение займов от материнских компаний (в том числе начисленные, но не выплаченные проценты)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6603C7" w14:textId="733360E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129,7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ABCDEB" w14:textId="1518FF6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129,7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707AE79" w14:textId="7B0B779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0,0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CBD4CC6" w14:textId="01F9011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317,3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5370239" w14:textId="48AC237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317,3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A5D2AAF" w14:textId="0ED9E1C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0,0</w:t>
            </w:r>
          </w:p>
        </w:tc>
      </w:tr>
      <w:tr w:rsidR="005C1189" w:rsidRPr="00C92486" w14:paraId="4631A9D9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5784C6F4" w14:textId="77777777" w:rsidR="005C1189" w:rsidRPr="00C92486" w:rsidRDefault="005C1189" w:rsidP="005C1189">
            <w:pPr>
              <w:ind w:left="185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Чистые поступления предприятиям СРП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BD15F13" w14:textId="57B773B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-186,7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A392CF9" w14:textId="33DE5CC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-186,7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7F3AD4" w14:textId="749A852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0,0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2009FD9" w14:textId="66F305D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-297,3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011097" w14:textId="1434709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-297,3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E632A5" w14:textId="3ACEFB2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169C1">
              <w:rPr>
                <w:rFonts w:asciiTheme="minorHAnsi" w:hAnsiTheme="minorHAnsi" w:cs="Arial"/>
                <w:color w:val="000000"/>
              </w:rPr>
              <w:t>0,0</w:t>
            </w:r>
          </w:p>
        </w:tc>
      </w:tr>
    </w:tbl>
    <w:p w14:paraId="7A4DD5BA" w14:textId="00B7C0A9" w:rsidR="00835503" w:rsidRPr="00C92486" w:rsidRDefault="00835503" w:rsidP="00835503">
      <w:pPr>
        <w:spacing w:before="120"/>
        <w:ind w:left="142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* данные отражают разницу между поступлениями и репатриацией инвестиций и могут отличатся от результатов других опросов, проводимых Госкомстатом 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br/>
        <w:t>для расчёта освоенных инвестиций. Проводимый по методологии платёжного баланса опрос собирает информацию только о чистых изменениях участия нерезидентов в капитале</w:t>
      </w:r>
      <w:r w:rsidR="00F535CA"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и может отличатся от данных составляемых другими ведомствами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>.</w:t>
      </w:r>
    </w:p>
    <w:p w14:paraId="170D2FFE" w14:textId="77777777" w:rsidR="00907359" w:rsidRPr="00C92486" w:rsidRDefault="00835503" w:rsidP="00835503">
      <w:pPr>
        <w:ind w:left="142"/>
        <w:jc w:val="both"/>
        <w:rPr>
          <w:rFonts w:asciiTheme="minorHAnsi" w:hAnsiTheme="minorHAnsi" w:cstheme="minorHAnsi"/>
          <w:sz w:val="20"/>
          <w:szCs w:val="20"/>
        </w:rPr>
      </w:pP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** чистое изменение участия нерезидентов в капитале нефинансовых предприятий, а также части доходов, подлежащих выплате нерезидентам, рассчитываются 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br/>
        <w:t>на основании опроса, проводимого Госкомстатом.</w:t>
      </w:r>
    </w:p>
    <w:p w14:paraId="6FF6DAA5" w14:textId="77777777" w:rsidR="00CA354F" w:rsidRPr="00C92486" w:rsidRDefault="00CA354F" w:rsidP="005C51D2">
      <w:pPr>
        <w:jc w:val="both"/>
        <w:rPr>
          <w:rFonts w:asciiTheme="minorHAnsi" w:hAnsiTheme="minorHAnsi" w:cstheme="minorHAnsi"/>
        </w:rPr>
        <w:sectPr w:rsidR="00CA354F" w:rsidRPr="00C92486" w:rsidSect="00F40724">
          <w:footerReference w:type="first" r:id="rId50"/>
          <w:pgSz w:w="16838" w:h="11906" w:orient="landscape" w:code="9"/>
          <w:pgMar w:top="567" w:right="1021" w:bottom="1133" w:left="737" w:header="709" w:footer="709" w:gutter="0"/>
          <w:cols w:space="708"/>
          <w:titlePg/>
          <w:docGrid w:linePitch="360"/>
        </w:sectPr>
      </w:pPr>
    </w:p>
    <w:p w14:paraId="6C2ECEB2" w14:textId="77777777" w:rsidR="00C36F5B" w:rsidRPr="00C92486" w:rsidRDefault="00C36F5B" w:rsidP="00F82FD9">
      <w:pPr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5ABC6C16" w14:textId="44FE84BD" w:rsidR="00E01D16" w:rsidRPr="00C92486" w:rsidRDefault="00E01D16" w:rsidP="00E01D16">
      <w:pPr>
        <w:jc w:val="right"/>
        <w:rPr>
          <w:rFonts w:asciiTheme="minorHAnsi" w:hAnsiTheme="minorHAnsi" w:cstheme="minorHAnsi"/>
          <w:i/>
          <w:sz w:val="22"/>
          <w:szCs w:val="22"/>
          <w:lang w:val="uz-Cyrl-UZ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835503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sz w:val="22"/>
          <w:szCs w:val="22"/>
        </w:rPr>
        <w:t>.1</w:t>
      </w:r>
    </w:p>
    <w:p w14:paraId="098B77B7" w14:textId="7207EA69" w:rsidR="00E01D16" w:rsidRPr="00C92486" w:rsidRDefault="00E01D16" w:rsidP="00E01D16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bookmarkStart w:id="34" w:name="_Toc91335095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5C1189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4C5BFD" w:rsidRPr="004C5BFD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5C1189">
        <w:rPr>
          <w:rFonts w:asciiTheme="minorHAnsi" w:hAnsiTheme="minorHAnsi" w:cstheme="minorHAnsi"/>
          <w:sz w:val="26"/>
          <w:szCs w:val="26"/>
          <w:lang w:val="uz-Cyrl-UZ"/>
        </w:rPr>
        <w:t>МЕСЯЦЕВ</w:t>
      </w:r>
      <w:r w:rsidR="004C5BFD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12E74" w:rsidRPr="00C92486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4C5BFD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F12E74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Г</w:t>
      </w:r>
      <w:r w:rsidR="00F12E74" w:rsidRPr="00C92486">
        <w:rPr>
          <w:rFonts w:asciiTheme="minorHAnsi" w:hAnsiTheme="minorHAnsi" w:cstheme="minorHAnsi"/>
          <w:sz w:val="26"/>
          <w:szCs w:val="26"/>
          <w:lang w:val="uz-Cyrl-UZ"/>
        </w:rPr>
        <w:t>ОД</w:t>
      </w:r>
      <w:r w:rsidR="0084638D">
        <w:rPr>
          <w:rFonts w:asciiTheme="minorHAnsi" w:hAnsiTheme="minorHAnsi" w:cstheme="minorHAnsi"/>
          <w:sz w:val="26"/>
          <w:szCs w:val="26"/>
          <w:lang w:val="uz-Cyrl-UZ"/>
        </w:rPr>
        <w:t>А</w:t>
      </w:r>
      <w:bookmarkEnd w:id="34"/>
    </w:p>
    <w:p w14:paraId="467C544A" w14:textId="77777777" w:rsidR="00835503" w:rsidRPr="00C92486" w:rsidRDefault="00835503" w:rsidP="00835503">
      <w:pPr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(в разбивке по основным компонентам)</w:t>
      </w:r>
    </w:p>
    <w:p w14:paraId="2ABA6630" w14:textId="77777777" w:rsidR="00E01D16" w:rsidRPr="00C92486" w:rsidRDefault="00835503" w:rsidP="00835503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="00E01D1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="00E01D1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45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90"/>
        <w:gridCol w:w="2211"/>
        <w:gridCol w:w="2211"/>
        <w:gridCol w:w="2211"/>
        <w:gridCol w:w="2211"/>
        <w:gridCol w:w="2211"/>
      </w:tblGrid>
      <w:tr w:rsidR="008F68B9" w:rsidRPr="00C92486" w14:paraId="00DFCC81" w14:textId="77777777" w:rsidTr="00C51501">
        <w:trPr>
          <w:trHeight w:val="974"/>
        </w:trPr>
        <w:tc>
          <w:tcPr>
            <w:tcW w:w="3890" w:type="dxa"/>
            <w:vAlign w:val="center"/>
          </w:tcPr>
          <w:p w14:paraId="4BEF07F8" w14:textId="77777777" w:rsidR="008F68B9" w:rsidRPr="00C92486" w:rsidRDefault="008F68B9" w:rsidP="0083550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11" w:type="dxa"/>
            <w:vAlign w:val="center"/>
          </w:tcPr>
          <w:p w14:paraId="2C118857" w14:textId="34041248" w:rsidR="008F68B9" w:rsidRPr="004C5BFD" w:rsidRDefault="008640D9" w:rsidP="004C5BFD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4C5BF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11" w:type="dxa"/>
            <w:vAlign w:val="center"/>
          </w:tcPr>
          <w:p w14:paraId="37A843E1" w14:textId="77777777" w:rsidR="008F68B9" w:rsidRPr="00C92486" w:rsidRDefault="008F68B9" w:rsidP="008355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11" w:type="dxa"/>
            <w:vAlign w:val="center"/>
          </w:tcPr>
          <w:p w14:paraId="4D40D326" w14:textId="77777777" w:rsidR="008F68B9" w:rsidRPr="00C92486" w:rsidRDefault="008640D9" w:rsidP="008355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proofErr w:type="spellStart"/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</w:t>
            </w:r>
            <w:r w:rsidR="008F68B9"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ционные</w:t>
            </w:r>
            <w:proofErr w:type="spellEnd"/>
            <w:r w:rsidR="008F68B9"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изменения</w:t>
            </w:r>
          </w:p>
        </w:tc>
        <w:tc>
          <w:tcPr>
            <w:tcW w:w="2211" w:type="dxa"/>
            <w:vAlign w:val="center"/>
          </w:tcPr>
          <w:p w14:paraId="4AF12C6D" w14:textId="6411C08E" w:rsidR="008F68B9" w:rsidRPr="00C92486" w:rsidRDefault="008640D9" w:rsidP="005C1189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5C1189">
              <w:rPr>
                <w:rFonts w:asciiTheme="minorHAnsi" w:hAnsiTheme="minorHAnsi" w:cstheme="minorHAnsi"/>
                <w:b/>
                <w:color w:val="000000"/>
              </w:rPr>
              <w:t>10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11" w:type="dxa"/>
            <w:vAlign w:val="center"/>
          </w:tcPr>
          <w:p w14:paraId="21422059" w14:textId="3AA97050" w:rsidR="008F68B9" w:rsidRPr="004C5BFD" w:rsidRDefault="008640D9" w:rsidP="005C118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5C1189">
              <w:rPr>
                <w:rFonts w:asciiTheme="minorHAnsi" w:hAnsiTheme="minorHAnsi" w:cstheme="minorHAnsi"/>
                <w:b/>
                <w:bCs/>
                <w:color w:val="000000"/>
              </w:rPr>
              <w:t>9</w:t>
            </w:r>
            <w:r w:rsidR="004C5BFD" w:rsidRPr="004C5BFD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="005C1189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месяцев</w:t>
            </w:r>
            <w:r w:rsidR="004C5BFD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 xml:space="preserve"> </w:t>
            </w:r>
          </w:p>
        </w:tc>
      </w:tr>
      <w:tr w:rsidR="005C1189" w:rsidRPr="00C92486" w14:paraId="7CA10706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4B51FFF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39936C7" w14:textId="00A32F4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95D02">
              <w:rPr>
                <w:rFonts w:asciiTheme="minorHAnsi" w:hAnsiTheme="minorHAnsi" w:cstheme="minorHAnsi"/>
                <w:b/>
                <w:bCs/>
                <w:color w:val="000000"/>
              </w:rPr>
              <w:t>20 253,2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7D75E07" w14:textId="0F59269D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-6 029,9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C3EF9B9" w14:textId="6A2AFF8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2 633,8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76FF1D79" w14:textId="0E997649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16 857,1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41AA10C" w14:textId="305B8BF6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-3 396,1</w:t>
            </w:r>
          </w:p>
        </w:tc>
      </w:tr>
      <w:tr w:rsidR="005C1189" w:rsidRPr="00C92486" w14:paraId="69E3F8B8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8975DD3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71F7502D" w14:textId="4315341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95D02">
              <w:rPr>
                <w:rFonts w:asciiTheme="minorHAnsi" w:hAnsiTheme="minorHAnsi" w:cstheme="minorHAnsi"/>
                <w:b/>
                <w:bCs/>
                <w:color w:val="000000"/>
              </w:rPr>
              <w:t>65 917,6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7CBB719" w14:textId="1F7CE48D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1 260,0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1D3C1187" w14:textId="1558A88D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1 108,1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24791A8C" w14:textId="0546ECF6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68 285,6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4FC30AB" w14:textId="0CFD54A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2 368,1</w:t>
            </w:r>
          </w:p>
        </w:tc>
      </w:tr>
      <w:tr w:rsidR="005C1189" w:rsidRPr="00C92486" w14:paraId="0631AAB8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C99A8F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Прямые инвестиции</w:t>
            </w:r>
          </w:p>
        </w:tc>
        <w:tc>
          <w:tcPr>
            <w:tcW w:w="2211" w:type="dxa"/>
            <w:vAlign w:val="center"/>
          </w:tcPr>
          <w:p w14:paraId="763B597B" w14:textId="6DA4BEB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95D02">
              <w:rPr>
                <w:rFonts w:asciiTheme="minorHAnsi" w:hAnsiTheme="minorHAnsi" w:cstheme="minorHAnsi"/>
                <w:color w:val="000000"/>
              </w:rPr>
              <w:t>195,1</w:t>
            </w:r>
          </w:p>
        </w:tc>
        <w:tc>
          <w:tcPr>
            <w:tcW w:w="2211" w:type="dxa"/>
            <w:vAlign w:val="center"/>
          </w:tcPr>
          <w:p w14:paraId="5DE4B559" w14:textId="64345F1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1,9</w:t>
            </w:r>
          </w:p>
        </w:tc>
        <w:tc>
          <w:tcPr>
            <w:tcW w:w="2211" w:type="dxa"/>
            <w:vAlign w:val="center"/>
          </w:tcPr>
          <w:p w14:paraId="2A0E064D" w14:textId="483110F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2211" w:type="dxa"/>
            <w:vAlign w:val="center"/>
          </w:tcPr>
          <w:p w14:paraId="7714922F" w14:textId="1D65514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197,1</w:t>
            </w:r>
          </w:p>
        </w:tc>
        <w:tc>
          <w:tcPr>
            <w:tcW w:w="2211" w:type="dxa"/>
            <w:vAlign w:val="center"/>
          </w:tcPr>
          <w:p w14:paraId="6B390996" w14:textId="52EC5122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2,0</w:t>
            </w:r>
          </w:p>
        </w:tc>
      </w:tr>
      <w:tr w:rsidR="005C1189" w:rsidRPr="00C92486" w14:paraId="731F52A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6F059F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Портфельные инвестиции</w:t>
            </w:r>
          </w:p>
        </w:tc>
        <w:tc>
          <w:tcPr>
            <w:tcW w:w="2211" w:type="dxa"/>
            <w:vAlign w:val="center"/>
          </w:tcPr>
          <w:p w14:paraId="5037881E" w14:textId="4EF1699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95D02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2211" w:type="dxa"/>
            <w:vAlign w:val="center"/>
          </w:tcPr>
          <w:p w14:paraId="7D6DBB30" w14:textId="1E6D3A8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vAlign w:val="center"/>
          </w:tcPr>
          <w:p w14:paraId="75B32DE6" w14:textId="5F69F626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vAlign w:val="center"/>
          </w:tcPr>
          <w:p w14:paraId="75F4CE5B" w14:textId="7F14EBBD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2211" w:type="dxa"/>
            <w:vAlign w:val="center"/>
          </w:tcPr>
          <w:p w14:paraId="4B9D785D" w14:textId="60A4ACFE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5C1189" w:rsidRPr="00C92486" w14:paraId="457A468F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3B222AA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Прочие инвестиции</w:t>
            </w:r>
          </w:p>
        </w:tc>
        <w:tc>
          <w:tcPr>
            <w:tcW w:w="2211" w:type="dxa"/>
            <w:vAlign w:val="center"/>
          </w:tcPr>
          <w:p w14:paraId="33E89984" w14:textId="288D658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95D02">
              <w:rPr>
                <w:rFonts w:asciiTheme="minorHAnsi" w:hAnsiTheme="minorHAnsi" w:cstheme="minorHAnsi"/>
                <w:color w:val="000000"/>
              </w:rPr>
              <w:t>30 816,0</w:t>
            </w:r>
          </w:p>
        </w:tc>
        <w:tc>
          <w:tcPr>
            <w:tcW w:w="2211" w:type="dxa"/>
            <w:vAlign w:val="center"/>
          </w:tcPr>
          <w:p w14:paraId="7D563AE9" w14:textId="537C393E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2 857,1</w:t>
            </w:r>
          </w:p>
        </w:tc>
        <w:tc>
          <w:tcPr>
            <w:tcW w:w="2211" w:type="dxa"/>
            <w:vAlign w:val="center"/>
          </w:tcPr>
          <w:p w14:paraId="701EF44D" w14:textId="5FACD38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-1,4</w:t>
            </w:r>
          </w:p>
        </w:tc>
        <w:tc>
          <w:tcPr>
            <w:tcW w:w="2211" w:type="dxa"/>
            <w:vAlign w:val="center"/>
          </w:tcPr>
          <w:p w14:paraId="6E8F3152" w14:textId="043B608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33 671,7</w:t>
            </w:r>
          </w:p>
        </w:tc>
        <w:tc>
          <w:tcPr>
            <w:tcW w:w="2211" w:type="dxa"/>
            <w:vAlign w:val="center"/>
          </w:tcPr>
          <w:p w14:paraId="066400AB" w14:textId="74F39C6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2 855,7</w:t>
            </w:r>
          </w:p>
        </w:tc>
      </w:tr>
      <w:tr w:rsidR="005C1189" w:rsidRPr="00C92486" w14:paraId="1C3E8EB5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F1BCC1" w14:textId="77777777" w:rsidR="005C1189" w:rsidRPr="00C92486" w:rsidRDefault="005C1189" w:rsidP="005C1189">
            <w:pPr>
              <w:autoSpaceDE w:val="0"/>
              <w:autoSpaceDN w:val="0"/>
              <w:adjustRightInd w:val="0"/>
              <w:ind w:left="179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из них валюта и депозиты</w:t>
            </w:r>
          </w:p>
        </w:tc>
        <w:tc>
          <w:tcPr>
            <w:tcW w:w="2211" w:type="dxa"/>
            <w:vAlign w:val="center"/>
          </w:tcPr>
          <w:p w14:paraId="1AE32C08" w14:textId="40C4B29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95D02">
              <w:rPr>
                <w:rFonts w:asciiTheme="minorHAnsi" w:hAnsiTheme="minorHAnsi" w:cstheme="minorHAnsi"/>
                <w:color w:val="000000"/>
              </w:rPr>
              <w:t>22 978,9</w:t>
            </w:r>
          </w:p>
        </w:tc>
        <w:tc>
          <w:tcPr>
            <w:tcW w:w="2211" w:type="dxa"/>
            <w:vAlign w:val="center"/>
          </w:tcPr>
          <w:p w14:paraId="181CE262" w14:textId="55048FFE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2 041,9</w:t>
            </w:r>
          </w:p>
        </w:tc>
        <w:tc>
          <w:tcPr>
            <w:tcW w:w="2211" w:type="dxa"/>
            <w:vAlign w:val="center"/>
          </w:tcPr>
          <w:p w14:paraId="27259B46" w14:textId="2B14D92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-1,2</w:t>
            </w:r>
          </w:p>
        </w:tc>
        <w:tc>
          <w:tcPr>
            <w:tcW w:w="2211" w:type="dxa"/>
            <w:vAlign w:val="center"/>
          </w:tcPr>
          <w:p w14:paraId="68C2A5D1" w14:textId="59DB1A0F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25 019,6</w:t>
            </w:r>
          </w:p>
        </w:tc>
        <w:tc>
          <w:tcPr>
            <w:tcW w:w="2211" w:type="dxa"/>
            <w:vAlign w:val="center"/>
          </w:tcPr>
          <w:p w14:paraId="0E603784" w14:textId="4583A57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2 040,8</w:t>
            </w:r>
          </w:p>
        </w:tc>
      </w:tr>
      <w:tr w:rsidR="005C1189" w:rsidRPr="00C92486" w14:paraId="4672B19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F581BC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Резервные активы</w:t>
            </w:r>
          </w:p>
        </w:tc>
        <w:tc>
          <w:tcPr>
            <w:tcW w:w="2211" w:type="dxa"/>
            <w:vAlign w:val="center"/>
          </w:tcPr>
          <w:p w14:paraId="337EC3D1" w14:textId="666E9A6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95D02">
              <w:rPr>
                <w:rFonts w:asciiTheme="minorHAnsi" w:hAnsiTheme="minorHAnsi" w:cstheme="minorHAnsi"/>
                <w:color w:val="000000"/>
              </w:rPr>
              <w:t>34 904,0</w:t>
            </w:r>
          </w:p>
        </w:tc>
        <w:tc>
          <w:tcPr>
            <w:tcW w:w="2211" w:type="dxa"/>
            <w:vAlign w:val="center"/>
          </w:tcPr>
          <w:p w14:paraId="212AFD72" w14:textId="3C26E7D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-1 599,0</w:t>
            </w:r>
          </w:p>
        </w:tc>
        <w:tc>
          <w:tcPr>
            <w:tcW w:w="2211" w:type="dxa"/>
            <w:vAlign w:val="center"/>
          </w:tcPr>
          <w:p w14:paraId="0949D410" w14:textId="3B981AD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1 109,3</w:t>
            </w:r>
          </w:p>
        </w:tc>
        <w:tc>
          <w:tcPr>
            <w:tcW w:w="2211" w:type="dxa"/>
            <w:vAlign w:val="center"/>
          </w:tcPr>
          <w:p w14:paraId="70590E86" w14:textId="554967E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34 414,3</w:t>
            </w:r>
          </w:p>
        </w:tc>
        <w:tc>
          <w:tcPr>
            <w:tcW w:w="2211" w:type="dxa"/>
            <w:vAlign w:val="center"/>
          </w:tcPr>
          <w:p w14:paraId="238F2B09" w14:textId="7C2376D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-489,7</w:t>
            </w:r>
          </w:p>
        </w:tc>
      </w:tr>
      <w:tr w:rsidR="005C1189" w:rsidRPr="00C92486" w14:paraId="599EE51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13C5F9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469EAC4F" w14:textId="7793B86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95D02">
              <w:rPr>
                <w:rFonts w:asciiTheme="minorHAnsi" w:hAnsiTheme="minorHAnsi" w:cstheme="minorHAnsi"/>
                <w:b/>
                <w:bCs/>
                <w:color w:val="000000"/>
              </w:rPr>
              <w:t>45 664,3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0453E25" w14:textId="79152EC9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7 289,9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0B6DFD6B" w14:textId="3CB0D539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-1 525,7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159F9B89" w14:textId="66F0BD7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51 428,5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271E89F3" w14:textId="3CA0EB8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5 764,2</w:t>
            </w:r>
          </w:p>
        </w:tc>
      </w:tr>
      <w:tr w:rsidR="005C1189" w:rsidRPr="00C92486" w14:paraId="1C5846DB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C6F3C7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Прямые инвестиции</w:t>
            </w:r>
          </w:p>
        </w:tc>
        <w:tc>
          <w:tcPr>
            <w:tcW w:w="2211" w:type="dxa"/>
            <w:vAlign w:val="center"/>
          </w:tcPr>
          <w:p w14:paraId="4E82E605" w14:textId="0477579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95D02">
              <w:rPr>
                <w:rFonts w:asciiTheme="minorHAnsi" w:hAnsiTheme="minorHAnsi" w:cstheme="minorHAnsi"/>
                <w:color w:val="000000"/>
              </w:rPr>
              <w:t>10 289,2</w:t>
            </w:r>
          </w:p>
        </w:tc>
        <w:tc>
          <w:tcPr>
            <w:tcW w:w="2211" w:type="dxa"/>
            <w:vAlign w:val="center"/>
          </w:tcPr>
          <w:p w14:paraId="0EBF27A9" w14:textId="7168A16F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1 734,3</w:t>
            </w:r>
          </w:p>
        </w:tc>
        <w:tc>
          <w:tcPr>
            <w:tcW w:w="2211" w:type="dxa"/>
            <w:vAlign w:val="center"/>
          </w:tcPr>
          <w:p w14:paraId="566129B4" w14:textId="56060E2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-947,5</w:t>
            </w:r>
          </w:p>
        </w:tc>
        <w:tc>
          <w:tcPr>
            <w:tcW w:w="2211" w:type="dxa"/>
            <w:vAlign w:val="center"/>
          </w:tcPr>
          <w:p w14:paraId="6889B7C7" w14:textId="41596DC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11 076,0</w:t>
            </w:r>
          </w:p>
        </w:tc>
        <w:tc>
          <w:tcPr>
            <w:tcW w:w="2211" w:type="dxa"/>
            <w:vAlign w:val="center"/>
          </w:tcPr>
          <w:p w14:paraId="065C41E3" w14:textId="1ED5E21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786,8</w:t>
            </w:r>
          </w:p>
        </w:tc>
      </w:tr>
      <w:tr w:rsidR="005C1189" w:rsidRPr="00C92486" w14:paraId="59FE75A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1A30B8A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Портфельные инвестиции</w:t>
            </w:r>
          </w:p>
        </w:tc>
        <w:tc>
          <w:tcPr>
            <w:tcW w:w="2211" w:type="dxa"/>
            <w:vAlign w:val="center"/>
          </w:tcPr>
          <w:p w14:paraId="66FE67A6" w14:textId="0E500C17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95D02">
              <w:rPr>
                <w:rFonts w:asciiTheme="minorHAnsi" w:hAnsiTheme="minorHAnsi" w:cstheme="minorHAnsi"/>
                <w:color w:val="000000"/>
              </w:rPr>
              <w:t>2 934,0</w:t>
            </w:r>
          </w:p>
        </w:tc>
        <w:tc>
          <w:tcPr>
            <w:tcW w:w="2211" w:type="dxa"/>
            <w:vAlign w:val="center"/>
          </w:tcPr>
          <w:p w14:paraId="48DB4630" w14:textId="2FEC7F82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1 289,8</w:t>
            </w:r>
          </w:p>
        </w:tc>
        <w:tc>
          <w:tcPr>
            <w:tcW w:w="2211" w:type="dxa"/>
            <w:vAlign w:val="center"/>
          </w:tcPr>
          <w:p w14:paraId="1F20808C" w14:textId="1EE47E1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-128,3</w:t>
            </w:r>
          </w:p>
        </w:tc>
        <w:tc>
          <w:tcPr>
            <w:tcW w:w="2211" w:type="dxa"/>
            <w:vAlign w:val="center"/>
          </w:tcPr>
          <w:p w14:paraId="3CF03DEC" w14:textId="3EC4EB8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4 095,6</w:t>
            </w:r>
          </w:p>
        </w:tc>
        <w:tc>
          <w:tcPr>
            <w:tcW w:w="2211" w:type="dxa"/>
            <w:vAlign w:val="center"/>
          </w:tcPr>
          <w:p w14:paraId="67845003" w14:textId="238B767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1 161,5</w:t>
            </w:r>
          </w:p>
        </w:tc>
      </w:tr>
      <w:tr w:rsidR="005C1189" w:rsidRPr="00C92486" w14:paraId="1848C7F6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F47D75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Финансовые </w:t>
            </w:r>
            <w:proofErr w:type="spellStart"/>
            <w:r w:rsidRPr="00C92486">
              <w:rPr>
                <w:rFonts w:asciiTheme="minorHAnsi" w:hAnsiTheme="minorHAnsi" w:cstheme="minorHAnsi"/>
                <w:color w:val="000000"/>
              </w:rPr>
              <w:t>деривативы</w:t>
            </w:r>
            <w:proofErr w:type="spellEnd"/>
          </w:p>
        </w:tc>
        <w:tc>
          <w:tcPr>
            <w:tcW w:w="2211" w:type="dxa"/>
            <w:vAlign w:val="center"/>
          </w:tcPr>
          <w:p w14:paraId="6B7DB9A8" w14:textId="384CEC27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95D02">
              <w:rPr>
                <w:rFonts w:asciiTheme="minorHAnsi" w:hAnsiTheme="minorHAnsi" w:cstheme="minorHAnsi"/>
                <w:color w:val="000000"/>
              </w:rPr>
              <w:t>16,8</w:t>
            </w:r>
          </w:p>
        </w:tc>
        <w:tc>
          <w:tcPr>
            <w:tcW w:w="2211" w:type="dxa"/>
            <w:vAlign w:val="center"/>
          </w:tcPr>
          <w:p w14:paraId="51485F29" w14:textId="7A0C791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-9,7</w:t>
            </w:r>
          </w:p>
        </w:tc>
        <w:tc>
          <w:tcPr>
            <w:tcW w:w="2211" w:type="dxa"/>
            <w:vAlign w:val="center"/>
          </w:tcPr>
          <w:p w14:paraId="60778EEB" w14:textId="4B8E8142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1,7</w:t>
            </w:r>
          </w:p>
        </w:tc>
        <w:tc>
          <w:tcPr>
            <w:tcW w:w="2211" w:type="dxa"/>
            <w:vAlign w:val="center"/>
          </w:tcPr>
          <w:p w14:paraId="65B2C435" w14:textId="35019E6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8,8</w:t>
            </w:r>
          </w:p>
        </w:tc>
        <w:tc>
          <w:tcPr>
            <w:tcW w:w="2211" w:type="dxa"/>
            <w:vAlign w:val="center"/>
          </w:tcPr>
          <w:p w14:paraId="161E023E" w14:textId="1A270F6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-8,0</w:t>
            </w:r>
          </w:p>
        </w:tc>
      </w:tr>
      <w:tr w:rsidR="005C1189" w:rsidRPr="00C92486" w14:paraId="3CBA260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2BEE20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Прочие инвестиции</w:t>
            </w:r>
          </w:p>
        </w:tc>
        <w:tc>
          <w:tcPr>
            <w:tcW w:w="2211" w:type="dxa"/>
            <w:vAlign w:val="center"/>
          </w:tcPr>
          <w:p w14:paraId="1F5B1F96" w14:textId="678642B9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95D02">
              <w:rPr>
                <w:rFonts w:asciiTheme="minorHAnsi" w:hAnsiTheme="minorHAnsi" w:cstheme="minorHAnsi"/>
                <w:color w:val="000000"/>
              </w:rPr>
              <w:t>32 424,4</w:t>
            </w:r>
          </w:p>
        </w:tc>
        <w:tc>
          <w:tcPr>
            <w:tcW w:w="2211" w:type="dxa"/>
            <w:vAlign w:val="center"/>
          </w:tcPr>
          <w:p w14:paraId="05D78ECB" w14:textId="24BA936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4 275,4</w:t>
            </w:r>
          </w:p>
        </w:tc>
        <w:tc>
          <w:tcPr>
            <w:tcW w:w="2211" w:type="dxa"/>
            <w:vAlign w:val="center"/>
          </w:tcPr>
          <w:p w14:paraId="398DB84B" w14:textId="24B62C0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-451,6</w:t>
            </w:r>
          </w:p>
        </w:tc>
        <w:tc>
          <w:tcPr>
            <w:tcW w:w="2211" w:type="dxa"/>
            <w:vAlign w:val="center"/>
          </w:tcPr>
          <w:p w14:paraId="0CE3F814" w14:textId="7BC4500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36 248,2</w:t>
            </w:r>
          </w:p>
        </w:tc>
        <w:tc>
          <w:tcPr>
            <w:tcW w:w="2211" w:type="dxa"/>
            <w:vAlign w:val="center"/>
          </w:tcPr>
          <w:p w14:paraId="20B0E126" w14:textId="353DFE12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3 823,8</w:t>
            </w:r>
          </w:p>
        </w:tc>
      </w:tr>
      <w:tr w:rsidR="005C1189" w:rsidRPr="00C92486" w14:paraId="21719BF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C51AF5D" w14:textId="77777777" w:rsidR="005C1189" w:rsidRPr="00C92486" w:rsidRDefault="005C1189" w:rsidP="005C1189">
            <w:pPr>
              <w:autoSpaceDE w:val="0"/>
              <w:autoSpaceDN w:val="0"/>
              <w:adjustRightInd w:val="0"/>
              <w:ind w:left="179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из них ссуды и займы</w:t>
            </w:r>
          </w:p>
        </w:tc>
        <w:tc>
          <w:tcPr>
            <w:tcW w:w="2211" w:type="dxa"/>
            <w:vAlign w:val="center"/>
          </w:tcPr>
          <w:p w14:paraId="74C14DEF" w14:textId="2648CBF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1E0766">
              <w:rPr>
                <w:rFonts w:asciiTheme="minorHAnsi" w:hAnsiTheme="minorHAnsi" w:cstheme="minorHAnsi"/>
                <w:color w:val="000000"/>
              </w:rPr>
              <w:t>29 936,9</w:t>
            </w:r>
          </w:p>
        </w:tc>
        <w:tc>
          <w:tcPr>
            <w:tcW w:w="2211" w:type="dxa"/>
            <w:vAlign w:val="center"/>
          </w:tcPr>
          <w:p w14:paraId="36D7D125" w14:textId="51C4700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2 719,9</w:t>
            </w:r>
          </w:p>
        </w:tc>
        <w:tc>
          <w:tcPr>
            <w:tcW w:w="2211" w:type="dxa"/>
            <w:vAlign w:val="center"/>
          </w:tcPr>
          <w:p w14:paraId="107F5415" w14:textId="780AC56F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-435,5</w:t>
            </w:r>
          </w:p>
        </w:tc>
        <w:tc>
          <w:tcPr>
            <w:tcW w:w="2211" w:type="dxa"/>
            <w:vAlign w:val="center"/>
          </w:tcPr>
          <w:p w14:paraId="7FC962B8" w14:textId="50452E0E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32 221,3</w:t>
            </w:r>
          </w:p>
        </w:tc>
        <w:tc>
          <w:tcPr>
            <w:tcW w:w="2211" w:type="dxa"/>
            <w:vAlign w:val="center"/>
          </w:tcPr>
          <w:p w14:paraId="6BDD3CC7" w14:textId="0904BD4F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2 284,4</w:t>
            </w:r>
          </w:p>
        </w:tc>
      </w:tr>
    </w:tbl>
    <w:p w14:paraId="1E788448" w14:textId="77777777" w:rsidR="00E01D16" w:rsidRPr="00C92486" w:rsidRDefault="00E01D16" w:rsidP="00E01D16">
      <w:pPr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W w:w="15093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4857"/>
        <w:gridCol w:w="236"/>
      </w:tblGrid>
      <w:tr w:rsidR="00C417CF" w:rsidRPr="00C92486" w14:paraId="3E2B830A" w14:textId="77777777" w:rsidTr="001121CC">
        <w:trPr>
          <w:trHeight w:val="283"/>
        </w:trPr>
        <w:tc>
          <w:tcPr>
            <w:tcW w:w="14857" w:type="dxa"/>
            <w:shd w:val="clear" w:color="auto" w:fill="auto"/>
            <w:noWrap/>
            <w:vAlign w:val="center"/>
          </w:tcPr>
          <w:p w14:paraId="7CF706FE" w14:textId="77777777" w:rsidR="00DD007D" w:rsidRPr="00C92486" w:rsidRDefault="00C417CF" w:rsidP="00C417CF">
            <w:pPr>
              <w:ind w:right="-102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br w:type="page"/>
            </w:r>
          </w:p>
          <w:p w14:paraId="1077912E" w14:textId="65A72A94" w:rsidR="00C417CF" w:rsidRPr="00C92486" w:rsidRDefault="00C417CF" w:rsidP="003737DC">
            <w:pPr>
              <w:ind w:right="-102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Приложение</w:t>
            </w:r>
            <w:r w:rsidR="004262C0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1121C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1</w:t>
            </w:r>
            <w:r w:rsidR="003737D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3</w:t>
            </w:r>
            <w:r w:rsidR="001121C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.2</w:t>
            </w:r>
          </w:p>
        </w:tc>
        <w:tc>
          <w:tcPr>
            <w:tcW w:w="236" w:type="dxa"/>
          </w:tcPr>
          <w:p w14:paraId="56094F14" w14:textId="77777777" w:rsidR="00C417CF" w:rsidRPr="00C92486" w:rsidRDefault="00C417CF" w:rsidP="00B85C09">
            <w:pPr>
              <w:ind w:right="-102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</w:tr>
    </w:tbl>
    <w:p w14:paraId="264EE921" w14:textId="5F9FD60E" w:rsidR="00C417CF" w:rsidRPr="00C92486" w:rsidRDefault="00C417CF" w:rsidP="00C417CF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5" w:name="_Toc91335096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ГОСУДАРСТВЕННОГО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УПРАВЛЕНИЯ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84638D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5C1189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84638D" w:rsidRPr="0084638D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5C1189">
        <w:rPr>
          <w:rFonts w:asciiTheme="minorHAnsi" w:hAnsiTheme="minorHAnsi" w:cstheme="minorHAnsi"/>
          <w:sz w:val="26"/>
          <w:szCs w:val="26"/>
          <w:lang w:val="uz-Cyrl-UZ"/>
        </w:rPr>
        <w:t>МЕСЯЦЕВ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6C64AA" w:rsidRPr="00C92486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84638D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2377B" w:rsidRPr="00C92486">
        <w:rPr>
          <w:rFonts w:asciiTheme="minorHAnsi" w:hAnsiTheme="minorHAnsi" w:cstheme="minorHAnsi"/>
          <w:sz w:val="26"/>
          <w:szCs w:val="26"/>
        </w:rPr>
        <w:t>Г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>ОД</w:t>
      </w:r>
      <w:r w:rsidR="0084638D">
        <w:rPr>
          <w:rFonts w:asciiTheme="minorHAnsi" w:hAnsiTheme="minorHAnsi" w:cstheme="minorHAnsi"/>
          <w:sz w:val="26"/>
          <w:szCs w:val="26"/>
          <w:lang w:val="ru-RU"/>
        </w:rPr>
        <w:t>А</w:t>
      </w:r>
      <w:bookmarkEnd w:id="35"/>
    </w:p>
    <w:p w14:paraId="3C52704E" w14:textId="77777777" w:rsidR="00C417CF" w:rsidRPr="00C92486" w:rsidRDefault="00C417CF" w:rsidP="00C417CF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компонентам)</w:t>
      </w:r>
    </w:p>
    <w:p w14:paraId="41AB2798" w14:textId="77777777" w:rsidR="00F12E74" w:rsidRPr="00C92486" w:rsidRDefault="00F12E74" w:rsidP="00C417C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</w:p>
    <w:p w14:paraId="5E1AC217" w14:textId="77777777" w:rsidR="00C417CF" w:rsidRPr="00C92486" w:rsidRDefault="00C417CF" w:rsidP="00C417C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17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82"/>
        <w:gridCol w:w="2207"/>
        <w:gridCol w:w="2207"/>
        <w:gridCol w:w="2207"/>
        <w:gridCol w:w="2207"/>
        <w:gridCol w:w="2207"/>
      </w:tblGrid>
      <w:tr w:rsidR="00153A5A" w:rsidRPr="00C92486" w14:paraId="4676B4DD" w14:textId="77777777" w:rsidTr="00A848FF">
        <w:trPr>
          <w:trHeight w:val="981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94DE52" w14:textId="77777777" w:rsidR="00153A5A" w:rsidRPr="00C92486" w:rsidRDefault="00153A5A" w:rsidP="00153A5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121D431" w14:textId="461245ED" w:rsidR="00153A5A" w:rsidRPr="0084638D" w:rsidRDefault="00153A5A" w:rsidP="0084638D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84638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D644ED" w14:textId="77777777" w:rsidR="00153A5A" w:rsidRPr="00C92486" w:rsidRDefault="00153A5A" w:rsidP="00153A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1F0BDE" w14:textId="77777777" w:rsidR="00153A5A" w:rsidRPr="00C92486" w:rsidRDefault="00153A5A" w:rsidP="00153A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proofErr w:type="spellStart"/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</w:t>
            </w:r>
            <w:proofErr w:type="spellEnd"/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изменения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172057" w14:textId="73FD891C" w:rsidR="00153A5A" w:rsidRPr="00C92486" w:rsidRDefault="00153A5A" w:rsidP="005C1189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5C1189">
              <w:rPr>
                <w:rFonts w:asciiTheme="minorHAnsi" w:hAnsiTheme="minorHAnsi" w:cstheme="minorHAnsi"/>
                <w:b/>
                <w:color w:val="000000"/>
              </w:rPr>
              <w:t>10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40512B" w14:textId="73314496" w:rsidR="00153A5A" w:rsidRPr="00C92486" w:rsidRDefault="00153A5A" w:rsidP="005C118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5C1189">
              <w:rPr>
                <w:rFonts w:asciiTheme="minorHAnsi" w:hAnsiTheme="minorHAnsi" w:cstheme="minorHAnsi"/>
                <w:b/>
                <w:bCs/>
                <w:color w:val="000000"/>
              </w:rPr>
              <w:t>9</w:t>
            </w:r>
            <w:r w:rsidR="0084638D" w:rsidRPr="0084638D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="005C1189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месяцев</w:t>
            </w:r>
          </w:p>
        </w:tc>
      </w:tr>
      <w:tr w:rsidR="005C1189" w:rsidRPr="00C92486" w14:paraId="52A94CC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3055EBF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010A4C6" w14:textId="0ABF987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18 388,0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98DFC2B" w14:textId="73486E22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-3 816,9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0FFF53" w14:textId="3CB5FFF2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1 465,9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BC2D6BE" w14:textId="2D28A87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16 037,0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CB4E45B" w14:textId="0BD427B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-2 351,0</w:t>
            </w:r>
          </w:p>
        </w:tc>
      </w:tr>
      <w:tr w:rsidR="005C1189" w:rsidRPr="00C92486" w14:paraId="0A6F8360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3F34057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5F81F79" w14:textId="65035CD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34 907,7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ADC44F0" w14:textId="4D0D45A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-1 612,6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4D9F2D" w14:textId="1136BFB6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1 123,0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FE06215" w14:textId="7C6575FE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34 418,2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E1F864A" w14:textId="5B6C790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-489,5</w:t>
            </w:r>
          </w:p>
        </w:tc>
      </w:tr>
      <w:tr w:rsidR="005C1189" w:rsidRPr="00C92486" w14:paraId="1F39BCA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0FC014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Монетарное золото 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48C709" w14:textId="6B6CB13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20 216,7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088335" w14:textId="43D7DF2D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9E410D" w14:textId="4B99AAC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1 127,9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325D6D" w14:textId="6139373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21 344,6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736DFEF" w14:textId="6B07DED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1 127,9</w:t>
            </w:r>
          </w:p>
        </w:tc>
      </w:tr>
      <w:tr w:rsidR="005C1189" w:rsidRPr="00C92486" w14:paraId="6987BAB6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070A92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Специальные права заимствования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A2D237B" w14:textId="27FBEDB7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383,3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B7187A" w14:textId="06DB4DA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753,6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B32BE48" w14:textId="263E3CF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-17,6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BAD8AC" w14:textId="3CB6501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1 119,3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173CE3" w14:textId="392A3859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735,9</w:t>
            </w:r>
          </w:p>
        </w:tc>
      </w:tr>
      <w:tr w:rsidR="005C1189" w:rsidRPr="00C92486" w14:paraId="3131A646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12C7D7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Резервная позиция в МВФ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892FEA" w14:textId="23C0939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FFEF50" w14:textId="2DE9BE0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08C9898" w14:textId="7B2AD2C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C6D277" w14:textId="34E5E34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84F181" w14:textId="724D0EB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</w:tr>
      <w:tr w:rsidR="005C1189" w:rsidRPr="00C92486" w14:paraId="0E6DEF2B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C49F0C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Валюта и депозиты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16847A" w14:textId="113A0F8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14 303,9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E4EC21" w14:textId="7B722C2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-2 352,5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435D1F" w14:textId="6615591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-1,0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582B67" w14:textId="5C06CD4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11 950,4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85F0A6" w14:textId="0BFEBA93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-2 353,5</w:t>
            </w:r>
          </w:p>
        </w:tc>
      </w:tr>
      <w:tr w:rsidR="005C1189" w:rsidRPr="00C92486" w14:paraId="18D00F4B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7CF673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Другие активы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076B9A" w14:textId="46484456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B7B3E9" w14:textId="5D727427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-13,6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C7DB7A1" w14:textId="0ADEDF0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13,8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DFA67FD" w14:textId="231DCCE2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3,9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744035" w14:textId="4949B153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</w:tr>
      <w:tr w:rsidR="005C1189" w:rsidRPr="00C92486" w14:paraId="5E77411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0E76227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7AD2498" w14:textId="2B2491F9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16 519,7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861BE6C" w14:textId="3500C89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2 204,3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D32D6C" w14:textId="7A1CE9A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-342,9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8824933" w14:textId="423BA0F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18 381,2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93EEF82" w14:textId="049B686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8525C">
              <w:rPr>
                <w:rFonts w:asciiTheme="minorHAnsi" w:hAnsiTheme="minorHAnsi" w:cstheme="minorHAnsi"/>
                <w:b/>
                <w:bCs/>
                <w:color w:val="000000"/>
              </w:rPr>
              <w:t>1 861,5</w:t>
            </w:r>
          </w:p>
        </w:tc>
      </w:tr>
      <w:tr w:rsidR="005C1189" w:rsidRPr="00C92486" w14:paraId="0F07521F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08FAA8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384B6B5" w14:textId="5901A34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1 929,4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61EFA7" w14:textId="2EE2469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880,2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33D8D1" w14:textId="39BB0099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-123,3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1D37E" w14:textId="5612BD1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2 686,4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EB757F" w14:textId="27EC9DC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756,9</w:t>
            </w:r>
          </w:p>
        </w:tc>
      </w:tr>
      <w:tr w:rsidR="005C1189" w:rsidRPr="00C92486" w14:paraId="6B4F763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E61F98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56C3C3" w14:textId="3B6CC7C3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14 211,8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CA0FCDC" w14:textId="573844B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574,8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1168C6" w14:textId="24B178F3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-206,3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1ED6080" w14:textId="4779D2E6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14 580,2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9BEFE9" w14:textId="279CAC7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368,5</w:t>
            </w:r>
          </w:p>
        </w:tc>
      </w:tr>
      <w:tr w:rsidR="005C1189" w:rsidRPr="00C92486" w14:paraId="32D37A89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76FB23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Специальные права заимствования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D61EF" w14:textId="4091A5E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378,6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F2B6BD" w14:textId="2E956F3F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749,4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D592AE1" w14:textId="35D99ACE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-13,3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0CED8C0" w14:textId="78149F4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1 114,6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5DFD83" w14:textId="4A2F942D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8525C">
              <w:rPr>
                <w:rFonts w:asciiTheme="minorHAnsi" w:hAnsiTheme="minorHAnsi" w:cstheme="minorHAnsi"/>
                <w:color w:val="000000"/>
              </w:rPr>
              <w:t>736,1</w:t>
            </w:r>
          </w:p>
        </w:tc>
      </w:tr>
    </w:tbl>
    <w:p w14:paraId="76109B7B" w14:textId="77777777" w:rsidR="00C417CF" w:rsidRPr="00C92486" w:rsidRDefault="00C417CF" w:rsidP="00C417CF">
      <w:pPr>
        <w:rPr>
          <w:rFonts w:asciiTheme="minorHAnsi" w:hAnsiTheme="minorHAnsi" w:cstheme="minorHAnsi"/>
        </w:rPr>
      </w:pPr>
    </w:p>
    <w:p w14:paraId="7629A2FC" w14:textId="77777777" w:rsidR="00C417CF" w:rsidRPr="00C92486" w:rsidRDefault="00C417CF" w:rsidP="00C417CF">
      <w:pPr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br w:type="page"/>
      </w:r>
    </w:p>
    <w:p w14:paraId="2BC493E6" w14:textId="77777777" w:rsidR="00DD007D" w:rsidRPr="00C92486" w:rsidRDefault="00DD007D" w:rsidP="00076F70">
      <w:pPr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</w:p>
    <w:p w14:paraId="365E8D91" w14:textId="25DB7D07" w:rsidR="00076F70" w:rsidRPr="00C92486" w:rsidRDefault="00076F70" w:rsidP="00076F70">
      <w:pPr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Приложение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1</w:t>
      </w:r>
      <w:r w:rsidR="003737DC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.3</w:t>
      </w:r>
    </w:p>
    <w:p w14:paraId="6469BC6E" w14:textId="7B93C15A" w:rsidR="00076F70" w:rsidRPr="00C92486" w:rsidRDefault="00076F70" w:rsidP="00076F70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6" w:name="_Toc91335097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БАНКОВСКОГО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5C1189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1033F8" w:rsidRPr="001033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5C1189">
        <w:rPr>
          <w:rFonts w:asciiTheme="minorHAnsi" w:hAnsiTheme="minorHAnsi" w:cstheme="minorHAnsi"/>
          <w:sz w:val="26"/>
          <w:szCs w:val="26"/>
          <w:lang w:val="ru-RU"/>
        </w:rPr>
        <w:t>МЕСЯЦЕВ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ГОД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>А</w:t>
      </w:r>
      <w:bookmarkEnd w:id="36"/>
    </w:p>
    <w:p w14:paraId="476EB01C" w14:textId="77777777" w:rsidR="00076F70" w:rsidRPr="00C92486" w:rsidRDefault="00076F70" w:rsidP="00076F70">
      <w:pPr>
        <w:jc w:val="center"/>
        <w:rPr>
          <w:rFonts w:asciiTheme="minorHAnsi" w:hAnsiTheme="minorHAnsi" w:cstheme="minorHAnsi"/>
          <w:i/>
          <w:iCs/>
          <w:color w:val="000000"/>
        </w:rPr>
      </w:pPr>
      <w:r w:rsidRPr="00C92486">
        <w:rPr>
          <w:rFonts w:asciiTheme="minorHAnsi" w:hAnsiTheme="minorHAnsi" w:cstheme="minorHAnsi"/>
          <w:i/>
          <w:iCs/>
          <w:color w:val="000000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компонентам)</w:t>
      </w:r>
    </w:p>
    <w:p w14:paraId="7C670E71" w14:textId="77777777" w:rsidR="00F12E74" w:rsidRPr="00C92486" w:rsidRDefault="00F12E74" w:rsidP="00076F70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</w:p>
    <w:p w14:paraId="18A1F0F3" w14:textId="77777777" w:rsidR="00076F70" w:rsidRPr="00C92486" w:rsidRDefault="00076F70" w:rsidP="00076F70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31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86"/>
        <w:gridCol w:w="2209"/>
        <w:gridCol w:w="2209"/>
        <w:gridCol w:w="2209"/>
        <w:gridCol w:w="2209"/>
        <w:gridCol w:w="2209"/>
      </w:tblGrid>
      <w:tr w:rsidR="0042377B" w:rsidRPr="00C92486" w14:paraId="72C19C93" w14:textId="77777777" w:rsidTr="003353F8">
        <w:trPr>
          <w:trHeight w:val="979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A56356" w14:textId="77777777" w:rsidR="0042377B" w:rsidRPr="00C92486" w:rsidRDefault="0042377B" w:rsidP="004237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E0918A" w14:textId="4FA4EB50" w:rsidR="0042377B" w:rsidRPr="001033F8" w:rsidRDefault="0042377B" w:rsidP="001033F8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1033F8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83C36EB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13C2C4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proofErr w:type="spellStart"/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</w:t>
            </w:r>
            <w:proofErr w:type="spellEnd"/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изменения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23BA8A" w14:textId="0885004F" w:rsidR="0042377B" w:rsidRPr="00C92486" w:rsidRDefault="0042377B" w:rsidP="005C1189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5C1189">
              <w:rPr>
                <w:rFonts w:asciiTheme="minorHAnsi" w:hAnsiTheme="minorHAnsi" w:cstheme="minorHAnsi"/>
                <w:b/>
                <w:color w:val="000000"/>
              </w:rPr>
              <w:t>10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B7F1BC" w14:textId="3532708A" w:rsidR="0042377B" w:rsidRPr="00C92486" w:rsidRDefault="0042377B" w:rsidP="005C118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5C1189">
              <w:rPr>
                <w:rFonts w:asciiTheme="minorHAnsi" w:hAnsiTheme="minorHAnsi" w:cstheme="minorHAnsi"/>
                <w:b/>
                <w:bCs/>
                <w:color w:val="000000"/>
              </w:rPr>
              <w:t>9</w:t>
            </w:r>
            <w:r w:rsidR="001033F8" w:rsidRPr="001033F8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="005C1189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месяцев</w:t>
            </w:r>
          </w:p>
        </w:tc>
      </w:tr>
      <w:tr w:rsidR="005C1189" w:rsidRPr="00C92486" w14:paraId="61EB2BA6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8A0A72C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639E887" w14:textId="354A349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-4 225,6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69A3698" w14:textId="7AD0F6DF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-1 127,0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52D3DDC" w14:textId="3D9BBDAD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122,8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3AAF630" w14:textId="1AC868A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-5 229,7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0B38466" w14:textId="156350C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-1 004,1</w:t>
            </w:r>
          </w:p>
        </w:tc>
      </w:tr>
      <w:tr w:rsidR="005C1189" w:rsidRPr="00C92486" w14:paraId="45BFD4E4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5F65D0B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75C2B64" w14:textId="1E1E4C57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2 759,6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5F95E3E" w14:textId="0B6376F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-80,4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AA12BDF" w14:textId="01D838B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-14,1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41CB818" w14:textId="5F0409B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2 665,1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CCF3F65" w14:textId="38F661E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-94,4</w:t>
            </w:r>
          </w:p>
        </w:tc>
      </w:tr>
      <w:tr w:rsidR="005C1189" w:rsidRPr="00C92486" w14:paraId="389767DA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570871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EBBA2F" w14:textId="5F173F13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20,2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525C89" w14:textId="19DB996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B4EE35" w14:textId="1899455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4231317" w14:textId="4B06A9B2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20,3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A016CD" w14:textId="59A8F23F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</w:tr>
      <w:tr w:rsidR="005C1189" w:rsidRPr="00C92486" w14:paraId="66D6F17E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377E493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888EBA" w14:textId="416239E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1,13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D85FAC" w14:textId="7053EC5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DB04C2" w14:textId="5E9DCF5E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522D97" w14:textId="6729315F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1,13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ABCCA6" w14:textId="3257FCC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5C1189" w:rsidRPr="00C92486" w14:paraId="1A7EB660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FB4BE8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9BFB04" w14:textId="74883986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2 733,6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F9AC56" w14:textId="2913B979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-84,3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8551797" w14:textId="74BF311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-14,2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376C61D" w14:textId="65CB5343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2 635,0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9AFA3B" w14:textId="444620C2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-98,6</w:t>
            </w:r>
          </w:p>
        </w:tc>
      </w:tr>
      <w:tr w:rsidR="005C1189" w:rsidRPr="00C92486" w14:paraId="5CADD9BA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274DFB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E74624" w14:textId="51639023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4,7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37A9025" w14:textId="739D6A8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3,9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F8B6B4" w14:textId="790B9DE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385FA5F" w14:textId="4DB53B86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8,6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5E2E667" w14:textId="3CB95BB9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3,9</w:t>
            </w:r>
          </w:p>
        </w:tc>
      </w:tr>
      <w:tr w:rsidR="005C1189" w:rsidRPr="00C92486" w14:paraId="79A57E47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486AC62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D8FF017" w14:textId="2E008C1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6 985,1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5FA5694" w14:textId="660B3DE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1 046,6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FD85CC2" w14:textId="5853725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-136,9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A6B5505" w14:textId="1455FA6D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7 894,8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A972CA" w14:textId="4174EF6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909,7</w:t>
            </w:r>
          </w:p>
        </w:tc>
      </w:tr>
      <w:tr w:rsidR="005C1189" w:rsidRPr="00C92486" w14:paraId="46B2D133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EA7442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7AFB98" w14:textId="3E103687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295,3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E12B41B" w14:textId="0F08AE2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116,7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94715C" w14:textId="5B0E41E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-7,6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FCDB281" w14:textId="4D03CB3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404,4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460823" w14:textId="25978D3E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109,1</w:t>
            </w:r>
          </w:p>
        </w:tc>
      </w:tr>
      <w:tr w:rsidR="005C1189" w:rsidRPr="00C92486" w14:paraId="1A1823BB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06AFE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E56777" w14:textId="421246F6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959,5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BF2E3B" w14:textId="5239112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98,8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5D336D" w14:textId="7252D69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4,3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8A9398" w14:textId="6EFF09C9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1 062,5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4D1480" w14:textId="4927675E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103,1</w:t>
            </w:r>
          </w:p>
        </w:tc>
      </w:tr>
      <w:tr w:rsidR="005C1189" w:rsidRPr="00C92486" w14:paraId="3365CDA1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B1F7D60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Финансовые </w:t>
            </w:r>
            <w:proofErr w:type="spellStart"/>
            <w:r w:rsidRPr="00C92486">
              <w:rPr>
                <w:rFonts w:asciiTheme="minorHAnsi" w:hAnsiTheme="minorHAnsi" w:cstheme="minorHAnsi"/>
              </w:rPr>
              <w:t>деривативы</w:t>
            </w:r>
            <w:proofErr w:type="spellEnd"/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198771" w14:textId="07B56B07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16,8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6DE366" w14:textId="55D791E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-9,7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B9A8E2" w14:textId="4A054B1F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1,7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909E00" w14:textId="481FB5EF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8,8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0A2CCF" w14:textId="03936B3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-8,0</w:t>
            </w:r>
          </w:p>
        </w:tc>
      </w:tr>
      <w:tr w:rsidR="005C1189" w:rsidRPr="00C92486" w14:paraId="22ED51FE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38E5774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6BDDF4B" w14:textId="4984EB3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373,2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D2C3E81" w14:textId="0B401C03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-3,9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6690D0" w14:textId="357F44B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-2,8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CE4D03" w14:textId="6E7B8E4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366,6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6D3093" w14:textId="150DE7F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-6,7</w:t>
            </w:r>
          </w:p>
        </w:tc>
      </w:tr>
      <w:tr w:rsidR="005C1189" w:rsidRPr="00C92486" w14:paraId="5D60047C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6F47E8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9263F76" w14:textId="51882AE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5 340,4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5D63D6" w14:textId="6FE36ACF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844,7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CBFE00" w14:textId="0285878E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-132,5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DC508B" w14:textId="57AE0BE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6 052,5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30AB8CA" w14:textId="4B0B9B66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712,1</w:t>
            </w:r>
          </w:p>
        </w:tc>
      </w:tr>
    </w:tbl>
    <w:p w14:paraId="4798E07D" w14:textId="77777777" w:rsidR="006446B6" w:rsidRPr="00C92486" w:rsidRDefault="006446B6" w:rsidP="00076F70">
      <w:pPr>
        <w:rPr>
          <w:rFonts w:asciiTheme="minorHAnsi" w:hAnsiTheme="minorHAnsi" w:cstheme="minorHAnsi"/>
        </w:rPr>
      </w:pPr>
    </w:p>
    <w:p w14:paraId="4EE8F446" w14:textId="77777777" w:rsidR="006446B6" w:rsidRPr="00C92486" w:rsidRDefault="006446B6">
      <w:pPr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br w:type="page"/>
      </w:r>
    </w:p>
    <w:p w14:paraId="4AB36B99" w14:textId="77777777" w:rsidR="00DD007D" w:rsidRPr="00C92486" w:rsidRDefault="00DD007D" w:rsidP="000C1C9F">
      <w:pPr>
        <w:ind w:right="82"/>
        <w:jc w:val="right"/>
        <w:rPr>
          <w:rFonts w:asciiTheme="minorHAnsi" w:hAnsiTheme="minorHAnsi" w:cstheme="minorHAnsi"/>
          <w:i/>
          <w:iCs/>
          <w:color w:val="000000"/>
          <w:sz w:val="16"/>
          <w:szCs w:val="16"/>
        </w:rPr>
      </w:pPr>
    </w:p>
    <w:p w14:paraId="59F00B9A" w14:textId="50A6C323" w:rsidR="000C1C9F" w:rsidRPr="00C92486" w:rsidRDefault="000C1C9F" w:rsidP="000C1C9F">
      <w:pPr>
        <w:ind w:right="82"/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Приложение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1</w:t>
      </w:r>
      <w:r w:rsidR="003737DC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.4</w:t>
      </w:r>
    </w:p>
    <w:p w14:paraId="68F9FB8B" w14:textId="535B4649" w:rsidR="000C1C9F" w:rsidRPr="00C92486" w:rsidRDefault="000C1C9F" w:rsidP="000C1C9F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7" w:name="_Toc91335098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ДРУГИХ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СЕКТОРОВ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5C1189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1033F8" w:rsidRPr="001033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5C1189">
        <w:rPr>
          <w:rFonts w:asciiTheme="minorHAnsi" w:hAnsiTheme="minorHAnsi" w:cstheme="minorHAnsi"/>
          <w:sz w:val="26"/>
          <w:szCs w:val="26"/>
          <w:lang w:val="ru-RU"/>
        </w:rPr>
        <w:t>МЕСЯЦЕВ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ГОД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>А</w:t>
      </w:r>
      <w:bookmarkEnd w:id="37"/>
    </w:p>
    <w:p w14:paraId="5933F337" w14:textId="77777777" w:rsidR="000C1C9F" w:rsidRPr="00C92486" w:rsidRDefault="000C1C9F" w:rsidP="000C1C9F">
      <w:pPr>
        <w:jc w:val="center"/>
        <w:rPr>
          <w:rFonts w:asciiTheme="minorHAnsi" w:hAnsiTheme="minorHAnsi" w:cstheme="minorHAnsi"/>
          <w:i/>
          <w:color w:val="000000"/>
        </w:rPr>
      </w:pPr>
      <w:r w:rsidRPr="00C92486">
        <w:rPr>
          <w:rFonts w:asciiTheme="minorHAnsi" w:hAnsiTheme="minorHAnsi" w:cstheme="minorHAnsi"/>
          <w:i/>
          <w:iCs/>
          <w:color w:val="000000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компонентам)</w:t>
      </w:r>
    </w:p>
    <w:p w14:paraId="39065827" w14:textId="77777777" w:rsidR="000C1C9F" w:rsidRPr="00C92486" w:rsidRDefault="000C1C9F" w:rsidP="000C1C9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45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90"/>
        <w:gridCol w:w="2211"/>
        <w:gridCol w:w="2211"/>
        <w:gridCol w:w="2211"/>
        <w:gridCol w:w="2211"/>
        <w:gridCol w:w="2211"/>
      </w:tblGrid>
      <w:tr w:rsidR="0042377B" w:rsidRPr="00C92486" w14:paraId="7145A479" w14:textId="77777777" w:rsidTr="005172EB">
        <w:trPr>
          <w:trHeight w:val="99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709B79" w14:textId="77777777" w:rsidR="0042377B" w:rsidRPr="00C92486" w:rsidRDefault="0042377B" w:rsidP="004237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09397D" w14:textId="5A67E214" w:rsidR="0042377B" w:rsidRPr="001033F8" w:rsidRDefault="0042377B" w:rsidP="001033F8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1033F8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EF43A8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03564D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proofErr w:type="spellStart"/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</w:t>
            </w:r>
            <w:proofErr w:type="spellEnd"/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изменения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12B2BE" w14:textId="4DF241B9" w:rsidR="0042377B" w:rsidRPr="00C92486" w:rsidRDefault="0042377B" w:rsidP="005C1189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5C1189">
              <w:rPr>
                <w:rFonts w:asciiTheme="minorHAnsi" w:hAnsiTheme="minorHAnsi" w:cstheme="minorHAnsi"/>
                <w:b/>
                <w:color w:val="000000"/>
              </w:rPr>
              <w:t>10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601D02" w14:textId="4A1CCEAE" w:rsidR="0042377B" w:rsidRPr="00C92486" w:rsidRDefault="0042377B" w:rsidP="005C118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5C1189">
              <w:rPr>
                <w:rFonts w:asciiTheme="minorHAnsi" w:hAnsiTheme="minorHAnsi" w:cstheme="minorHAnsi"/>
                <w:b/>
                <w:bCs/>
                <w:color w:val="000000"/>
              </w:rPr>
              <w:t>9</w:t>
            </w:r>
            <w:r w:rsidR="001033F8" w:rsidRPr="001033F8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="005C1189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месяцев</w:t>
            </w:r>
          </w:p>
        </w:tc>
      </w:tr>
      <w:tr w:rsidR="005C1189" w:rsidRPr="00C92486" w14:paraId="5311E07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7C3B27E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9A33B0E" w14:textId="22C766E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6 090,8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61D532B" w14:textId="56C4150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-1 086,0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E0C4C3E" w14:textId="3B673DE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1 045,0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D5EC7F" w14:textId="02BDAB2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6 049,8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1DE954A" w14:textId="415B6C1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-41,0</w:t>
            </w:r>
          </w:p>
        </w:tc>
      </w:tr>
      <w:tr w:rsidR="005C1189" w:rsidRPr="00C92486" w14:paraId="716C01BF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DE2CD9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6B60F7" w14:textId="6B4E199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28 250,3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773BF5E" w14:textId="2E390DB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2 952,9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E81589B" w14:textId="5DD057E2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-0,9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3311BE2" w14:textId="1CC8659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31 202,3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E078452" w14:textId="4EEE790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2 952,0</w:t>
            </w:r>
          </w:p>
        </w:tc>
      </w:tr>
      <w:tr w:rsidR="005C1189" w:rsidRPr="00C92486" w14:paraId="0F8414E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8BF2EC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F32F5D" w14:textId="2DA597E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174,9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26CBE47" w14:textId="44C024C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CC8C2C" w14:textId="1A507756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22A60C8" w14:textId="1BFECDD3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176,8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CFA89B" w14:textId="192AD83E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1,9</w:t>
            </w:r>
          </w:p>
        </w:tc>
      </w:tr>
      <w:tr w:rsidR="005C1189" w:rsidRPr="00C92486" w14:paraId="5AF6AD6A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921DC05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3029552" w14:textId="1BB68C0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2714AD" w14:textId="4526C9A6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50F8EF" w14:textId="7C12CEB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6AA944" w14:textId="7891A536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EC5145" w14:textId="067BFB56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5C1189" w:rsidRPr="00C92486" w14:paraId="151F6074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67A42F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126F65" w14:textId="5D65C95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20 242,2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486B1A" w14:textId="24E8EF4F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2 140,4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41B67C" w14:textId="17317D19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-0,7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029E91" w14:textId="6098E1ED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22 381,9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D8A139D" w14:textId="642023A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2 139,7</w:t>
            </w:r>
          </w:p>
        </w:tc>
      </w:tr>
      <w:tr w:rsidR="005C1189" w:rsidRPr="00C92486" w14:paraId="3F6598E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C403A0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DCC07E3" w14:textId="4003ABD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57658F" w14:textId="67E4DEA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DFED79" w14:textId="523D99CF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A62295" w14:textId="2042737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3898FFD" w14:textId="30537657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5C1189" w:rsidRPr="00C92486" w14:paraId="5E4E93C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A8A8E5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Торговые кредиты и авансы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642923" w14:textId="0CEFBB9B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7 830,7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B1CA7" w14:textId="63FCCE2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810,6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8D6EC97" w14:textId="747E55E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-0,2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3F1FFE" w14:textId="2DB2A303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8 641,1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BB2386" w14:textId="39247C23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810,4</w:t>
            </w:r>
          </w:p>
        </w:tc>
      </w:tr>
      <w:tr w:rsidR="005C1189" w:rsidRPr="00C92486" w14:paraId="70C105B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876FA4" w14:textId="77777777" w:rsidR="005C1189" w:rsidRPr="00C92486" w:rsidRDefault="005C1189" w:rsidP="005C11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1D2AB36" w14:textId="47BB209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13B3A">
              <w:rPr>
                <w:rFonts w:asciiTheme="minorHAnsi" w:hAnsiTheme="minorHAnsi" w:cstheme="minorHAnsi"/>
                <w:b/>
                <w:bCs/>
                <w:color w:val="000000"/>
              </w:rPr>
              <w:t>22 159,5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FF1F25" w14:textId="70DDD41C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4 039,0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B5A90E8" w14:textId="091F2A2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-1 045,9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C75CC2E" w14:textId="0BA147A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25 152,5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E26C785" w14:textId="4545B212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D0700">
              <w:rPr>
                <w:rFonts w:asciiTheme="minorHAnsi" w:hAnsiTheme="minorHAnsi" w:cstheme="minorHAnsi"/>
                <w:b/>
                <w:bCs/>
                <w:color w:val="000000"/>
              </w:rPr>
              <w:t>2 993,0</w:t>
            </w:r>
          </w:p>
        </w:tc>
      </w:tr>
      <w:tr w:rsidR="005C1189" w:rsidRPr="00C92486" w14:paraId="7720715B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8062E5A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2D14ED" w14:textId="1DCD3A6D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9 993,9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88A6F5" w14:textId="654731ED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1 617,7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79DD31" w14:textId="7753322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-939,9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B2798FD" w14:textId="4DB6FE72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10 671,6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924E2DF" w14:textId="004C28F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677,8</w:t>
            </w:r>
          </w:p>
        </w:tc>
      </w:tr>
      <w:tr w:rsidR="005C1189" w:rsidRPr="00C92486" w14:paraId="286915F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A9A2ED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DC231C" w14:textId="04CC658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45,1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3BA7D1" w14:textId="305E83D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310,8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A1AAB4" w14:textId="34F4BAFD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-9,3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1EBAEC" w14:textId="2BB6547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346,7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F5A934" w14:textId="0CD22AB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301,5</w:t>
            </w:r>
          </w:p>
        </w:tc>
      </w:tr>
      <w:tr w:rsidR="005C1189" w:rsidRPr="00C92486" w14:paraId="3009C936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7BA786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Ссуды и займы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D6ABE0" w14:textId="75BC6389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10 384,8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8C954E" w14:textId="57436CCD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1 300,4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6489E83" w14:textId="50B1D79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-96,7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F5E4E1" w14:textId="51A914B2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11 588,6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65A44AF" w14:textId="5E8BE421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1 203,8</w:t>
            </w:r>
          </w:p>
        </w:tc>
      </w:tr>
      <w:tr w:rsidR="005C1189" w:rsidRPr="00C92486" w14:paraId="7F95B37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278FC14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Торговые кредиты и авансы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6B4E79" w14:textId="37BB9C4E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759,3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AE758B" w14:textId="33683FC4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654,7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E00A2B" w14:textId="41631D77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-0,1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F3080F" w14:textId="126E4137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1 413,9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890BC8" w14:textId="2AC88C6F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654,6</w:t>
            </w:r>
          </w:p>
        </w:tc>
      </w:tr>
      <w:tr w:rsidR="005C1189" w:rsidRPr="00C92486" w14:paraId="583EB24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121AAB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Прочая кредиторская задолженность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95EE82" w14:textId="6AC053AA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A13B3A">
              <w:rPr>
                <w:rFonts w:asciiTheme="minorHAnsi" w:hAnsiTheme="minorHAnsi" w:cstheme="minorHAnsi"/>
                <w:color w:val="000000"/>
              </w:rPr>
              <w:t>976,3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EBC9A4" w14:textId="6F569CB0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155,4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A37F4D" w14:textId="68C5F669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57AE4D" w14:textId="0D8AF855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1 131,7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1C6873B" w14:textId="276594B8" w:rsidR="005C1189" w:rsidRPr="00C92486" w:rsidRDefault="005C1189" w:rsidP="005C1189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0700">
              <w:rPr>
                <w:rFonts w:asciiTheme="minorHAnsi" w:hAnsiTheme="minorHAnsi" w:cstheme="minorHAnsi"/>
                <w:color w:val="000000"/>
              </w:rPr>
              <w:t>155,4</w:t>
            </w:r>
          </w:p>
        </w:tc>
      </w:tr>
    </w:tbl>
    <w:p w14:paraId="784B4C4C" w14:textId="77777777" w:rsidR="006446B6" w:rsidRPr="00C92486" w:rsidRDefault="006446B6" w:rsidP="00BD5534">
      <w:pPr>
        <w:jc w:val="center"/>
        <w:rPr>
          <w:rFonts w:asciiTheme="minorHAnsi" w:hAnsiTheme="minorHAnsi" w:cstheme="minorHAnsi"/>
        </w:rPr>
      </w:pPr>
    </w:p>
    <w:p w14:paraId="7BBB0A60" w14:textId="77777777" w:rsidR="00573179" w:rsidRPr="00C92486" w:rsidRDefault="00573179" w:rsidP="00A00BB4">
      <w:pPr>
        <w:rPr>
          <w:rFonts w:asciiTheme="minorHAnsi" w:hAnsiTheme="minorHAnsi" w:cstheme="minorHAnsi"/>
        </w:rPr>
        <w:sectPr w:rsidR="00573179" w:rsidRPr="00C92486" w:rsidSect="00353B97">
          <w:footerReference w:type="first" r:id="rId51"/>
          <w:pgSz w:w="16838" w:h="11906" w:orient="landscape" w:code="9"/>
          <w:pgMar w:top="567" w:right="1021" w:bottom="709" w:left="851" w:header="709" w:footer="709" w:gutter="0"/>
          <w:cols w:space="708"/>
          <w:titlePg/>
          <w:docGrid w:linePitch="360"/>
        </w:sectPr>
      </w:pPr>
    </w:p>
    <w:p w14:paraId="5189EE00" w14:textId="3F0C8D8E" w:rsidR="0028029B" w:rsidRPr="00C92486" w:rsidRDefault="0028029B" w:rsidP="007053D4">
      <w:pPr>
        <w:pStyle w:val="af2"/>
        <w:keepNext/>
        <w:ind w:right="-172"/>
        <w:jc w:val="right"/>
        <w:rPr>
          <w:rFonts w:asciiTheme="minorHAnsi" w:hAnsiTheme="minorHAnsi" w:cstheme="minorHAnsi"/>
          <w:color w:val="auto"/>
          <w:sz w:val="24"/>
          <w:szCs w:val="24"/>
        </w:rPr>
      </w:pPr>
      <w:r w:rsidRPr="00C92486">
        <w:rPr>
          <w:rFonts w:asciiTheme="minorHAnsi" w:hAnsiTheme="minorHAnsi" w:cstheme="minorHAnsi"/>
          <w:color w:val="auto"/>
          <w:sz w:val="24"/>
          <w:szCs w:val="24"/>
        </w:rPr>
        <w:lastRenderedPageBreak/>
        <w:t>Приложение</w:t>
      </w:r>
      <w:r w:rsidR="00323F90" w:rsidRPr="00C9248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6434B" w:rsidRPr="00C92486">
        <w:rPr>
          <w:rFonts w:asciiTheme="minorHAnsi" w:hAnsiTheme="minorHAnsi" w:cstheme="minorHAnsi"/>
          <w:color w:val="auto"/>
          <w:sz w:val="24"/>
          <w:szCs w:val="24"/>
        </w:rPr>
        <w:t>1</w:t>
      </w:r>
      <w:r w:rsidR="000C03B1" w:rsidRPr="00C92486">
        <w:rPr>
          <w:rFonts w:asciiTheme="minorHAnsi" w:hAnsiTheme="minorHAnsi" w:cstheme="minorHAnsi"/>
          <w:color w:val="auto"/>
          <w:sz w:val="24"/>
          <w:szCs w:val="24"/>
        </w:rPr>
        <w:t>4</w:t>
      </w:r>
      <w:r w:rsidR="006C407D" w:rsidRPr="00C92486">
        <w:rPr>
          <w:rFonts w:asciiTheme="minorHAnsi" w:hAnsiTheme="minorHAnsi" w:cstheme="minorHAnsi"/>
          <w:color w:val="auto"/>
          <w:sz w:val="24"/>
          <w:szCs w:val="24"/>
        </w:rPr>
        <w:t>.1</w:t>
      </w:r>
    </w:p>
    <w:p w14:paraId="337C49D9" w14:textId="3D8204E4" w:rsidR="005219A6" w:rsidRPr="009502E7" w:rsidRDefault="002E0F0B" w:rsidP="009D69FC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bookmarkStart w:id="38" w:name="_Toc91335099"/>
      <w:r w:rsidRPr="005C1189">
        <w:rPr>
          <w:rFonts w:asciiTheme="minorHAnsi" w:hAnsiTheme="minorHAnsi" w:cstheme="minorHAnsi"/>
          <w:sz w:val="26"/>
          <w:szCs w:val="26"/>
        </w:rPr>
        <w:t>ИНФОРМАЦИЯ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О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ПОСТУПЛЕНИЯХ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И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ПЛАТЕЖАХ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ПО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ЧАСТНОМУ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ВНЕШНЕМУ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ДОЛГУ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ЗА</w:t>
      </w:r>
      <w:r w:rsidR="009502E7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7628FF" w:rsidRPr="005C1189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9502E7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7628FF" w:rsidRPr="005C1189">
        <w:rPr>
          <w:rFonts w:asciiTheme="minorHAnsi" w:hAnsiTheme="minorHAnsi" w:cstheme="minorHAnsi"/>
          <w:sz w:val="26"/>
          <w:szCs w:val="26"/>
          <w:lang w:val="uz-Cyrl-UZ"/>
        </w:rPr>
        <w:t>МЕСЯЦЕВ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814677" w:rsidRPr="005C1189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9502E7" w:rsidRPr="005C1189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ГОД</w:t>
      </w:r>
      <w:r w:rsidR="009502E7" w:rsidRPr="005C1189">
        <w:rPr>
          <w:rFonts w:asciiTheme="minorHAnsi" w:hAnsiTheme="minorHAnsi" w:cstheme="minorHAnsi"/>
          <w:sz w:val="26"/>
          <w:szCs w:val="26"/>
          <w:lang w:val="uz-Cyrl-UZ"/>
        </w:rPr>
        <w:t>А</w:t>
      </w:r>
      <w:bookmarkEnd w:id="38"/>
    </w:p>
    <w:p w14:paraId="4229C720" w14:textId="77777777" w:rsidR="007B1BA2" w:rsidRPr="00C92486" w:rsidRDefault="007B1BA2" w:rsidP="009D69FC">
      <w:pPr>
        <w:jc w:val="center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i/>
        </w:rPr>
        <w:t>(тип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все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заёмщики)</w:t>
      </w:r>
    </w:p>
    <w:p w14:paraId="57C8E06E" w14:textId="77777777" w:rsidR="007B1BA2" w:rsidRPr="00C92486" w:rsidRDefault="007B1BA2" w:rsidP="009D69FC">
      <w:pPr>
        <w:rPr>
          <w:rFonts w:asciiTheme="minorHAnsi" w:hAnsiTheme="minorHAnsi" w:cstheme="minorHAnsi"/>
          <w:b/>
        </w:rPr>
      </w:pPr>
    </w:p>
    <w:p w14:paraId="3AD40D96" w14:textId="77777777" w:rsidR="00DD007D" w:rsidRPr="00C92486" w:rsidRDefault="00DD007D" w:rsidP="007053D4">
      <w:pPr>
        <w:ind w:right="-172"/>
        <w:jc w:val="right"/>
        <w:rPr>
          <w:rFonts w:asciiTheme="minorHAnsi" w:hAnsiTheme="minorHAnsi" w:cstheme="minorHAnsi"/>
          <w:b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 долл.)</w:t>
      </w:r>
    </w:p>
    <w:tbl>
      <w:tblPr>
        <w:tblW w:w="15054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1850"/>
        <w:gridCol w:w="1565"/>
        <w:gridCol w:w="1594"/>
        <w:gridCol w:w="1536"/>
        <w:gridCol w:w="1850"/>
        <w:gridCol w:w="1711"/>
        <w:gridCol w:w="1708"/>
      </w:tblGrid>
      <w:tr w:rsidR="003A13F3" w:rsidRPr="00C92486" w14:paraId="604D92D0" w14:textId="77777777" w:rsidTr="00DD007D">
        <w:trPr>
          <w:trHeight w:val="259"/>
        </w:trPr>
        <w:tc>
          <w:tcPr>
            <w:tcW w:w="3240" w:type="dxa"/>
            <w:vMerge w:val="restart"/>
            <w:shd w:val="clear" w:color="auto" w:fill="BDD6EE" w:themeFill="accent1" w:themeFillTint="66"/>
            <w:vAlign w:val="center"/>
            <w:hideMark/>
          </w:tcPr>
          <w:p w14:paraId="290DB0B5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850" w:type="dxa"/>
            <w:shd w:val="clear" w:color="auto" w:fill="BDD6EE" w:themeFill="accent1" w:themeFillTint="66"/>
            <w:vAlign w:val="center"/>
            <w:hideMark/>
          </w:tcPr>
          <w:p w14:paraId="0D40DA8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256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0C0C77E3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708" w:type="dxa"/>
            <w:shd w:val="clear" w:color="auto" w:fill="BDD6EE" w:themeFill="accent1" w:themeFillTint="66"/>
            <w:vAlign w:val="center"/>
            <w:hideMark/>
          </w:tcPr>
          <w:p w14:paraId="55600931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323F90" w:rsidRPr="00C92486" w14:paraId="7542F595" w14:textId="77777777" w:rsidTr="00DD007D">
        <w:trPr>
          <w:trHeight w:val="519"/>
        </w:trPr>
        <w:tc>
          <w:tcPr>
            <w:tcW w:w="3240" w:type="dxa"/>
            <w:vMerge/>
            <w:shd w:val="clear" w:color="auto" w:fill="BDD6EE" w:themeFill="accent1" w:themeFillTint="66"/>
            <w:vAlign w:val="center"/>
            <w:hideMark/>
          </w:tcPr>
          <w:p w14:paraId="1B0612A0" w14:textId="77777777" w:rsidR="00323F90" w:rsidRPr="00C92486" w:rsidRDefault="00323F90" w:rsidP="00DD007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53054E87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 xml:space="preserve">Фактическая задолженность </w:t>
            </w:r>
          </w:p>
        </w:tc>
        <w:tc>
          <w:tcPr>
            <w:tcW w:w="15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0DA2790C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5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D0A7955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основному долгу</w:t>
            </w:r>
          </w:p>
        </w:tc>
        <w:tc>
          <w:tcPr>
            <w:tcW w:w="1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05DD7FA9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процентным платежам</w:t>
            </w:r>
          </w:p>
        </w:tc>
        <w:tc>
          <w:tcPr>
            <w:tcW w:w="1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771857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основному долгу</w:t>
            </w:r>
          </w:p>
        </w:tc>
        <w:tc>
          <w:tcPr>
            <w:tcW w:w="17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7CED7FF1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процентам</w:t>
            </w:r>
          </w:p>
        </w:tc>
        <w:tc>
          <w:tcPr>
            <w:tcW w:w="170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E52458D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</w:tr>
      <w:tr w:rsidR="003A13F3" w:rsidRPr="00C92486" w14:paraId="07A599EF" w14:textId="77777777" w:rsidTr="00DD007D">
        <w:trPr>
          <w:trHeight w:val="259"/>
        </w:trPr>
        <w:tc>
          <w:tcPr>
            <w:tcW w:w="3240" w:type="dxa"/>
            <w:shd w:val="clear" w:color="auto" w:fill="auto"/>
            <w:noWrap/>
            <w:vAlign w:val="center"/>
            <w:hideMark/>
          </w:tcPr>
          <w:p w14:paraId="24D43A4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CCCBE62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55B0BAD3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7FC08FD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AF1D80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4AF98A24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2355BBF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340D91F8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5C1189" w:rsidRPr="00C92486" w14:paraId="39B019FC" w14:textId="77777777" w:rsidTr="00814677">
        <w:trPr>
          <w:trHeight w:val="600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70F1A32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196CEF18" w14:textId="2FD706C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9 091,5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031D3A2C" w14:textId="3FA037C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3 333,1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134D6448" w14:textId="0BECA35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2 001,4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B0CDDC6" w14:textId="7729DDC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269,6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7A4C793" w14:textId="5433368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78939A7" w14:textId="291289E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1675A10C" w14:textId="02EB722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10 279,9</w:t>
            </w:r>
          </w:p>
        </w:tc>
      </w:tr>
      <w:tr w:rsidR="005C1189" w:rsidRPr="00C92486" w14:paraId="4041D102" w14:textId="77777777" w:rsidTr="00814677">
        <w:trPr>
          <w:trHeight w:val="519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3E19D1B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154F65D" w14:textId="59CD57A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923,3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637C3AA7" w14:textId="45E6149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394,6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2FE31606" w14:textId="7257B12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76,3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35D0B999" w14:textId="5A8E8BE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4,7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36CFF1F" w14:textId="0EDF0D3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27840841" w14:textId="1E9849D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0F3D5DBD" w14:textId="3EF2D6C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1 227,5</w:t>
            </w:r>
          </w:p>
        </w:tc>
      </w:tr>
      <w:tr w:rsidR="005C1189" w:rsidRPr="00C92486" w14:paraId="1F0AD2B1" w14:textId="77777777" w:rsidTr="00814677">
        <w:trPr>
          <w:trHeight w:val="519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7FC2028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E6A5D9F" w14:textId="165359E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840,5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3196745B" w14:textId="21BC071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532,6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3FA877E" w14:textId="634DBCB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153,2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6D2CF511" w14:textId="370CA5A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15,9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0C27699" w14:textId="66FA631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F4CBB4C" w14:textId="76A1C2F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6DBA4C37" w14:textId="609D783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1 175,5</w:t>
            </w:r>
          </w:p>
        </w:tc>
      </w:tr>
      <w:tr w:rsidR="005C1189" w:rsidRPr="00C92486" w14:paraId="4EE64C31" w14:textId="77777777" w:rsidTr="00814677">
        <w:trPr>
          <w:trHeight w:val="666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D419BC0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9011194" w14:textId="0FEF0FF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451,9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190C4C49" w14:textId="08B06E8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87,4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07D7471E" w14:textId="6E8C334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130,0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68CFFF05" w14:textId="32341E4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16,5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E775AB4" w14:textId="10C95F9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13DF76D9" w14:textId="05FB085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7EDF12EF" w14:textId="2F59FB9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406,8</w:t>
            </w:r>
          </w:p>
        </w:tc>
      </w:tr>
      <w:tr w:rsidR="005C1189" w:rsidRPr="00C92486" w14:paraId="14918EB5" w14:textId="77777777" w:rsidTr="00147450">
        <w:trPr>
          <w:trHeight w:val="554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05C6E5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CAC29E4" w14:textId="74258F9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937,5</w:t>
            </w:r>
          </w:p>
        </w:tc>
        <w:tc>
          <w:tcPr>
            <w:tcW w:w="1565" w:type="dxa"/>
            <w:shd w:val="clear" w:color="auto" w:fill="auto"/>
            <w:noWrap/>
            <w:vAlign w:val="center"/>
          </w:tcPr>
          <w:p w14:paraId="13CFDC7C" w14:textId="70F39A9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375,0</w:t>
            </w:r>
          </w:p>
        </w:tc>
        <w:tc>
          <w:tcPr>
            <w:tcW w:w="1594" w:type="dxa"/>
            <w:shd w:val="clear" w:color="auto" w:fill="auto"/>
            <w:noWrap/>
            <w:vAlign w:val="center"/>
          </w:tcPr>
          <w:p w14:paraId="284A2D8E" w14:textId="1BE572B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36" w:type="dxa"/>
            <w:shd w:val="clear" w:color="auto" w:fill="auto"/>
            <w:noWrap/>
            <w:vAlign w:val="center"/>
          </w:tcPr>
          <w:p w14:paraId="40C27661" w14:textId="3AF6803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24,2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7F444040" w14:textId="484D5FA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</w:tcPr>
          <w:p w14:paraId="7861CF5B" w14:textId="59F17BD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</w:tcPr>
          <w:p w14:paraId="5B5CDCDA" w14:textId="3EB3C7A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FE4608">
              <w:rPr>
                <w:rFonts w:asciiTheme="minorHAnsi" w:hAnsiTheme="minorHAnsi" w:cstheme="minorHAnsi"/>
              </w:rPr>
              <w:t>1 339,4</w:t>
            </w:r>
          </w:p>
        </w:tc>
      </w:tr>
      <w:tr w:rsidR="005C1189" w:rsidRPr="00C92486" w14:paraId="2F632A69" w14:textId="77777777" w:rsidTr="00814677">
        <w:trPr>
          <w:trHeight w:val="441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1C84BB" w14:textId="7777777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850" w:type="dxa"/>
            <w:shd w:val="clear" w:color="auto" w:fill="BDD6EE" w:themeFill="accent1" w:themeFillTint="66"/>
            <w:noWrap/>
            <w:vAlign w:val="center"/>
          </w:tcPr>
          <w:p w14:paraId="741CBEA4" w14:textId="608032A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E4608">
              <w:rPr>
                <w:rFonts w:asciiTheme="minorHAnsi" w:hAnsiTheme="minorHAnsi" w:cstheme="minorHAnsi"/>
                <w:b/>
              </w:rPr>
              <w:t>12 244,7</w:t>
            </w:r>
          </w:p>
        </w:tc>
        <w:tc>
          <w:tcPr>
            <w:tcW w:w="1565" w:type="dxa"/>
            <w:shd w:val="clear" w:color="auto" w:fill="BDD6EE" w:themeFill="accent1" w:themeFillTint="66"/>
            <w:noWrap/>
            <w:vAlign w:val="center"/>
          </w:tcPr>
          <w:p w14:paraId="0DCA8913" w14:textId="60D07E4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E4608">
              <w:rPr>
                <w:rFonts w:asciiTheme="minorHAnsi" w:hAnsiTheme="minorHAnsi" w:cstheme="minorHAnsi"/>
                <w:b/>
              </w:rPr>
              <w:t>4 722,7</w:t>
            </w:r>
          </w:p>
        </w:tc>
        <w:tc>
          <w:tcPr>
            <w:tcW w:w="1594" w:type="dxa"/>
            <w:shd w:val="clear" w:color="auto" w:fill="BDD6EE" w:themeFill="accent1" w:themeFillTint="66"/>
            <w:noWrap/>
            <w:vAlign w:val="center"/>
          </w:tcPr>
          <w:p w14:paraId="2DF95C2B" w14:textId="7D12573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E4608">
              <w:rPr>
                <w:rFonts w:asciiTheme="minorHAnsi" w:hAnsiTheme="minorHAnsi" w:cstheme="minorHAnsi"/>
                <w:b/>
              </w:rPr>
              <w:t>2 360,9</w:t>
            </w:r>
          </w:p>
        </w:tc>
        <w:tc>
          <w:tcPr>
            <w:tcW w:w="1536" w:type="dxa"/>
            <w:shd w:val="clear" w:color="auto" w:fill="BDD6EE" w:themeFill="accent1" w:themeFillTint="66"/>
            <w:noWrap/>
            <w:vAlign w:val="center"/>
          </w:tcPr>
          <w:p w14:paraId="5251B549" w14:textId="2620B77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E4608">
              <w:rPr>
                <w:rFonts w:asciiTheme="minorHAnsi" w:hAnsiTheme="minorHAnsi" w:cstheme="minorHAnsi"/>
                <w:b/>
              </w:rPr>
              <w:t>330,8</w:t>
            </w:r>
          </w:p>
        </w:tc>
        <w:tc>
          <w:tcPr>
            <w:tcW w:w="1850" w:type="dxa"/>
            <w:shd w:val="clear" w:color="auto" w:fill="BDD6EE" w:themeFill="accent1" w:themeFillTint="66"/>
            <w:noWrap/>
            <w:vAlign w:val="center"/>
          </w:tcPr>
          <w:p w14:paraId="23A49F4B" w14:textId="05E7B50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E4608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711" w:type="dxa"/>
            <w:shd w:val="clear" w:color="auto" w:fill="BDD6EE" w:themeFill="accent1" w:themeFillTint="66"/>
            <w:noWrap/>
            <w:vAlign w:val="center"/>
          </w:tcPr>
          <w:p w14:paraId="7D7FB7B1" w14:textId="49F200F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E4608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708" w:type="dxa"/>
            <w:shd w:val="clear" w:color="auto" w:fill="BDD6EE" w:themeFill="accent1" w:themeFillTint="66"/>
            <w:noWrap/>
            <w:vAlign w:val="center"/>
          </w:tcPr>
          <w:p w14:paraId="27B6EB07" w14:textId="40407AE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E4608">
              <w:rPr>
                <w:rFonts w:asciiTheme="minorHAnsi" w:hAnsiTheme="minorHAnsi" w:cstheme="minorHAnsi"/>
                <w:b/>
              </w:rPr>
              <w:t>14 429,0</w:t>
            </w:r>
          </w:p>
        </w:tc>
      </w:tr>
    </w:tbl>
    <w:p w14:paraId="7018782E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75C75D84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7C5B84DD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5E05127C" w14:textId="77777777" w:rsidR="00343A41" w:rsidRPr="00C92486" w:rsidRDefault="00343A41" w:rsidP="00343A41">
      <w:pPr>
        <w:jc w:val="right"/>
        <w:rPr>
          <w:rFonts w:asciiTheme="minorHAnsi" w:hAnsiTheme="minorHAnsi" w:cstheme="minorHAnsi"/>
        </w:rPr>
      </w:pPr>
    </w:p>
    <w:p w14:paraId="03A31729" w14:textId="0FFFF35E" w:rsidR="00CE52A0" w:rsidRPr="00C92486" w:rsidRDefault="0028029B" w:rsidP="003A13F3">
      <w:pPr>
        <w:ind w:right="-3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23F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.2</w:t>
      </w:r>
    </w:p>
    <w:p w14:paraId="22BC39E4" w14:textId="77777777" w:rsidR="005219A6" w:rsidRPr="00C92486" w:rsidRDefault="002E0F0B" w:rsidP="000A560D">
      <w:pPr>
        <w:pStyle w:val="1"/>
        <w:spacing w:before="120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9" w:name="_Toc91335100"/>
      <w:r w:rsidRPr="005C1189">
        <w:rPr>
          <w:rFonts w:asciiTheme="minorHAnsi" w:hAnsiTheme="minorHAnsi" w:cstheme="minorHAnsi"/>
          <w:sz w:val="26"/>
          <w:szCs w:val="26"/>
        </w:rPr>
        <w:t>ПРОГНОЗ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БУДУЩИХ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ПЛАТЕЖЕЙ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ПО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ОСНОВНОМУ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ДОЛГУ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И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ПРОЦЕНТАМ</w:t>
      </w:r>
      <w:bookmarkEnd w:id="39"/>
    </w:p>
    <w:p w14:paraId="2A05A9EF" w14:textId="77777777" w:rsidR="00CE52A0" w:rsidRPr="00C92486" w:rsidRDefault="00CE52A0" w:rsidP="00CE52A0">
      <w:pPr>
        <w:jc w:val="center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i/>
        </w:rPr>
        <w:t>(тип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все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заёмщики)</w:t>
      </w:r>
    </w:p>
    <w:tbl>
      <w:tblPr>
        <w:tblW w:w="5121" w:type="pct"/>
        <w:tblLayout w:type="fixed"/>
        <w:tblLook w:val="04A0" w:firstRow="1" w:lastRow="0" w:firstColumn="1" w:lastColumn="0" w:noHBand="0" w:noVBand="1"/>
      </w:tblPr>
      <w:tblGrid>
        <w:gridCol w:w="4658"/>
        <w:gridCol w:w="1018"/>
        <w:gridCol w:w="997"/>
        <w:gridCol w:w="988"/>
        <w:gridCol w:w="991"/>
        <w:gridCol w:w="988"/>
        <w:gridCol w:w="994"/>
        <w:gridCol w:w="988"/>
        <w:gridCol w:w="994"/>
        <w:gridCol w:w="1125"/>
        <w:gridCol w:w="1170"/>
        <w:gridCol w:w="12"/>
      </w:tblGrid>
      <w:tr w:rsidR="009502E7" w:rsidRPr="00C92486" w14:paraId="41D48F71" w14:textId="77777777" w:rsidTr="009502E7">
        <w:trPr>
          <w:trHeight w:val="65"/>
        </w:trPr>
        <w:tc>
          <w:tcPr>
            <w:tcW w:w="1561" w:type="pct"/>
            <w:tcBorders>
              <w:bottom w:val="single" w:sz="4" w:space="0" w:color="5B9BD5" w:themeColor="accent1"/>
            </w:tcBorders>
            <w:vAlign w:val="center"/>
            <w:hideMark/>
          </w:tcPr>
          <w:p w14:paraId="365501F4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638B618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8AEA95B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FA404F6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25F49C7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C9E2D2A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B375DE1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6194E5E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</w:tcPr>
          <w:p w14:paraId="27D72FB1" w14:textId="77777777" w:rsidR="009502E7" w:rsidRPr="00C92486" w:rsidRDefault="009502E7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773" w:type="pct"/>
            <w:gridSpan w:val="3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93282E7" w14:textId="5F3FA62F" w:rsidR="009502E7" w:rsidRPr="00C92486" w:rsidRDefault="009502E7" w:rsidP="00C729F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9502E7" w:rsidRPr="00C92486" w14:paraId="17EEEC42" w14:textId="77777777" w:rsidTr="009502E7">
        <w:trPr>
          <w:gridAfter w:val="1"/>
          <w:wAfter w:w="4" w:type="pct"/>
          <w:trHeight w:val="225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28FAC62" w14:textId="7777777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CD4E646" w14:textId="07F3391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E92C785" w14:textId="292DCABA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FFD2D14" w14:textId="5D50DE5E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B74A89" w14:textId="0F720A39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8B31D52" w14:textId="5F646556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A78AB6D" w14:textId="26EFB561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255703C" w14:textId="1574BF86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247F4E" w14:textId="219885CD" w:rsidR="009502E7" w:rsidRPr="009502E7" w:rsidRDefault="009502E7" w:rsidP="009502E7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2028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15A1F3F" w14:textId="70C72AC1" w:rsidR="009502E7" w:rsidRPr="009502E7" w:rsidRDefault="009502E7" w:rsidP="009502E7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96D7A06" w14:textId="7777777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5C1189" w:rsidRPr="00C92486" w14:paraId="6C701123" w14:textId="77777777" w:rsidTr="006219AE">
        <w:trPr>
          <w:gridAfter w:val="1"/>
          <w:wAfter w:w="4" w:type="pct"/>
          <w:trHeight w:val="503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3EA5CAB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F1EAE9" w14:textId="221D184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1 711,8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CD9781" w14:textId="124E3B4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3 260,7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93A05CF" w14:textId="2D5AFE7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1 602,9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1FD96CA" w14:textId="5AD3FEB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1 194,2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8E8CE3" w14:textId="43E3E7D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881,0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BFC193" w14:textId="0343DD5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669,2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A71E777" w14:textId="00B355E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307,6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BCD8DE" w14:textId="731FD53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411,5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4AD32CB" w14:textId="3DC1893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241,0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382652B" w14:textId="04DDFA2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10 279,9</w:t>
            </w:r>
          </w:p>
        </w:tc>
      </w:tr>
      <w:tr w:rsidR="005C1189" w:rsidRPr="00C92486" w14:paraId="3D50805F" w14:textId="77777777" w:rsidTr="006219AE">
        <w:trPr>
          <w:gridAfter w:val="1"/>
          <w:wAfter w:w="4" w:type="pct"/>
          <w:trHeight w:val="451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24E68EC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1BED4B" w14:textId="5FE2B8E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282,8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6B1BA2" w14:textId="0A7C786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519,2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70FD0F9" w14:textId="4162757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166,1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D0A000" w14:textId="5BF3C29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73,1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296D4AC" w14:textId="39F3CBC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36,8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69BEED" w14:textId="3399E7D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11,8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CE4810" w14:textId="21282A4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20,5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4ADA75" w14:textId="65982A5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7,1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6754FC" w14:textId="6BF7F79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109,9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A3423DB" w14:textId="0D74FC8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1 227,5</w:t>
            </w:r>
          </w:p>
        </w:tc>
      </w:tr>
      <w:tr w:rsidR="005C1189" w:rsidRPr="00C92486" w14:paraId="299A256D" w14:textId="77777777" w:rsidTr="006219AE">
        <w:trPr>
          <w:gridAfter w:val="1"/>
          <w:wAfter w:w="4" w:type="pct"/>
          <w:trHeight w:val="451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4598112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B97119" w14:textId="70D20D8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242,9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349297" w14:textId="5BCD0B6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493,1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E881C5" w14:textId="4138B6F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245,7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C75762" w14:textId="4C02425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68,5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7004F8" w14:textId="4BBDCD2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23,6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C7B8B09" w14:textId="665A820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52,0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91DCAB" w14:textId="16F237A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8,2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116A049" w14:textId="63869B3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15,8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DD9E2A0" w14:textId="688506F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25,5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AD7F335" w14:textId="1E2248E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1 175,5</w:t>
            </w:r>
          </w:p>
        </w:tc>
      </w:tr>
      <w:tr w:rsidR="005C1189" w:rsidRPr="00C92486" w14:paraId="4EEA667C" w14:textId="77777777" w:rsidTr="006219AE">
        <w:trPr>
          <w:gridAfter w:val="1"/>
          <w:wAfter w:w="4" w:type="pct"/>
          <w:trHeight w:val="449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99A9307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073182" w14:textId="6450BED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70,6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032A62" w14:textId="79C54A1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148,2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7DC97E" w14:textId="7EFAC05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123,0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A7C315" w14:textId="05FC6FE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31,1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F3F470" w14:textId="5F90355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18,2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F55789" w14:textId="7FF2530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5,6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2BFD82" w14:textId="2F6A5F2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8B578C" w14:textId="4BD12D5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6,5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8E060B" w14:textId="566173E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38ACD15" w14:textId="300DFAB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406,8</w:t>
            </w:r>
          </w:p>
        </w:tc>
      </w:tr>
      <w:tr w:rsidR="005C1189" w:rsidRPr="00C92486" w14:paraId="51678F59" w14:textId="77777777" w:rsidTr="006219AE">
        <w:trPr>
          <w:gridAfter w:val="1"/>
          <w:wAfter w:w="4" w:type="pct"/>
          <w:trHeight w:val="449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6A844F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627555" w14:textId="661C7ED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23C2547" w14:textId="09D36B6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6F081C" w14:textId="6F0E098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96E28E" w14:textId="573400B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373,4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7E26E5" w14:textId="2E09648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600,0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A6F9B4" w14:textId="7D36746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300,0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C65869" w14:textId="2B832E4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62DFF6" w14:textId="5B43B5C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452ABB" w14:textId="63819E7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A85284B" w14:textId="208CCEB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1 273,4</w:t>
            </w:r>
          </w:p>
        </w:tc>
      </w:tr>
      <w:tr w:rsidR="005C1189" w:rsidRPr="00C92486" w14:paraId="10AC7E4C" w14:textId="77777777" w:rsidTr="006219AE">
        <w:trPr>
          <w:gridAfter w:val="1"/>
          <w:wAfter w:w="4" w:type="pct"/>
          <w:trHeight w:val="353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CF33BD3" w14:textId="7777777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4AD61B" w14:textId="2ACA648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2 308,1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404BC73" w14:textId="16CF6FF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4 421,3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4BE5E2B" w14:textId="29FFF5A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2 137,7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62F8205" w14:textId="5BD72F5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1 740,3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79BD0F6" w14:textId="02AB811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1 559,7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FAC2A5B" w14:textId="3C5624D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1 038,6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AE1DFB8" w14:textId="2753BD8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339,8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2C9497E" w14:textId="154DFA7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441,0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3194971" w14:textId="45F16E6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376,5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C2348CC" w14:textId="3E7D315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color w:val="000000"/>
              </w:rPr>
              <w:t>14 363,0</w:t>
            </w:r>
          </w:p>
        </w:tc>
      </w:tr>
      <w:tr w:rsidR="009502E7" w:rsidRPr="00C92486" w14:paraId="3044C37A" w14:textId="77777777" w:rsidTr="009502E7">
        <w:trPr>
          <w:gridAfter w:val="1"/>
          <w:wAfter w:w="4" w:type="pct"/>
          <w:trHeight w:val="70"/>
        </w:trPr>
        <w:tc>
          <w:tcPr>
            <w:tcW w:w="1561" w:type="pct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475E853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9343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4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46CC0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BB84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2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2B8E2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B6862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2682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17D4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</w:tcPr>
          <w:p w14:paraId="78045643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7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50EEB" w14:textId="4F151CF2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2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30F3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502E7" w:rsidRPr="00C92486" w14:paraId="55CE93BA" w14:textId="77777777" w:rsidTr="009502E7">
        <w:trPr>
          <w:trHeight w:val="61"/>
        </w:trPr>
        <w:tc>
          <w:tcPr>
            <w:tcW w:w="1561" w:type="pct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590BFA0F" w14:textId="77777777" w:rsidR="009502E7" w:rsidRPr="00C92486" w:rsidRDefault="009502E7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B84EA04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51269C0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6FE3D5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584509A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014DED7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BB5AF1A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40B5FDA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</w:tcPr>
          <w:p w14:paraId="77940639" w14:textId="77777777" w:rsidR="009502E7" w:rsidRPr="00C92486" w:rsidRDefault="009502E7" w:rsidP="00BB46BB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773" w:type="pct"/>
            <w:gridSpan w:val="3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7B7EB67" w14:textId="596E4D30" w:rsidR="009502E7" w:rsidRPr="00C92486" w:rsidRDefault="009502E7" w:rsidP="00BB46BB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9502E7" w:rsidRPr="00C92486" w14:paraId="1CAD1D63" w14:textId="77777777" w:rsidTr="009502E7">
        <w:trPr>
          <w:gridAfter w:val="1"/>
          <w:wAfter w:w="4" w:type="pct"/>
          <w:trHeight w:val="225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1062115" w14:textId="7777777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3300CA8" w14:textId="10E4FD0D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5623D68" w14:textId="34674921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4DA9759" w14:textId="6E0291E1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0ECFFA2" w14:textId="5DA0CC1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17BC93" w14:textId="4BE17848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CAA1B43" w14:textId="055885CC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4E4943B" w14:textId="2DE788DF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75414C7" w14:textId="6AD540B7" w:rsidR="009502E7" w:rsidRPr="009502E7" w:rsidRDefault="009502E7" w:rsidP="00926E01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2028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3675D39" w14:textId="4F3D7F02" w:rsidR="009502E7" w:rsidRPr="009502E7" w:rsidRDefault="009502E7" w:rsidP="009502E7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F7027A1" w14:textId="7777777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5C1189" w:rsidRPr="00C92486" w14:paraId="6E88E63F" w14:textId="77777777" w:rsidTr="006219AE">
        <w:trPr>
          <w:gridAfter w:val="1"/>
          <w:wAfter w:w="4" w:type="pct"/>
          <w:trHeight w:val="493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84D26E6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DA076C" w14:textId="5CAC4F0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52,7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5B60C0" w14:textId="5AAF45A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43,7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9B672B" w14:textId="1871F79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8,3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D196AF" w14:textId="315F879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4,4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8E9BDF" w14:textId="4A2A0CB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2,7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FE5F2D" w14:textId="2FD254D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961EC8" w14:textId="58C36A4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9A3D42" w14:textId="1B8A4F5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C63077" w14:textId="7AF104C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33E0D16" w14:textId="208F8E9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113,9</w:t>
            </w:r>
          </w:p>
        </w:tc>
      </w:tr>
      <w:tr w:rsidR="005C1189" w:rsidRPr="00C92486" w14:paraId="4D62A485" w14:textId="77777777" w:rsidTr="006219AE">
        <w:trPr>
          <w:gridAfter w:val="1"/>
          <w:wAfter w:w="4" w:type="pct"/>
          <w:trHeight w:val="362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4F5F640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AF4B65D" w14:textId="3EACB50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42,9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04E1B4" w14:textId="5AD368E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31,9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53A104" w14:textId="02A6005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35,1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254DC23" w14:textId="7C5FB36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7,9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C8E01B5" w14:textId="5ECBC0C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EE4522B" w14:textId="66DD482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8313E86" w14:textId="246832B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C28710" w14:textId="5FD3092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FE1079" w14:textId="2288367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DCAEFE9" w14:textId="274573C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118,3</w:t>
            </w:r>
          </w:p>
        </w:tc>
      </w:tr>
      <w:tr w:rsidR="005C1189" w:rsidRPr="00C92486" w14:paraId="2845A501" w14:textId="77777777" w:rsidTr="006219AE">
        <w:trPr>
          <w:gridAfter w:val="1"/>
          <w:wAfter w:w="4" w:type="pct"/>
          <w:trHeight w:val="317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C4E6B37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740235" w14:textId="2B3FFE8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13,5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85944E" w14:textId="755C4D6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974123" w14:textId="189897E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7,0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AABC87" w14:textId="32906D1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0F2E3C" w14:textId="756513B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6D6733" w14:textId="1F5BDF5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1CDA3C" w14:textId="718B607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280407" w14:textId="33A7E76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1C6BFA" w14:textId="64F125F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9673AC0" w14:textId="3FA245B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22,2</w:t>
            </w:r>
          </w:p>
        </w:tc>
      </w:tr>
      <w:tr w:rsidR="005C1189" w:rsidRPr="00C92486" w14:paraId="5FD79086" w14:textId="77777777" w:rsidTr="006219AE">
        <w:trPr>
          <w:gridAfter w:val="1"/>
          <w:wAfter w:w="4" w:type="pct"/>
          <w:trHeight w:val="623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2D7D542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1CF9CC" w14:textId="160392A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7,4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A8097C" w14:textId="7FE0006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80B5FC" w14:textId="224101D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0,5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D25984" w14:textId="310CEBE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CC0F60C" w14:textId="0B9E701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ABDCB6" w14:textId="6C7303C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3F0E5B" w14:textId="2E39CAB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2DBE05" w14:textId="3590BB4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C10DBD" w14:textId="31F7835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638E5DF" w14:textId="682E42F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10,5</w:t>
            </w:r>
          </w:p>
        </w:tc>
      </w:tr>
      <w:tr w:rsidR="005C1189" w:rsidRPr="00C92486" w14:paraId="4A9A65E6" w14:textId="77777777" w:rsidTr="006219AE">
        <w:trPr>
          <w:gridAfter w:val="1"/>
          <w:wAfter w:w="4" w:type="pct"/>
          <w:trHeight w:val="395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B0C6C5" w14:textId="7777777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EC619DB" w14:textId="2A3E4EA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116,5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0DAB96F" w14:textId="1CC2514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79,2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20886C1" w14:textId="145922A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50,9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C267320" w14:textId="56EEF6B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12,7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1B9632" w14:textId="528E607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3,3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F5DFADE" w14:textId="1FBF171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1,5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36DF669" w14:textId="1C4AF1F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0,6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42F7A65" w14:textId="4E003A5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7B05562" w14:textId="000C4BD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0,2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2C85610" w14:textId="648B5F6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A7832">
              <w:rPr>
                <w:rFonts w:asciiTheme="minorHAnsi" w:hAnsiTheme="minorHAnsi" w:cstheme="minorHAnsi"/>
                <w:b/>
                <w:color w:val="000000"/>
              </w:rPr>
              <w:t>264,9</w:t>
            </w:r>
          </w:p>
        </w:tc>
      </w:tr>
    </w:tbl>
    <w:p w14:paraId="20440A57" w14:textId="77777777" w:rsidR="00E906D7" w:rsidRPr="00C92486" w:rsidRDefault="00E906D7" w:rsidP="002E0F14">
      <w:pPr>
        <w:jc w:val="right"/>
        <w:rPr>
          <w:rFonts w:asciiTheme="minorHAnsi" w:hAnsiTheme="minorHAnsi" w:cstheme="minorHAnsi"/>
          <w:i/>
        </w:rPr>
      </w:pPr>
    </w:p>
    <w:p w14:paraId="6D4D60A7" w14:textId="545DDDFC" w:rsidR="008A1037" w:rsidRPr="00C92486" w:rsidRDefault="008A1037" w:rsidP="002E0F14">
      <w:pPr>
        <w:jc w:val="right"/>
        <w:rPr>
          <w:rFonts w:asciiTheme="minorHAnsi" w:hAnsiTheme="minorHAnsi" w:cstheme="minorHAnsi"/>
          <w:i/>
        </w:rPr>
      </w:pPr>
    </w:p>
    <w:p w14:paraId="3019E99C" w14:textId="6CE1F87E" w:rsidR="00147450" w:rsidRPr="00C92486" w:rsidRDefault="00147450" w:rsidP="002E0F14">
      <w:pPr>
        <w:jc w:val="right"/>
        <w:rPr>
          <w:rFonts w:asciiTheme="minorHAnsi" w:hAnsiTheme="minorHAnsi" w:cstheme="minorHAnsi"/>
          <w:i/>
        </w:rPr>
      </w:pPr>
    </w:p>
    <w:p w14:paraId="3406DD6E" w14:textId="77777777" w:rsidR="00147450" w:rsidRPr="00C92486" w:rsidRDefault="00147450" w:rsidP="002E0F14">
      <w:pPr>
        <w:jc w:val="right"/>
        <w:rPr>
          <w:rFonts w:asciiTheme="minorHAnsi" w:hAnsiTheme="minorHAnsi" w:cstheme="minorHAnsi"/>
          <w:i/>
        </w:rPr>
      </w:pPr>
    </w:p>
    <w:p w14:paraId="2C386524" w14:textId="6E4A450D" w:rsidR="00CE52A0" w:rsidRPr="00C92486" w:rsidRDefault="00CE52A0" w:rsidP="002E0F14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323F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.3</w:t>
      </w:r>
    </w:p>
    <w:p w14:paraId="0A8CF325" w14:textId="77777777" w:rsidR="00CE52A0" w:rsidRPr="00C92486" w:rsidRDefault="00CE52A0" w:rsidP="00CE52A0">
      <w:pPr>
        <w:jc w:val="center"/>
        <w:rPr>
          <w:rFonts w:asciiTheme="minorHAnsi" w:hAnsiTheme="minorHAnsi" w:cstheme="minorHAnsi"/>
          <w:b/>
        </w:rPr>
      </w:pPr>
    </w:p>
    <w:p w14:paraId="5C58767B" w14:textId="12927071" w:rsidR="00CE52A0" w:rsidRPr="00C92486" w:rsidRDefault="002E0F0B" w:rsidP="00CE52A0">
      <w:pPr>
        <w:jc w:val="center"/>
        <w:rPr>
          <w:rFonts w:asciiTheme="minorHAnsi" w:hAnsiTheme="minorHAnsi" w:cstheme="minorHAnsi"/>
          <w:b/>
        </w:rPr>
      </w:pPr>
      <w:r w:rsidRPr="005C1189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О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И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ПО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ДОЛГУ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ЗА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C05F3F" w:rsidRPr="005C1189">
        <w:rPr>
          <w:rFonts w:asciiTheme="minorHAnsi" w:hAnsiTheme="minorHAnsi" w:cstheme="minorHAnsi"/>
          <w:b/>
          <w:sz w:val="26"/>
          <w:szCs w:val="26"/>
          <w:lang w:val="uz-Cyrl-UZ"/>
        </w:rPr>
        <w:t>9</w:t>
      </w:r>
      <w:r w:rsidR="009502E7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C05F3F" w:rsidRPr="005C1189">
        <w:rPr>
          <w:rFonts w:asciiTheme="minorHAnsi" w:hAnsiTheme="minorHAnsi" w:cstheme="minorHAnsi"/>
          <w:b/>
          <w:sz w:val="26"/>
          <w:szCs w:val="26"/>
          <w:lang w:val="uz-Cyrl-UZ"/>
        </w:rPr>
        <w:t>МЕСЯЦЕВ</w:t>
      </w:r>
      <w:r w:rsidR="009502E7" w:rsidRPr="005C1189">
        <w:rPr>
          <w:rFonts w:asciiTheme="minorHAnsi" w:hAnsiTheme="minorHAnsi" w:cstheme="minorHAnsi"/>
          <w:b/>
          <w:sz w:val="26"/>
          <w:szCs w:val="26"/>
          <w:lang w:val="uz-Cyrl-UZ"/>
        </w:rPr>
        <w:t xml:space="preserve"> </w:t>
      </w:r>
      <w:r w:rsidR="001E58BE" w:rsidRPr="005C1189">
        <w:rPr>
          <w:rFonts w:asciiTheme="minorHAnsi" w:hAnsiTheme="minorHAnsi" w:cstheme="minorHAnsi"/>
          <w:b/>
          <w:sz w:val="26"/>
          <w:szCs w:val="26"/>
        </w:rPr>
        <w:t>202</w:t>
      </w:r>
      <w:r w:rsidR="009502E7" w:rsidRPr="005C1189">
        <w:rPr>
          <w:rFonts w:asciiTheme="minorHAnsi" w:hAnsiTheme="minorHAnsi" w:cstheme="minorHAnsi"/>
          <w:b/>
          <w:sz w:val="26"/>
          <w:szCs w:val="26"/>
          <w:lang w:val="uz-Cyrl-UZ"/>
        </w:rPr>
        <w:t>1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5C1189">
        <w:rPr>
          <w:rFonts w:asciiTheme="minorHAnsi" w:hAnsiTheme="minorHAnsi" w:cstheme="minorHAnsi"/>
          <w:b/>
          <w:sz w:val="26"/>
          <w:szCs w:val="26"/>
        </w:rPr>
        <w:t>ГОД</w:t>
      </w:r>
      <w:r w:rsidR="009502E7" w:rsidRPr="005C1189">
        <w:rPr>
          <w:rFonts w:asciiTheme="minorHAnsi" w:hAnsiTheme="minorHAnsi" w:cstheme="minorHAnsi"/>
          <w:b/>
          <w:sz w:val="26"/>
          <w:szCs w:val="26"/>
          <w:lang w:val="uz-Cyrl-UZ"/>
        </w:rPr>
        <w:t>А</w:t>
      </w:r>
      <w:r w:rsidRPr="00C92486">
        <w:rPr>
          <w:rFonts w:asciiTheme="minorHAnsi" w:hAnsiTheme="minorHAnsi" w:cstheme="minorHAnsi"/>
          <w:b/>
          <w:sz w:val="26"/>
          <w:szCs w:val="26"/>
        </w:rPr>
        <w:br/>
      </w:r>
      <w:r w:rsidRPr="00C92486">
        <w:rPr>
          <w:rFonts w:asciiTheme="minorHAnsi" w:hAnsiTheme="minorHAnsi" w:cstheme="minorHAnsi"/>
          <w:i/>
        </w:rPr>
        <w:t>(</w:t>
      </w:r>
      <w:r w:rsidR="00682C26" w:rsidRPr="00C92486">
        <w:rPr>
          <w:rFonts w:asciiTheme="minorHAnsi" w:hAnsiTheme="minorHAnsi" w:cstheme="minorHAnsi"/>
          <w:i/>
        </w:rPr>
        <w:t>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="00682C26"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="00682C26" w:rsidRPr="00C92486">
        <w:rPr>
          <w:rFonts w:asciiTheme="minorHAnsi" w:hAnsiTheme="minorHAnsi" w:cstheme="minorHAnsi"/>
          <w:i/>
        </w:rPr>
        <w:t>банки</w:t>
      </w:r>
      <w:r w:rsidRPr="00C92486">
        <w:rPr>
          <w:rFonts w:asciiTheme="minorHAnsi" w:hAnsiTheme="minorHAnsi" w:cstheme="minorHAnsi"/>
          <w:i/>
        </w:rPr>
        <w:t>)</w:t>
      </w:r>
    </w:p>
    <w:p w14:paraId="48C634AF" w14:textId="77777777" w:rsidR="00CE52A0" w:rsidRPr="00C92486" w:rsidRDefault="00BB46BB" w:rsidP="00CE52A0">
      <w:pPr>
        <w:ind w:right="-17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323F90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4793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397"/>
        <w:gridCol w:w="1701"/>
        <w:gridCol w:w="1492"/>
        <w:gridCol w:w="1485"/>
        <w:gridCol w:w="1504"/>
        <w:gridCol w:w="1756"/>
        <w:gridCol w:w="1636"/>
        <w:gridCol w:w="1822"/>
      </w:tblGrid>
      <w:tr w:rsidR="00CE52A0" w:rsidRPr="00C92486" w14:paraId="46384028" w14:textId="77777777" w:rsidTr="00DD1A76">
        <w:trPr>
          <w:trHeight w:val="282"/>
        </w:trPr>
        <w:tc>
          <w:tcPr>
            <w:tcW w:w="3397" w:type="dxa"/>
            <w:vMerge w:val="restart"/>
            <w:shd w:val="clear" w:color="auto" w:fill="BDD6EE" w:themeFill="accent1" w:themeFillTint="66"/>
            <w:vAlign w:val="center"/>
            <w:hideMark/>
          </w:tcPr>
          <w:p w14:paraId="76DFFBE8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09CFE76C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7873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07EDE2B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822" w:type="dxa"/>
            <w:shd w:val="clear" w:color="auto" w:fill="BDD6EE" w:themeFill="accent1" w:themeFillTint="66"/>
            <w:vAlign w:val="center"/>
            <w:hideMark/>
          </w:tcPr>
          <w:p w14:paraId="4C1E6C9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CE52A0" w:rsidRPr="00C92486" w14:paraId="083A61A6" w14:textId="77777777" w:rsidTr="00DD1A76">
        <w:trPr>
          <w:trHeight w:val="1022"/>
        </w:trPr>
        <w:tc>
          <w:tcPr>
            <w:tcW w:w="3397" w:type="dxa"/>
            <w:vMerge/>
            <w:shd w:val="clear" w:color="auto" w:fill="BDD6EE" w:themeFill="accent1" w:themeFillTint="66"/>
            <w:vAlign w:val="center"/>
            <w:hideMark/>
          </w:tcPr>
          <w:p w14:paraId="770228ED" w14:textId="77777777" w:rsidR="00CE52A0" w:rsidRPr="00C92486" w:rsidRDefault="00CE52A0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28E9099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задолженность</w:t>
            </w:r>
          </w:p>
        </w:tc>
        <w:tc>
          <w:tcPr>
            <w:tcW w:w="1492" w:type="dxa"/>
            <w:shd w:val="clear" w:color="auto" w:fill="BDD6EE" w:themeFill="accent1" w:themeFillTint="66"/>
            <w:vAlign w:val="center"/>
            <w:hideMark/>
          </w:tcPr>
          <w:p w14:paraId="0F223C61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485" w:type="dxa"/>
            <w:shd w:val="clear" w:color="auto" w:fill="BDD6EE" w:themeFill="accent1" w:themeFillTint="66"/>
            <w:vAlign w:val="center"/>
            <w:hideMark/>
          </w:tcPr>
          <w:p w14:paraId="2F730A2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основному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долгу</w:t>
            </w:r>
          </w:p>
        </w:tc>
        <w:tc>
          <w:tcPr>
            <w:tcW w:w="1504" w:type="dxa"/>
            <w:shd w:val="clear" w:color="auto" w:fill="BDD6EE" w:themeFill="accent1" w:themeFillTint="66"/>
            <w:vAlign w:val="center"/>
            <w:hideMark/>
          </w:tcPr>
          <w:p w14:paraId="6B58C3B1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процентным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платежам</w:t>
            </w:r>
          </w:p>
        </w:tc>
        <w:tc>
          <w:tcPr>
            <w:tcW w:w="1756" w:type="dxa"/>
            <w:shd w:val="clear" w:color="auto" w:fill="BDD6EE" w:themeFill="accent1" w:themeFillTint="66"/>
            <w:vAlign w:val="center"/>
            <w:hideMark/>
          </w:tcPr>
          <w:p w14:paraId="47585B7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выплаты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основному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долгу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23BA530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выплаты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процентам</w:t>
            </w:r>
          </w:p>
        </w:tc>
        <w:tc>
          <w:tcPr>
            <w:tcW w:w="1822" w:type="dxa"/>
            <w:shd w:val="clear" w:color="auto" w:fill="BDD6EE" w:themeFill="accent1" w:themeFillTint="66"/>
            <w:vAlign w:val="center"/>
            <w:hideMark/>
          </w:tcPr>
          <w:p w14:paraId="3E10091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задолженность</w:t>
            </w:r>
          </w:p>
        </w:tc>
      </w:tr>
      <w:tr w:rsidR="00CE52A0" w:rsidRPr="00C92486" w14:paraId="6B18E2A4" w14:textId="77777777" w:rsidTr="00DD1A76">
        <w:trPr>
          <w:trHeight w:val="282"/>
        </w:trPr>
        <w:tc>
          <w:tcPr>
            <w:tcW w:w="339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2C0D50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ABA32F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9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441B5AC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485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7E36B36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04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A94EDC0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756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E71D7C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636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06F14B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82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07B091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5C1189" w:rsidRPr="00C92486" w14:paraId="67EA8731" w14:textId="77777777" w:rsidTr="009502E7">
        <w:trPr>
          <w:trHeight w:val="846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4BB9042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A9A165C" w14:textId="43445A4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4 704,1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588DDB" w14:textId="41D57CD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1 941,1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46DA81" w14:textId="1C830B0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1 096,7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D397FCC" w14:textId="5E27F7E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168,8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E8958C" w14:textId="15FD444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2BDC691" w14:textId="3EFAF85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77970C" w14:textId="05AB65B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5 429,7</w:t>
            </w:r>
          </w:p>
        </w:tc>
      </w:tr>
      <w:tr w:rsidR="005C1189" w:rsidRPr="00C92486" w14:paraId="3563C02F" w14:textId="77777777" w:rsidTr="009502E7">
        <w:trPr>
          <w:trHeight w:val="564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B5148DB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864BC2B" w14:textId="2CBFD5D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93A9D0" w14:textId="581DE94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E69BDA" w14:textId="167E0B1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F5EDD0" w14:textId="72957D0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4B10288" w14:textId="47F47FF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5BAD732" w14:textId="2CBBD72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DE976B" w14:textId="67591E0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5C1189" w:rsidRPr="00C92486" w14:paraId="0D1D623C" w14:textId="77777777" w:rsidTr="009502E7">
        <w:trPr>
          <w:trHeight w:val="564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ED09C85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411852A" w14:textId="385ABDE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269,3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2E76D9" w14:textId="6DAD84F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67,8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922D76" w14:textId="7182CCA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58,1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E6DE6A" w14:textId="5B22ED1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11,1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EF341D" w14:textId="303E369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0AF31CD" w14:textId="2A31F64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C164337" w14:textId="69B5269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271,4</w:t>
            </w:r>
          </w:p>
        </w:tc>
      </w:tr>
      <w:tr w:rsidR="005C1189" w:rsidRPr="00C92486" w14:paraId="2992085A" w14:textId="77777777" w:rsidTr="009502E7">
        <w:trPr>
          <w:trHeight w:val="1128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B4E55B0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3A1C20" w14:textId="6FDAA7F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318,7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B55D3A4" w14:textId="642A6C8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76,9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6A4F027" w14:textId="608ACF1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105,9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9DDD23" w14:textId="44D5A16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12,5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33960CF" w14:textId="35E3C7C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43978D" w14:textId="4E2DF72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19D875" w14:textId="52902D9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287,3</w:t>
            </w:r>
          </w:p>
        </w:tc>
      </w:tr>
      <w:tr w:rsidR="005C1189" w:rsidRPr="00C92486" w14:paraId="694B8358" w14:textId="77777777" w:rsidTr="004E7403">
        <w:trPr>
          <w:trHeight w:val="718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57244F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418CCB5" w14:textId="74D1BC0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937,5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7205B6" w14:textId="7449433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75,0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51D54E" w14:textId="6874E7C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710865" w14:textId="74E5A4C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24,2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5BFC95" w14:textId="02EE4B4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F5BD91" w14:textId="408DFE9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D762A8E" w14:textId="5C3E2A6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1 035,2</w:t>
            </w:r>
          </w:p>
        </w:tc>
      </w:tr>
      <w:tr w:rsidR="005C1189" w:rsidRPr="00C92486" w14:paraId="72316E04" w14:textId="77777777" w:rsidTr="009502E7">
        <w:trPr>
          <w:trHeight w:val="437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0FAA741" w14:textId="7777777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AEF2BBF" w14:textId="3CCDC66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6 229,5</w:t>
            </w:r>
          </w:p>
        </w:tc>
        <w:tc>
          <w:tcPr>
            <w:tcW w:w="1492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46E3500" w14:textId="1C7E5B0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2 160,8</w:t>
            </w:r>
          </w:p>
        </w:tc>
        <w:tc>
          <w:tcPr>
            <w:tcW w:w="1485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2F40928" w14:textId="677A6ED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1 260,7</w:t>
            </w:r>
          </w:p>
        </w:tc>
        <w:tc>
          <w:tcPr>
            <w:tcW w:w="1504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7101A4C" w14:textId="7C14568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216,6</w:t>
            </w:r>
          </w:p>
        </w:tc>
        <w:tc>
          <w:tcPr>
            <w:tcW w:w="1756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FCDBC7C" w14:textId="147EF8D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2C4CA05" w14:textId="27C56B2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2870E03" w14:textId="21E02D6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7 023,6</w:t>
            </w:r>
          </w:p>
        </w:tc>
      </w:tr>
    </w:tbl>
    <w:p w14:paraId="6D5682FD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2AEC27B6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40BC3813" w14:textId="77777777" w:rsidR="006C2833" w:rsidRPr="00C92486" w:rsidRDefault="006C2833" w:rsidP="0028029B">
      <w:pPr>
        <w:rPr>
          <w:rFonts w:asciiTheme="minorHAnsi" w:hAnsiTheme="minorHAnsi" w:cstheme="minorHAnsi"/>
          <w:b/>
        </w:rPr>
      </w:pPr>
    </w:p>
    <w:p w14:paraId="0FC00B45" w14:textId="34F76B3E" w:rsidR="00CE52A0" w:rsidRPr="00C92486" w:rsidRDefault="00CE52A0" w:rsidP="00BB46BB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b/>
        </w:rPr>
        <w:br w:type="page"/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740B1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.4</w:t>
      </w:r>
    </w:p>
    <w:p w14:paraId="557D0BCA" w14:textId="77777777" w:rsidR="00CE52A0" w:rsidRPr="00C92486" w:rsidRDefault="002E0F0B" w:rsidP="00CE52A0">
      <w:pPr>
        <w:jc w:val="center"/>
        <w:rPr>
          <w:rFonts w:asciiTheme="minorHAnsi" w:hAnsiTheme="minorHAnsi" w:cstheme="minorHAnsi"/>
        </w:rPr>
      </w:pPr>
      <w:r w:rsidRPr="005C1189">
        <w:rPr>
          <w:rFonts w:asciiTheme="minorHAnsi" w:hAnsiTheme="minorHAnsi" w:cstheme="minorHAnsi"/>
          <w:b/>
          <w:sz w:val="26"/>
          <w:szCs w:val="26"/>
        </w:rPr>
        <w:t>ПРОГНОЗ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БУДУЩИХ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банки)</w:t>
      </w:r>
    </w:p>
    <w:tbl>
      <w:tblPr>
        <w:tblW w:w="14831" w:type="dxa"/>
        <w:tblLayout w:type="fixed"/>
        <w:tblLook w:val="04A0" w:firstRow="1" w:lastRow="0" w:firstColumn="1" w:lastColumn="0" w:noHBand="0" w:noVBand="1"/>
      </w:tblPr>
      <w:tblGrid>
        <w:gridCol w:w="4536"/>
        <w:gridCol w:w="988"/>
        <w:gridCol w:w="774"/>
        <w:gridCol w:w="218"/>
        <w:gridCol w:w="771"/>
        <w:gridCol w:w="221"/>
        <w:gridCol w:w="718"/>
        <w:gridCol w:w="275"/>
        <w:gridCol w:w="661"/>
        <w:gridCol w:w="331"/>
        <w:gridCol w:w="615"/>
        <w:gridCol w:w="377"/>
        <w:gridCol w:w="992"/>
        <w:gridCol w:w="992"/>
        <w:gridCol w:w="1276"/>
        <w:gridCol w:w="1033"/>
        <w:gridCol w:w="13"/>
        <w:gridCol w:w="40"/>
      </w:tblGrid>
      <w:tr w:rsidR="009502E7" w:rsidRPr="00C92486" w14:paraId="57BED8ED" w14:textId="77777777" w:rsidTr="009502E7">
        <w:trPr>
          <w:trHeight w:val="60"/>
        </w:trPr>
        <w:tc>
          <w:tcPr>
            <w:tcW w:w="4536" w:type="dxa"/>
            <w:vAlign w:val="center"/>
            <w:hideMark/>
          </w:tcPr>
          <w:p w14:paraId="393A274A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070212BC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7FF9433F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89" w:type="dxa"/>
            <w:gridSpan w:val="2"/>
            <w:shd w:val="clear" w:color="auto" w:fill="auto"/>
            <w:noWrap/>
            <w:vAlign w:val="bottom"/>
            <w:hideMark/>
          </w:tcPr>
          <w:p w14:paraId="1895B5F6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39" w:type="dxa"/>
            <w:gridSpan w:val="2"/>
            <w:shd w:val="clear" w:color="auto" w:fill="auto"/>
            <w:noWrap/>
            <w:vAlign w:val="bottom"/>
            <w:hideMark/>
          </w:tcPr>
          <w:p w14:paraId="42724B66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36" w:type="dxa"/>
            <w:gridSpan w:val="2"/>
            <w:shd w:val="clear" w:color="auto" w:fill="auto"/>
            <w:noWrap/>
            <w:vAlign w:val="bottom"/>
            <w:hideMark/>
          </w:tcPr>
          <w:p w14:paraId="35C36843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46" w:type="dxa"/>
            <w:gridSpan w:val="2"/>
            <w:shd w:val="clear" w:color="auto" w:fill="auto"/>
            <w:noWrap/>
            <w:vAlign w:val="bottom"/>
            <w:hideMark/>
          </w:tcPr>
          <w:p w14:paraId="2483B4DF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7" w:type="dxa"/>
            <w:shd w:val="clear" w:color="auto" w:fill="auto"/>
            <w:noWrap/>
            <w:vAlign w:val="bottom"/>
            <w:hideMark/>
          </w:tcPr>
          <w:p w14:paraId="6BBEA361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B8EAE50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</w:tcPr>
          <w:p w14:paraId="65822125" w14:textId="77777777" w:rsidR="009502E7" w:rsidRPr="00C92486" w:rsidRDefault="009502E7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362" w:type="dxa"/>
            <w:gridSpan w:val="4"/>
            <w:shd w:val="clear" w:color="auto" w:fill="auto"/>
            <w:noWrap/>
            <w:vAlign w:val="bottom"/>
            <w:hideMark/>
          </w:tcPr>
          <w:p w14:paraId="7BC1E017" w14:textId="40786331" w:rsidR="009502E7" w:rsidRPr="00C92486" w:rsidRDefault="009502E7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9502E7" w:rsidRPr="00C92486" w14:paraId="3A663F36" w14:textId="77777777" w:rsidTr="009502E7">
        <w:trPr>
          <w:gridAfter w:val="2"/>
          <w:wAfter w:w="53" w:type="dxa"/>
          <w:trHeight w:val="220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F94DEA1" w14:textId="77777777" w:rsidR="009502E7" w:rsidRPr="00C92486" w:rsidRDefault="009502E7" w:rsidP="00A9690B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D2D9ADC" w14:textId="527983E4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E9D40CF" w14:textId="2AD1F6B5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1CC1E71" w14:textId="10D84DC2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EB89556" w14:textId="0D010905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45FE9B" w14:textId="1E766770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452540" w14:textId="059FEC00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9B2D0C9" w14:textId="5FDE3B37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3E22C93" w14:textId="7EDD37FF" w:rsidR="009502E7" w:rsidRPr="009502E7" w:rsidRDefault="009502E7" w:rsidP="00A9690B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2028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C005BE7" w14:textId="1E8B16BB" w:rsidR="009502E7" w:rsidRPr="009502E7" w:rsidRDefault="009502E7" w:rsidP="009502E7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4D27F31" w14:textId="2F4AC10F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5C1189" w:rsidRPr="00C92486" w14:paraId="114E4DD1" w14:textId="77777777" w:rsidTr="006219AE">
        <w:trPr>
          <w:gridAfter w:val="2"/>
          <w:wAfter w:w="53" w:type="dxa"/>
          <w:trHeight w:val="345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F93CE3C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5BC8E8" w14:textId="43BE0F4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1 014,7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BFA8ED" w14:textId="01235DA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1 621,3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C06B7B" w14:textId="578185A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949,8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E8304A" w14:textId="29CDCE5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699,8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9916238" w14:textId="1D2C577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298,1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71E84B" w14:textId="19FC55D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254,0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E95918" w14:textId="34A2FE2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166,2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9D57B1" w14:textId="67B6E8D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218,1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0BAB02" w14:textId="63389B1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207,7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AAC5BE6" w14:textId="269DA3C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5 429,7</w:t>
            </w:r>
          </w:p>
        </w:tc>
      </w:tr>
      <w:tr w:rsidR="005C1189" w:rsidRPr="00C92486" w14:paraId="301990F3" w14:textId="77777777" w:rsidTr="006219AE">
        <w:trPr>
          <w:gridAfter w:val="2"/>
          <w:wAfter w:w="53" w:type="dxa"/>
          <w:trHeight w:val="30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40BF471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AD384A" w14:textId="275D432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6900A6" w14:textId="5A35AE7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4A8DB5" w14:textId="5638F18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2B5BCD" w14:textId="16AEB35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6DBBD7" w14:textId="4AD54D6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CBDDF5" w14:textId="7763299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0EB1FB" w14:textId="5591BA3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A730D2" w14:textId="513C0C3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3CEC9F1" w14:textId="3715981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F2601A3" w14:textId="680BF2B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5C1189" w:rsidRPr="00C92486" w14:paraId="37969E48" w14:textId="77777777" w:rsidTr="006219AE">
        <w:trPr>
          <w:gridAfter w:val="2"/>
          <w:wAfter w:w="53" w:type="dxa"/>
          <w:trHeight w:val="27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FDA7FBC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6337BF" w14:textId="2A9EB08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20,8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CE5908" w14:textId="429843A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111,1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3A78D3" w14:textId="6AF50B7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99,9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3A064C" w14:textId="2F5CF7E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30,7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109509" w14:textId="2F6318C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3244D3" w14:textId="1424A39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8,9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872239" w14:textId="2D40478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EAEFC9" w14:textId="6E62638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38E12A" w14:textId="687ED6A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422D6C9" w14:textId="6F2CE49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271,4</w:t>
            </w:r>
          </w:p>
        </w:tc>
      </w:tr>
      <w:tr w:rsidR="005C1189" w:rsidRPr="00C92486" w14:paraId="4342AC14" w14:textId="77777777" w:rsidTr="006219AE">
        <w:trPr>
          <w:gridAfter w:val="2"/>
          <w:wAfter w:w="53" w:type="dxa"/>
          <w:trHeight w:val="47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8431204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016DF79" w14:textId="6C45F85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40,4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15E2B48" w14:textId="1C315D5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109,5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AF1570" w14:textId="2AD1956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94,2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D650F1" w14:textId="13C92BC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23,7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EBEC90" w14:textId="56F8FDF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5,7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DF474D" w14:textId="5CE3CED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3,6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0BF1988" w14:textId="11A91BF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EADD7E" w14:textId="6A121BE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6,5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4357F7" w14:textId="5047088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892653E" w14:textId="47A2FA4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287,3</w:t>
            </w:r>
          </w:p>
        </w:tc>
      </w:tr>
      <w:tr w:rsidR="005C1189" w:rsidRPr="00C92486" w14:paraId="42AADB91" w14:textId="77777777" w:rsidTr="006219AE">
        <w:trPr>
          <w:gridAfter w:val="2"/>
          <w:wAfter w:w="53" w:type="dxa"/>
          <w:trHeight w:val="47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D049B7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A8D224" w14:textId="37B5B7C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BB31E0D" w14:textId="535CFD9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949A95" w14:textId="49C1E32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FB395F" w14:textId="27FB1F8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373,4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D4B2EC" w14:textId="2562131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600,0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E0F787" w14:textId="4CD699B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F84D02E" w14:textId="7F04C93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DCDF3F6" w14:textId="3647E03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336241" w14:textId="0B49AA1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F4D4708" w14:textId="5CBACB0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973,4</w:t>
            </w:r>
          </w:p>
        </w:tc>
      </w:tr>
      <w:tr w:rsidR="005C1189" w:rsidRPr="00C92486" w14:paraId="5B2A79AD" w14:textId="77777777" w:rsidTr="006219AE">
        <w:trPr>
          <w:gridAfter w:val="2"/>
          <w:wAfter w:w="53" w:type="dxa"/>
          <w:trHeight w:val="36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B62577" w14:textId="7777777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9C80D42" w14:textId="048A6B4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1 075,8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C073286" w14:textId="01DDB31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1 841,9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B2A28EE" w14:textId="7F0CD1C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1 143,9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B70FBAB" w14:textId="6B93111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1 127,7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873945A" w14:textId="30FD9A8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903,9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50F3A9C" w14:textId="2454F36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266,5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448142A" w14:textId="556F50F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169,7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42E5B19" w14:textId="773BE75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224,6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C3A7084" w14:textId="03D7C05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207,7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8FB48F3" w14:textId="74EAF53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color w:val="000000"/>
              </w:rPr>
              <w:t>6 961,8</w:t>
            </w:r>
          </w:p>
        </w:tc>
      </w:tr>
      <w:tr w:rsidR="009502E7" w:rsidRPr="00C92486" w14:paraId="45BFC954" w14:textId="77777777" w:rsidTr="009502E7">
        <w:trPr>
          <w:gridAfter w:val="2"/>
          <w:wAfter w:w="53" w:type="dxa"/>
          <w:trHeight w:val="371"/>
        </w:trPr>
        <w:tc>
          <w:tcPr>
            <w:tcW w:w="4536" w:type="dxa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78AD52B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74A3" w14:textId="77777777" w:rsidR="009502E7" w:rsidRPr="00C92486" w:rsidRDefault="009502E7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EB0E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42B7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3D07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E126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AF6412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E9EC447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5B9BD5" w:themeColor="accent1"/>
            </w:tcBorders>
          </w:tcPr>
          <w:p w14:paraId="452C58AF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6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BDCCB68" w14:textId="0169714D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33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074391C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502E7" w:rsidRPr="00C92486" w14:paraId="707F0A48" w14:textId="77777777" w:rsidTr="009502E7">
        <w:trPr>
          <w:gridAfter w:val="1"/>
          <w:wAfter w:w="40" w:type="dxa"/>
          <w:trHeight w:val="69"/>
        </w:trPr>
        <w:tc>
          <w:tcPr>
            <w:tcW w:w="4536" w:type="dxa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699B7368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BA73919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226791C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900DB66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0EDA2AF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787011F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2142CB2B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A790059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</w:tcPr>
          <w:p w14:paraId="7BA18ADA" w14:textId="77777777" w:rsidR="009502E7" w:rsidRPr="00C92486" w:rsidRDefault="009502E7" w:rsidP="00BB46BB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322" w:type="dxa"/>
            <w:gridSpan w:val="3"/>
            <w:shd w:val="clear" w:color="auto" w:fill="auto"/>
            <w:noWrap/>
            <w:vAlign w:val="bottom"/>
            <w:hideMark/>
          </w:tcPr>
          <w:p w14:paraId="2F0F1400" w14:textId="515316E1" w:rsidR="009502E7" w:rsidRPr="00C92486" w:rsidRDefault="009502E7" w:rsidP="00BB46BB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9502E7" w:rsidRPr="00C92486" w14:paraId="704F138F" w14:textId="77777777" w:rsidTr="00D17EB2">
        <w:trPr>
          <w:gridAfter w:val="2"/>
          <w:wAfter w:w="53" w:type="dxa"/>
          <w:trHeight w:val="328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4BA5488" w14:textId="77777777" w:rsidR="009502E7" w:rsidRPr="00C92486" w:rsidRDefault="009502E7" w:rsidP="00A9690B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B49C04C" w14:textId="5808C2E4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7C802D0" w14:textId="4D4B90FF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F2092AB" w14:textId="795149C4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FA7914C" w14:textId="7EDC3551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7DEF17" w14:textId="67936567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4A476D" w14:textId="29F0FFF2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8A32D63" w14:textId="61D8DD23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EC67D0B" w14:textId="2436694F" w:rsidR="009502E7" w:rsidRPr="00D17EB2" w:rsidRDefault="00D17EB2" w:rsidP="00A9690B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2028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711147E" w14:textId="648B7139" w:rsidR="009502E7" w:rsidRPr="00D17EB2" w:rsidRDefault="009502E7" w:rsidP="00D17EB2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 w:rsidR="00D17EB2"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54C0456" w14:textId="22947237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5C1189" w:rsidRPr="00C92486" w14:paraId="5977F957" w14:textId="77777777" w:rsidTr="006219AE">
        <w:trPr>
          <w:gridAfter w:val="2"/>
          <w:wAfter w:w="53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4AE3742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A8A9E71" w14:textId="305ABC6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32,0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4F5C76" w14:textId="63E5C0F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10,8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29AD84F" w14:textId="44C9BA0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4,7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692671" w14:textId="44971FA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F48B6D" w14:textId="37C687E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95AE49" w14:textId="2F6345E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24C109E" w14:textId="14612C6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335C0A" w14:textId="4B14762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B265F07" w14:textId="70F3EC7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A188375" w14:textId="00FD388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48,5</w:t>
            </w:r>
          </w:p>
        </w:tc>
      </w:tr>
      <w:tr w:rsidR="005C1189" w:rsidRPr="00C92486" w14:paraId="408F215A" w14:textId="77777777" w:rsidTr="006219AE">
        <w:trPr>
          <w:gridAfter w:val="2"/>
          <w:wAfter w:w="53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AA576A3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8C54AF7" w14:textId="477AA9F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99478C" w14:textId="33B3D76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5A6B8D" w14:textId="6F473C7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DDCC1B7" w14:textId="3217B5A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9003383" w14:textId="6E79507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C524F8" w14:textId="703F825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282C03" w14:textId="5643B1B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AFDEB5B" w14:textId="1EF2B6D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2D5AD7" w14:textId="63F08AC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002A560" w14:textId="3A195D0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5C1189" w:rsidRPr="00C92486" w14:paraId="55432567" w14:textId="77777777" w:rsidTr="006219AE">
        <w:trPr>
          <w:gridAfter w:val="2"/>
          <w:wAfter w:w="53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DFF4C7E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264C99" w14:textId="6667535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5,2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5527237" w14:textId="0F97BCB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6F48BDD" w14:textId="5050D1A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A655A2" w14:textId="6170C37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2FF21C" w14:textId="4D3FED0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067CFE0" w14:textId="0AF19AC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9E8497" w14:textId="4E757D4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BC7099" w14:textId="2EFF79A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5161E1" w14:textId="08042D2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A24EA73" w14:textId="151E16B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5,2</w:t>
            </w:r>
          </w:p>
        </w:tc>
      </w:tr>
      <w:tr w:rsidR="005C1189" w:rsidRPr="00C92486" w14:paraId="55FA41D6" w14:textId="77777777" w:rsidTr="006219AE">
        <w:trPr>
          <w:gridAfter w:val="2"/>
          <w:wAfter w:w="53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BFEC247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6FD9CF" w14:textId="4B09FBB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F5F497" w14:textId="7390BA3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6B4F110" w14:textId="11F15EE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0,5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690D319" w14:textId="70DE59F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FF2938" w14:textId="7CEFBC4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3DD1999" w14:textId="3115541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2BA44D" w14:textId="706A0AF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47B30E" w14:textId="09DC952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4AEDC6" w14:textId="7A5BE68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A908991" w14:textId="179EF8C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</w:tr>
      <w:tr w:rsidR="005C1189" w:rsidRPr="00C92486" w14:paraId="4B322935" w14:textId="77777777" w:rsidTr="006219AE">
        <w:trPr>
          <w:gridAfter w:val="2"/>
          <w:wAfter w:w="53" w:type="dxa"/>
          <w:trHeight w:val="36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2007B44" w14:textId="7777777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7858D1C" w14:textId="265525C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39,8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C6890D9" w14:textId="7453208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11,4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289AB13" w14:textId="01D8C97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5,1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674D45D" w14:textId="65BEEF0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0,8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B03D32C" w14:textId="59950E4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0,2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CC8FB3A" w14:textId="73888BE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55ABB68" w14:textId="5CBF017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B3BDC6B" w14:textId="4485FE2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4D46EBC" w14:textId="61AADDF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4A8CFA1" w14:textId="01E13AC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color w:val="000000"/>
              </w:rPr>
              <w:t>57,3</w:t>
            </w:r>
          </w:p>
        </w:tc>
      </w:tr>
    </w:tbl>
    <w:p w14:paraId="5E63A84D" w14:textId="1DDCDCA8" w:rsidR="00CE52A0" w:rsidRPr="00C92486" w:rsidRDefault="00FD3277" w:rsidP="00A9475F">
      <w:pPr>
        <w:pStyle w:val="af2"/>
        <w:keepNext/>
        <w:spacing w:before="240"/>
        <w:ind w:right="-28"/>
        <w:jc w:val="right"/>
        <w:rPr>
          <w:rFonts w:asciiTheme="minorHAnsi" w:hAnsiTheme="minorHAnsi" w:cstheme="minorHAnsi"/>
          <w:color w:val="auto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br w:type="page"/>
      </w:r>
      <w:r w:rsidR="00CE52A0" w:rsidRPr="00C92486">
        <w:rPr>
          <w:rFonts w:asciiTheme="minorHAnsi" w:hAnsiTheme="minorHAnsi" w:cstheme="minorHAnsi"/>
          <w:color w:val="auto"/>
          <w:sz w:val="22"/>
          <w:szCs w:val="22"/>
        </w:rPr>
        <w:lastRenderedPageBreak/>
        <w:t>Прило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жение</w:t>
      </w:r>
      <w:r w:rsidR="003740B1" w:rsidRPr="00C9248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color w:val="auto"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.5</w:t>
      </w:r>
    </w:p>
    <w:p w14:paraId="303C67D7" w14:textId="77777777" w:rsidR="00CE52A0" w:rsidRPr="00C92486" w:rsidRDefault="00CE52A0" w:rsidP="00CE52A0">
      <w:pPr>
        <w:jc w:val="center"/>
        <w:rPr>
          <w:rFonts w:asciiTheme="minorHAnsi" w:hAnsiTheme="minorHAnsi" w:cstheme="minorHAnsi"/>
          <w:b/>
        </w:rPr>
      </w:pPr>
    </w:p>
    <w:p w14:paraId="18688317" w14:textId="6922F323" w:rsidR="00CE52A0" w:rsidRPr="00C92486" w:rsidRDefault="002E0F0B" w:rsidP="00CE52A0">
      <w:pPr>
        <w:jc w:val="center"/>
        <w:rPr>
          <w:rFonts w:asciiTheme="minorHAnsi" w:hAnsiTheme="minorHAnsi" w:cstheme="minorHAnsi"/>
          <w:b/>
        </w:rPr>
      </w:pPr>
      <w:r w:rsidRPr="005C1189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О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ЗА</w:t>
      </w:r>
      <w:r w:rsidR="00A42F46" w:rsidRPr="005C1189">
        <w:rPr>
          <w:rFonts w:asciiTheme="minorHAnsi" w:hAnsiTheme="minorHAnsi" w:cstheme="minorHAnsi"/>
          <w:b/>
          <w:sz w:val="26"/>
          <w:szCs w:val="26"/>
          <w:lang w:val="uz-Cyrl-UZ"/>
        </w:rPr>
        <w:t xml:space="preserve"> </w:t>
      </w:r>
      <w:r w:rsidR="00C05F3F" w:rsidRPr="005C1189">
        <w:rPr>
          <w:rFonts w:asciiTheme="minorHAnsi" w:hAnsiTheme="minorHAnsi" w:cstheme="minorHAnsi"/>
          <w:b/>
          <w:sz w:val="26"/>
          <w:szCs w:val="26"/>
        </w:rPr>
        <w:t>9</w:t>
      </w:r>
      <w:r w:rsidR="00A42F46" w:rsidRPr="005C1189">
        <w:rPr>
          <w:rFonts w:asciiTheme="minorHAnsi" w:hAnsiTheme="minorHAnsi" w:cstheme="minorHAnsi"/>
          <w:b/>
          <w:sz w:val="26"/>
          <w:szCs w:val="26"/>
          <w:lang w:val="uz-Cyrl-UZ"/>
        </w:rPr>
        <w:t xml:space="preserve"> </w:t>
      </w:r>
      <w:r w:rsidR="00C05F3F" w:rsidRPr="005C1189">
        <w:rPr>
          <w:rFonts w:asciiTheme="minorHAnsi" w:hAnsiTheme="minorHAnsi" w:cstheme="minorHAnsi"/>
          <w:b/>
          <w:sz w:val="26"/>
          <w:szCs w:val="26"/>
        </w:rPr>
        <w:t>МЕСЯЦЕВ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5C1189">
        <w:rPr>
          <w:rFonts w:asciiTheme="minorHAnsi" w:hAnsiTheme="minorHAnsi" w:cstheme="minorHAnsi"/>
          <w:b/>
          <w:sz w:val="26"/>
          <w:szCs w:val="26"/>
        </w:rPr>
        <w:t>202</w:t>
      </w:r>
      <w:r w:rsidR="00A42F46" w:rsidRPr="005C1189">
        <w:rPr>
          <w:rFonts w:asciiTheme="minorHAnsi" w:hAnsiTheme="minorHAnsi" w:cstheme="minorHAnsi"/>
          <w:b/>
          <w:sz w:val="26"/>
          <w:szCs w:val="26"/>
        </w:rPr>
        <w:t>1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5C1189">
        <w:rPr>
          <w:rFonts w:asciiTheme="minorHAnsi" w:hAnsiTheme="minorHAnsi" w:cstheme="minorHAnsi"/>
          <w:b/>
          <w:sz w:val="26"/>
          <w:szCs w:val="26"/>
        </w:rPr>
        <w:t>ГОД</w:t>
      </w:r>
      <w:r w:rsidR="00A42F46" w:rsidRPr="005C1189">
        <w:rPr>
          <w:rFonts w:asciiTheme="minorHAnsi" w:hAnsiTheme="minorHAnsi" w:cstheme="minorHAnsi"/>
          <w:b/>
          <w:sz w:val="26"/>
          <w:szCs w:val="26"/>
        </w:rPr>
        <w:t>А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предприятия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с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прямыми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инвестициями)</w:t>
      </w:r>
    </w:p>
    <w:p w14:paraId="7C79D6FA" w14:textId="77777777" w:rsidR="00CE52A0" w:rsidRPr="00C92486" w:rsidRDefault="00BB46BB" w:rsidP="00E906D7">
      <w:pPr>
        <w:ind w:right="-31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3740B1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47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256"/>
        <w:gridCol w:w="1699"/>
        <w:gridCol w:w="1556"/>
        <w:gridCol w:w="1564"/>
        <w:gridCol w:w="1701"/>
        <w:gridCol w:w="1636"/>
        <w:gridCol w:w="1636"/>
        <w:gridCol w:w="1689"/>
      </w:tblGrid>
      <w:tr w:rsidR="00CE52A0" w:rsidRPr="00C92486" w14:paraId="2537B8D3" w14:textId="77777777" w:rsidTr="001F4B11">
        <w:trPr>
          <w:trHeight w:val="290"/>
        </w:trPr>
        <w:tc>
          <w:tcPr>
            <w:tcW w:w="3256" w:type="dxa"/>
            <w:vMerge w:val="restart"/>
            <w:shd w:val="clear" w:color="auto" w:fill="BDD6EE" w:themeFill="accent1" w:themeFillTint="66"/>
            <w:vAlign w:val="center"/>
            <w:hideMark/>
          </w:tcPr>
          <w:p w14:paraId="69393BEA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699" w:type="dxa"/>
            <w:shd w:val="clear" w:color="auto" w:fill="BDD6EE" w:themeFill="accent1" w:themeFillTint="66"/>
            <w:vAlign w:val="center"/>
            <w:hideMark/>
          </w:tcPr>
          <w:p w14:paraId="53BC6D0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093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7EAF8A6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689" w:type="dxa"/>
            <w:shd w:val="clear" w:color="auto" w:fill="BDD6EE" w:themeFill="accent1" w:themeFillTint="66"/>
            <w:vAlign w:val="center"/>
            <w:hideMark/>
          </w:tcPr>
          <w:p w14:paraId="2F5D314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CE52A0" w:rsidRPr="00C92486" w14:paraId="7290A0B3" w14:textId="77777777" w:rsidTr="001F4B11">
        <w:trPr>
          <w:trHeight w:val="580"/>
        </w:trPr>
        <w:tc>
          <w:tcPr>
            <w:tcW w:w="3256" w:type="dxa"/>
            <w:vMerge/>
            <w:shd w:val="clear" w:color="auto" w:fill="BDD6EE" w:themeFill="accent1" w:themeFillTint="66"/>
            <w:vAlign w:val="center"/>
            <w:hideMark/>
          </w:tcPr>
          <w:p w14:paraId="65BA3631" w14:textId="77777777" w:rsidR="00CE52A0" w:rsidRPr="00C92486" w:rsidRDefault="00CE52A0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99" w:type="dxa"/>
            <w:shd w:val="clear" w:color="auto" w:fill="BDD6EE" w:themeFill="accent1" w:themeFillTint="66"/>
            <w:vAlign w:val="center"/>
            <w:hideMark/>
          </w:tcPr>
          <w:p w14:paraId="33BDD0D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Фактическая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задолженность</w:t>
            </w:r>
          </w:p>
        </w:tc>
        <w:tc>
          <w:tcPr>
            <w:tcW w:w="1556" w:type="dxa"/>
            <w:shd w:val="clear" w:color="auto" w:fill="BDD6EE" w:themeFill="accent1" w:themeFillTint="66"/>
            <w:vAlign w:val="center"/>
            <w:hideMark/>
          </w:tcPr>
          <w:p w14:paraId="1401962F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Поступление</w:t>
            </w:r>
          </w:p>
        </w:tc>
        <w:tc>
          <w:tcPr>
            <w:tcW w:w="1564" w:type="dxa"/>
            <w:shd w:val="clear" w:color="auto" w:fill="BDD6EE" w:themeFill="accent1" w:themeFillTint="66"/>
            <w:vAlign w:val="center"/>
            <w:hideMark/>
          </w:tcPr>
          <w:p w14:paraId="1BEB46E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Погашено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основному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долгу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2C0B6D0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Погашено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процентным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платежам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4D63457E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Перенесенные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выплаты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основному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долгу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746DCE5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Перенесенные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выплаты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процентам</w:t>
            </w:r>
          </w:p>
        </w:tc>
        <w:tc>
          <w:tcPr>
            <w:tcW w:w="1689" w:type="dxa"/>
            <w:shd w:val="clear" w:color="auto" w:fill="BDD6EE" w:themeFill="accent1" w:themeFillTint="66"/>
            <w:vAlign w:val="center"/>
            <w:hideMark/>
          </w:tcPr>
          <w:p w14:paraId="339191BC" w14:textId="77777777" w:rsidR="00CE52A0" w:rsidRPr="00C92486" w:rsidRDefault="00CE52A0" w:rsidP="00C729F1">
            <w:pPr>
              <w:ind w:left="-59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Фактическая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задолженность</w:t>
            </w:r>
          </w:p>
        </w:tc>
      </w:tr>
      <w:tr w:rsidR="00CE52A0" w:rsidRPr="00C92486" w14:paraId="7C799DB3" w14:textId="77777777" w:rsidTr="003740B1">
        <w:trPr>
          <w:trHeight w:val="290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3171F73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7C25493F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D78016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3FDAAEA6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6AF52A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94C247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91F219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3A58D1E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5C1189" w:rsidRPr="00C92486" w14:paraId="19FA8474" w14:textId="77777777" w:rsidTr="004E7403">
        <w:trPr>
          <w:trHeight w:val="871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0A3D5DC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08504040" w14:textId="1EB64AD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3 356,0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9BD9D3D" w14:textId="6F8DD30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327,5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4A45D34C" w14:textId="6335622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617,0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C7F5E7" w14:textId="4EB9E8E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65,5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931A351" w14:textId="110E83A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605332C4" w14:textId="1A4E37F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72CF68F5" w14:textId="243C7A9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3 063,3</w:t>
            </w:r>
          </w:p>
        </w:tc>
      </w:tr>
      <w:tr w:rsidR="005C1189" w:rsidRPr="00C92486" w14:paraId="2EC008D6" w14:textId="77777777" w:rsidTr="004E7403">
        <w:trPr>
          <w:trHeight w:val="580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AB81CF3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443B62B4" w14:textId="05BBAAC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918,6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54677B8" w14:textId="1735D41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393,9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6B6BAFFF" w14:textId="6C0CAF4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75,9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4BC7E5" w14:textId="2F53576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4,7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F405236" w14:textId="51701F4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619EE065" w14:textId="24ED8E3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2713696C" w14:textId="6B2EC2A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1 222,6</w:t>
            </w:r>
          </w:p>
        </w:tc>
      </w:tr>
      <w:tr w:rsidR="005C1189" w:rsidRPr="00C92486" w14:paraId="43A93AAD" w14:textId="77777777" w:rsidTr="004E7403">
        <w:trPr>
          <w:trHeight w:val="580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81FC0DA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15362D23" w14:textId="338365A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212,7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A6E4532" w14:textId="3FC7B09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91,3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536172D1" w14:textId="7137F35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7,9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7EAC18" w14:textId="62969FC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029CEB57" w14:textId="15C169C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8FD1B2E" w14:textId="1E0F1BE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0108A4DC" w14:textId="1432AD1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264,6</w:t>
            </w:r>
          </w:p>
        </w:tc>
      </w:tr>
      <w:tr w:rsidR="005C1189" w:rsidRPr="00C92486" w14:paraId="28D64ACF" w14:textId="77777777" w:rsidTr="004E7403">
        <w:trPr>
          <w:trHeight w:val="1161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E3CE5E0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114B9E51" w14:textId="5FFFA3A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93,3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D053809" w14:textId="77D653B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2,0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6C4363FE" w14:textId="55E31EF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13,4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600659" w14:textId="68FB33D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3,2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2EE086EF" w14:textId="1804241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6A54960" w14:textId="1F44C50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3DFCDDD0" w14:textId="673B8B1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81,8</w:t>
            </w:r>
          </w:p>
        </w:tc>
      </w:tr>
      <w:tr w:rsidR="005C1189" w:rsidRPr="00C92486" w14:paraId="2D0CD80B" w14:textId="77777777" w:rsidTr="004E7403">
        <w:trPr>
          <w:trHeight w:val="484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0009D4C" w14:textId="7777777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699" w:type="dxa"/>
            <w:shd w:val="clear" w:color="auto" w:fill="BDD6EE" w:themeFill="accent1" w:themeFillTint="66"/>
            <w:noWrap/>
            <w:vAlign w:val="center"/>
            <w:hideMark/>
          </w:tcPr>
          <w:p w14:paraId="729F4BFE" w14:textId="6E207F0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4 580,5</w:t>
            </w:r>
          </w:p>
        </w:tc>
        <w:tc>
          <w:tcPr>
            <w:tcW w:w="1556" w:type="dxa"/>
            <w:shd w:val="clear" w:color="auto" w:fill="BDD6EE" w:themeFill="accent1" w:themeFillTint="66"/>
            <w:noWrap/>
            <w:vAlign w:val="center"/>
            <w:hideMark/>
          </w:tcPr>
          <w:p w14:paraId="643331E1" w14:textId="4C863E0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814,7</w:t>
            </w:r>
          </w:p>
        </w:tc>
        <w:tc>
          <w:tcPr>
            <w:tcW w:w="1564" w:type="dxa"/>
            <w:shd w:val="clear" w:color="auto" w:fill="BDD6EE" w:themeFill="accent1" w:themeFillTint="66"/>
            <w:noWrap/>
            <w:vAlign w:val="center"/>
            <w:hideMark/>
          </w:tcPr>
          <w:p w14:paraId="1B0D6014" w14:textId="536FA2B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714,2</w:t>
            </w:r>
          </w:p>
        </w:tc>
        <w:tc>
          <w:tcPr>
            <w:tcW w:w="1701" w:type="dxa"/>
            <w:shd w:val="clear" w:color="auto" w:fill="BDD6EE" w:themeFill="accent1" w:themeFillTint="66"/>
            <w:noWrap/>
            <w:vAlign w:val="center"/>
            <w:hideMark/>
          </w:tcPr>
          <w:p w14:paraId="6B2BA2D9" w14:textId="54CDF91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74,5</w:t>
            </w:r>
          </w:p>
        </w:tc>
        <w:tc>
          <w:tcPr>
            <w:tcW w:w="1636" w:type="dxa"/>
            <w:shd w:val="clear" w:color="auto" w:fill="BDD6EE" w:themeFill="accent1" w:themeFillTint="66"/>
            <w:noWrap/>
            <w:vAlign w:val="center"/>
            <w:hideMark/>
          </w:tcPr>
          <w:p w14:paraId="041358E5" w14:textId="2867E25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BDD6EE" w:themeFill="accent1" w:themeFillTint="66"/>
            <w:noWrap/>
            <w:vAlign w:val="center"/>
            <w:hideMark/>
          </w:tcPr>
          <w:p w14:paraId="7545F89E" w14:textId="44B007B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BDD6EE" w:themeFill="accent1" w:themeFillTint="66"/>
            <w:noWrap/>
            <w:vAlign w:val="center"/>
            <w:hideMark/>
          </w:tcPr>
          <w:p w14:paraId="185FC4C7" w14:textId="23C65EE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4 632,4</w:t>
            </w:r>
          </w:p>
        </w:tc>
      </w:tr>
    </w:tbl>
    <w:p w14:paraId="60C8D7FD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1412F561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365C565E" w14:textId="77777777" w:rsidR="00CE52A0" w:rsidRPr="00C92486" w:rsidRDefault="00CE52A0" w:rsidP="0028029B">
      <w:pPr>
        <w:rPr>
          <w:rFonts w:asciiTheme="minorHAnsi" w:hAnsiTheme="minorHAnsi" w:cstheme="minorHAnsi"/>
          <w:b/>
        </w:rPr>
      </w:pPr>
    </w:p>
    <w:p w14:paraId="0F6A1C9B" w14:textId="58889B74" w:rsidR="00CE52A0" w:rsidRPr="00A4745B" w:rsidRDefault="00C96F12" w:rsidP="005219A6">
      <w:pPr>
        <w:ind w:right="-3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CE52A0" w:rsidRPr="00A4745B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0C03B1" w:rsidRPr="00A4745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CE52A0" w:rsidRPr="00A4745B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A4745B">
        <w:rPr>
          <w:rFonts w:asciiTheme="minorHAnsi" w:hAnsiTheme="minorHAnsi" w:cstheme="minorHAnsi"/>
          <w:i/>
          <w:sz w:val="22"/>
          <w:szCs w:val="22"/>
        </w:rPr>
        <w:t>4</w:t>
      </w:r>
      <w:r w:rsidR="00CE52A0" w:rsidRPr="00A4745B">
        <w:rPr>
          <w:rFonts w:asciiTheme="minorHAnsi" w:hAnsiTheme="minorHAnsi" w:cstheme="minorHAnsi"/>
          <w:i/>
          <w:sz w:val="22"/>
          <w:szCs w:val="22"/>
        </w:rPr>
        <w:t>.6</w:t>
      </w:r>
    </w:p>
    <w:p w14:paraId="74D83295" w14:textId="77777777" w:rsidR="00CE52A0" w:rsidRPr="00C92486" w:rsidRDefault="002E0F0B" w:rsidP="00CE52A0">
      <w:pPr>
        <w:jc w:val="center"/>
        <w:rPr>
          <w:rFonts w:asciiTheme="minorHAnsi" w:hAnsiTheme="minorHAnsi" w:cstheme="minorHAnsi"/>
        </w:rPr>
      </w:pPr>
      <w:r w:rsidRPr="005C1189">
        <w:rPr>
          <w:rFonts w:asciiTheme="minorHAnsi" w:hAnsiTheme="minorHAnsi" w:cstheme="minorHAnsi"/>
          <w:b/>
          <w:sz w:val="26"/>
          <w:szCs w:val="26"/>
        </w:rPr>
        <w:t>ПРОГНОЗ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БУДУЩИХ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предприятия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с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прямыми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инвестициями)</w:t>
      </w:r>
    </w:p>
    <w:tbl>
      <w:tblPr>
        <w:tblW w:w="14516" w:type="dxa"/>
        <w:tblLayout w:type="fixed"/>
        <w:tblLook w:val="04A0" w:firstRow="1" w:lastRow="0" w:firstColumn="1" w:lastColumn="0" w:noHBand="0" w:noVBand="1"/>
      </w:tblPr>
      <w:tblGrid>
        <w:gridCol w:w="4253"/>
        <w:gridCol w:w="985"/>
        <w:gridCol w:w="828"/>
        <w:gridCol w:w="164"/>
        <w:gridCol w:w="775"/>
        <w:gridCol w:w="217"/>
        <w:gridCol w:w="706"/>
        <w:gridCol w:w="286"/>
        <w:gridCol w:w="623"/>
        <w:gridCol w:w="370"/>
        <w:gridCol w:w="544"/>
        <w:gridCol w:w="448"/>
        <w:gridCol w:w="993"/>
        <w:gridCol w:w="992"/>
        <w:gridCol w:w="1141"/>
        <w:gridCol w:w="1123"/>
        <w:gridCol w:w="17"/>
        <w:gridCol w:w="51"/>
      </w:tblGrid>
      <w:tr w:rsidR="00A42F46" w:rsidRPr="00C92486" w14:paraId="13B21444" w14:textId="77777777" w:rsidTr="00A42F46">
        <w:trPr>
          <w:trHeight w:val="246"/>
        </w:trPr>
        <w:tc>
          <w:tcPr>
            <w:tcW w:w="4253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25197AE3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985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D8C1A93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8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CFE1BD2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9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B7E4252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23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5C3278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09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ACFEA2B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14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55726B8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48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B755C66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066A30D" w14:textId="77777777" w:rsidR="00A42F46" w:rsidRPr="00C92486" w:rsidRDefault="00A42F46" w:rsidP="00C729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0B901875" w14:textId="77777777" w:rsidR="00A42F46" w:rsidRPr="00C92486" w:rsidRDefault="00A42F46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332" w:type="dxa"/>
            <w:gridSpan w:val="4"/>
            <w:shd w:val="clear" w:color="auto" w:fill="auto"/>
            <w:noWrap/>
            <w:vAlign w:val="bottom"/>
            <w:hideMark/>
          </w:tcPr>
          <w:p w14:paraId="3C89F613" w14:textId="384A0AE0" w:rsidR="00A42F46" w:rsidRPr="00C92486" w:rsidRDefault="00A42F46" w:rsidP="00C729F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A42F46" w:rsidRPr="00C92486" w14:paraId="764E8E3C" w14:textId="77777777" w:rsidTr="00A42F46">
        <w:trPr>
          <w:gridAfter w:val="2"/>
          <w:wAfter w:w="68" w:type="dxa"/>
          <w:trHeight w:val="24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1C0349E" w14:textId="7777777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5AF68EA" w14:textId="596DAFB4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7B7F628" w14:textId="27A32F6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76B4581" w14:textId="51148100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956520E" w14:textId="64FC29E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F96EE60" w14:textId="135324A4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43CC7D" w14:textId="6C747D6F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008BBBE" w14:textId="429C6F3A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FFB93A8" w14:textId="5C1DD2F3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2028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A1723D1" w14:textId="4236ED57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4C5E0D1" w14:textId="3105FFFE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5C1189" w:rsidRPr="00C92486" w14:paraId="1871DCB2" w14:textId="77777777" w:rsidTr="00A42F46">
        <w:trPr>
          <w:gridAfter w:val="2"/>
          <w:wAfter w:w="68" w:type="dxa"/>
          <w:trHeight w:val="592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EB38B9C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FFA43C" w14:textId="3396DFC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226,7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3272C8" w14:textId="349A47C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593,0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6A3993" w14:textId="0CB8607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617,7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2F8ADA" w14:textId="2624537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430,7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EEADDB" w14:textId="3A50794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553,5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D906A2D" w14:textId="5F902C4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379,9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45FBFD" w14:textId="6ED8C2E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122,7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DE6AF3" w14:textId="52E4439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117,0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E1093B" w14:textId="4F86717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22,2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72BDAB2" w14:textId="24CEF84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3 063,3</w:t>
            </w:r>
          </w:p>
        </w:tc>
      </w:tr>
      <w:tr w:rsidR="005C1189" w:rsidRPr="00C92486" w14:paraId="3A991117" w14:textId="77777777" w:rsidTr="00A42F46">
        <w:trPr>
          <w:gridAfter w:val="2"/>
          <w:wAfter w:w="68" w:type="dxa"/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32C6012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6E705A" w14:textId="1231954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281,6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7E2E3D" w14:textId="6B085AE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517,7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C0BC64" w14:textId="55C70B5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165,1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082730" w14:textId="36FADA4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72,2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D434A1" w14:textId="0FD3011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36,5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F3D650" w14:textId="5775AFD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11,8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717C06" w14:textId="3EB747F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20,5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5CA540" w14:textId="40C86E3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7,1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AFDE88" w14:textId="0928097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109,9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8F8C48C" w14:textId="6504716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1 222,6</w:t>
            </w:r>
          </w:p>
        </w:tc>
      </w:tr>
      <w:tr w:rsidR="005C1189" w:rsidRPr="00C92486" w14:paraId="4ACDF5D5" w14:textId="77777777" w:rsidTr="00A42F46">
        <w:trPr>
          <w:gridAfter w:val="2"/>
          <w:wAfter w:w="68" w:type="dxa"/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D317E38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C3DC2D" w14:textId="7538325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45,1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802A72A" w14:textId="4293C94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87,5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D3BC3F" w14:textId="6B6C969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52,4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E96307" w14:textId="55472EB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8,1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88C87A" w14:textId="560C19C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13,5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7FCE5B" w14:textId="7273F98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32,9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1C5154" w14:textId="12D1C46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8,0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6C6AF6" w14:textId="1F4E2DA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15,8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E68B5F1" w14:textId="65C299E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218C1C2" w14:textId="66321A9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264,6</w:t>
            </w:r>
          </w:p>
        </w:tc>
      </w:tr>
      <w:tr w:rsidR="005C1189" w:rsidRPr="00C92486" w14:paraId="67D85BB3" w14:textId="77777777" w:rsidTr="00A42F46">
        <w:trPr>
          <w:gridAfter w:val="2"/>
          <w:wAfter w:w="68" w:type="dxa"/>
          <w:trHeight w:val="698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A5CDBB9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7661EE6" w14:textId="6E6FA25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21,5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8EC4E3" w14:textId="69A01DC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29,1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241D51" w14:textId="0DAEAD7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23,8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8598FF" w14:textId="260B6AF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7,3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4B500A" w14:textId="3C98452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4A94EF" w14:textId="5B587AE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404DB3" w14:textId="093C8EB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22C9C5" w14:textId="2F56789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F17A55" w14:textId="44300D8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6EEF276" w14:textId="7A6320F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81,8</w:t>
            </w:r>
          </w:p>
        </w:tc>
      </w:tr>
      <w:tr w:rsidR="005C1189" w:rsidRPr="00C92486" w14:paraId="46FFEF4D" w14:textId="77777777" w:rsidTr="00A42F46">
        <w:trPr>
          <w:gridAfter w:val="2"/>
          <w:wAfter w:w="68" w:type="dxa"/>
          <w:trHeight w:val="40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242E320" w14:textId="7777777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10418F" w14:textId="0B429E8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574,9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47440EE" w14:textId="58559B8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1 227,3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EBAA13" w14:textId="035A78D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859,0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DE87CE8" w14:textId="362E57C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518,3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0CC09A" w14:textId="212C831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603,6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3459237" w14:textId="5865F9D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424,6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F06F949" w14:textId="16D86F6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151,2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FFB85BB" w14:textId="1BBA432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139,9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9962CED" w14:textId="6534152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133,5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14674E9" w14:textId="7634BB6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color w:val="000000"/>
              </w:rPr>
              <w:t>4 632,4</w:t>
            </w:r>
          </w:p>
        </w:tc>
      </w:tr>
      <w:tr w:rsidR="00A42F46" w:rsidRPr="00C92486" w14:paraId="508AEA5F" w14:textId="77777777" w:rsidTr="00A42F46">
        <w:trPr>
          <w:gridAfter w:val="2"/>
          <w:wAfter w:w="68" w:type="dxa"/>
          <w:trHeight w:val="240"/>
        </w:trPr>
        <w:tc>
          <w:tcPr>
            <w:tcW w:w="4253" w:type="dxa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38C42F3" w14:textId="77777777" w:rsidR="00A42F46" w:rsidRPr="00C92486" w:rsidRDefault="00A42F46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4649" w14:textId="77777777" w:rsidR="00A42F46" w:rsidRPr="00C92486" w:rsidRDefault="00A42F46" w:rsidP="00C729F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8E82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3084A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CA69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FB9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464A0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09228A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tcBorders>
              <w:top w:val="single" w:sz="4" w:space="0" w:color="5B9BD5" w:themeColor="accent1"/>
            </w:tcBorders>
          </w:tcPr>
          <w:p w14:paraId="1FD02FE0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41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22DBD00" w14:textId="5F461CEA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23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2FB8686D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</w:tr>
      <w:tr w:rsidR="00A42F46" w:rsidRPr="00C92486" w14:paraId="4D63CDF0" w14:textId="77777777" w:rsidTr="00A42F46">
        <w:trPr>
          <w:gridAfter w:val="1"/>
          <w:wAfter w:w="51" w:type="dxa"/>
          <w:trHeight w:val="234"/>
        </w:trPr>
        <w:tc>
          <w:tcPr>
            <w:tcW w:w="4253" w:type="dxa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7C4E17E6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AF7C72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D1E2423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85D5A1D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056C6B5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C11BBC3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F5CEF8C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B5EAF91" w14:textId="77777777" w:rsidR="00A42F46" w:rsidRPr="00C92486" w:rsidRDefault="00A42F46" w:rsidP="00C729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5B9BD5" w:themeColor="accent1"/>
            </w:tcBorders>
          </w:tcPr>
          <w:p w14:paraId="19D9D9BD" w14:textId="77777777" w:rsidR="00A42F46" w:rsidRPr="00C92486" w:rsidRDefault="00A42F46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281" w:type="dxa"/>
            <w:gridSpan w:val="3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A82221E" w14:textId="10C96950" w:rsidR="00A42F46" w:rsidRPr="00C92486" w:rsidRDefault="00A42F46" w:rsidP="00C729F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A42F46" w:rsidRPr="00C92486" w14:paraId="28BB0050" w14:textId="77777777" w:rsidTr="00A42F46">
        <w:trPr>
          <w:gridAfter w:val="2"/>
          <w:wAfter w:w="68" w:type="dxa"/>
          <w:trHeight w:val="24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8E03F64" w14:textId="7777777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DEC9295" w14:textId="0142B733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D4A8F2" w14:textId="3F36F0F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621904" w14:textId="7F7AD4AC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6684C5" w14:textId="2B73153D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005D00" w14:textId="717E587E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AFC7DE6" w14:textId="3AE26E6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376C389" w14:textId="7E797D03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7E1421B" w14:textId="4FB8086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2028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383697" w14:textId="38EB2785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92EDD7" w14:textId="3DAAF8D9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5C1189" w:rsidRPr="00C92486" w14:paraId="20656D8A" w14:textId="77777777" w:rsidTr="006219AE">
        <w:trPr>
          <w:gridAfter w:val="2"/>
          <w:wAfter w:w="68" w:type="dxa"/>
          <w:trHeight w:val="443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907C12D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8A9319" w14:textId="04105A3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7,5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2B0B4E" w14:textId="7C23B37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28,4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5DB948" w14:textId="04695CB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F99C211" w14:textId="2792508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B6E7E2" w14:textId="12F1008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EA9D8B" w14:textId="3331B9E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2AAD288" w14:textId="6657F0E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9854707" w14:textId="1116E63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5BA11F" w14:textId="7538178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C40E386" w14:textId="5472D59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36,2</w:t>
            </w:r>
          </w:p>
        </w:tc>
      </w:tr>
      <w:tr w:rsidR="005C1189" w:rsidRPr="00C92486" w14:paraId="2ABA59CE" w14:textId="77777777" w:rsidTr="006219AE">
        <w:trPr>
          <w:gridAfter w:val="2"/>
          <w:wAfter w:w="68" w:type="dxa"/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E280326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0DB59B" w14:textId="3818D54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42,9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F4EB7C4" w14:textId="58C5C76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31,9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EC9445" w14:textId="74234EB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35,1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011280" w14:textId="54BA67C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7,9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82FA6DF" w14:textId="3F6B7BB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2181D7" w14:textId="35D9430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7F0439" w14:textId="3EE7DD7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D50B60" w14:textId="0B5E81A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2D1E6EF" w14:textId="05629AA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9952BB4" w14:textId="5DDB858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118,3</w:t>
            </w:r>
          </w:p>
        </w:tc>
      </w:tr>
      <w:tr w:rsidR="005C1189" w:rsidRPr="00C92486" w14:paraId="72A48BBE" w14:textId="77777777" w:rsidTr="006219AE">
        <w:trPr>
          <w:gridAfter w:val="2"/>
          <w:wAfter w:w="68" w:type="dxa"/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A13FD44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E7F3D7" w14:textId="0340A4EE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8F0BBA" w14:textId="4E3700E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4C195DE" w14:textId="17D1AE6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9F4170" w14:textId="2709B54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59E43B8" w14:textId="5679BFE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398E87A" w14:textId="5FE5BB4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1B42C0" w14:textId="538EC66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82C4E4" w14:textId="4D679A6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DC7C97" w14:textId="5FFE0F3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1A49994" w14:textId="2422805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4,6</w:t>
            </w:r>
          </w:p>
        </w:tc>
      </w:tr>
      <w:tr w:rsidR="005C1189" w:rsidRPr="00C92486" w14:paraId="641FB3ED" w14:textId="77777777" w:rsidTr="006219AE">
        <w:trPr>
          <w:gridAfter w:val="2"/>
          <w:wAfter w:w="68" w:type="dxa"/>
          <w:trHeight w:val="732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D91F515" w14:textId="77777777" w:rsidR="005C1189" w:rsidRPr="00C92486" w:rsidRDefault="005C1189" w:rsidP="005C1189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373E03F" w14:textId="4FE2F6D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83A61B" w14:textId="01DE1AF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8846C2" w14:textId="0C0912E9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0F3826" w14:textId="1F3E0A51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E9E211" w14:textId="709AAA5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92A555" w14:textId="5AFDDE03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DD6ACB" w14:textId="68EDE17A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DC36A7" w14:textId="7603318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56E170" w14:textId="107B0C0D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9134A8C" w14:textId="593B27E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2,9</w:t>
            </w:r>
          </w:p>
        </w:tc>
      </w:tr>
      <w:tr w:rsidR="005C1189" w:rsidRPr="00C92486" w14:paraId="3F08ACFA" w14:textId="77777777" w:rsidTr="006219AE">
        <w:trPr>
          <w:gridAfter w:val="2"/>
          <w:wAfter w:w="68" w:type="dxa"/>
          <w:trHeight w:val="40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46677C" w14:textId="77777777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AFCD877" w14:textId="78B42B92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55,6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35B5B2F" w14:textId="00F82C50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62,2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2C5E12F" w14:textId="69A1BD8F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35,1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C5C8A02" w14:textId="6A8C719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8,4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52768F1" w14:textId="5CFEC134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0,4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3F1937B" w14:textId="1BC79A7C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5B3BCC8" w14:textId="2E416536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96B4CF4" w14:textId="01ED6E3B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5E4277" w14:textId="04653938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0,2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A2881CF" w14:textId="48DC6955" w:rsidR="005C1189" w:rsidRPr="00C92486" w:rsidRDefault="005C1189" w:rsidP="005C118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color w:val="000000"/>
              </w:rPr>
              <w:t>162,0</w:t>
            </w:r>
          </w:p>
        </w:tc>
      </w:tr>
    </w:tbl>
    <w:p w14:paraId="4AE0D74C" w14:textId="77777777" w:rsidR="00E906D7" w:rsidRPr="00C92486" w:rsidRDefault="0028029B" w:rsidP="003D616F">
      <w:pPr>
        <w:jc w:val="right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br w:type="page"/>
      </w:r>
    </w:p>
    <w:p w14:paraId="2EB06EB4" w14:textId="19526757" w:rsidR="003D616F" w:rsidRPr="00C92486" w:rsidRDefault="003D616F" w:rsidP="003D616F">
      <w:pPr>
        <w:jc w:val="right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740B1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14</w:t>
      </w:r>
      <w:r w:rsidRPr="00C92486">
        <w:rPr>
          <w:rFonts w:asciiTheme="minorHAnsi" w:hAnsiTheme="minorHAnsi" w:cstheme="minorHAnsi"/>
          <w:i/>
          <w:sz w:val="22"/>
          <w:szCs w:val="22"/>
        </w:rPr>
        <w:t>.7</w:t>
      </w:r>
    </w:p>
    <w:p w14:paraId="4193BF0A" w14:textId="77777777" w:rsidR="003D616F" w:rsidRPr="00C92486" w:rsidRDefault="003D616F" w:rsidP="003D616F">
      <w:pPr>
        <w:jc w:val="center"/>
        <w:rPr>
          <w:rFonts w:asciiTheme="minorHAnsi" w:hAnsiTheme="minorHAnsi" w:cstheme="minorHAnsi"/>
          <w:b/>
        </w:rPr>
      </w:pPr>
    </w:p>
    <w:p w14:paraId="5C14BFB1" w14:textId="071AD8D6" w:rsidR="003D616F" w:rsidRPr="00C92486" w:rsidRDefault="002E0F0B" w:rsidP="003D616F">
      <w:pPr>
        <w:jc w:val="center"/>
        <w:rPr>
          <w:rFonts w:asciiTheme="minorHAnsi" w:hAnsiTheme="minorHAnsi" w:cstheme="minorHAnsi"/>
          <w:b/>
        </w:rPr>
      </w:pPr>
      <w:r w:rsidRPr="00F626F1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О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И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ПО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ДОЛГУ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ЗА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C05F3F" w:rsidRPr="00F626F1">
        <w:rPr>
          <w:rFonts w:asciiTheme="minorHAnsi" w:hAnsiTheme="minorHAnsi" w:cstheme="minorHAnsi"/>
          <w:b/>
          <w:sz w:val="26"/>
          <w:szCs w:val="26"/>
        </w:rPr>
        <w:t>9</w:t>
      </w:r>
      <w:r w:rsidR="00A42F46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C05F3F" w:rsidRPr="00F626F1">
        <w:rPr>
          <w:rFonts w:asciiTheme="minorHAnsi" w:hAnsiTheme="minorHAnsi" w:cstheme="minorHAnsi"/>
          <w:b/>
          <w:sz w:val="26"/>
          <w:szCs w:val="26"/>
          <w:lang w:val="uz-Cyrl-UZ"/>
        </w:rPr>
        <w:t>МЕСЯЦЕВ</w:t>
      </w:r>
      <w:r w:rsidR="00A42F46" w:rsidRPr="00F626F1">
        <w:rPr>
          <w:rFonts w:asciiTheme="minorHAnsi" w:hAnsiTheme="minorHAnsi" w:cstheme="minorHAnsi"/>
          <w:b/>
          <w:sz w:val="26"/>
          <w:szCs w:val="26"/>
          <w:lang w:val="uz-Cyrl-UZ"/>
        </w:rPr>
        <w:t xml:space="preserve"> </w:t>
      </w:r>
      <w:r w:rsidR="006D578E" w:rsidRPr="00F626F1">
        <w:rPr>
          <w:rFonts w:asciiTheme="minorHAnsi" w:hAnsiTheme="minorHAnsi" w:cstheme="minorHAnsi"/>
          <w:b/>
          <w:sz w:val="26"/>
          <w:szCs w:val="26"/>
        </w:rPr>
        <w:t>202</w:t>
      </w:r>
      <w:r w:rsidR="00A42F46" w:rsidRPr="00F626F1">
        <w:rPr>
          <w:rFonts w:asciiTheme="minorHAnsi" w:hAnsiTheme="minorHAnsi" w:cstheme="minorHAnsi"/>
          <w:b/>
          <w:sz w:val="26"/>
          <w:szCs w:val="26"/>
        </w:rPr>
        <w:t>1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F626F1">
        <w:rPr>
          <w:rFonts w:asciiTheme="minorHAnsi" w:hAnsiTheme="minorHAnsi" w:cstheme="minorHAnsi"/>
          <w:b/>
          <w:sz w:val="26"/>
          <w:szCs w:val="26"/>
        </w:rPr>
        <w:t>ГОД</w:t>
      </w:r>
      <w:r w:rsidR="00A42F46" w:rsidRPr="00F626F1">
        <w:rPr>
          <w:rFonts w:asciiTheme="minorHAnsi" w:hAnsiTheme="minorHAnsi" w:cstheme="minorHAnsi"/>
          <w:b/>
          <w:sz w:val="26"/>
          <w:szCs w:val="26"/>
        </w:rPr>
        <w:t>А</w:t>
      </w:r>
      <w:r w:rsidR="003D616F" w:rsidRPr="00C92486">
        <w:rPr>
          <w:rFonts w:asciiTheme="minorHAnsi" w:hAnsiTheme="minorHAnsi" w:cstheme="minorHAnsi"/>
          <w:b/>
        </w:rPr>
        <w:br/>
      </w:r>
      <w:r w:rsidR="003D616F" w:rsidRPr="00C92486">
        <w:rPr>
          <w:rFonts w:asciiTheme="minorHAnsi" w:hAnsiTheme="minorHAnsi" w:cstheme="minorHAnsi"/>
          <w:i/>
        </w:rPr>
        <w:t>(тип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заёмщика: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все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заёмщики,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исключением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банков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предприятий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с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прямыми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инвестициями)</w:t>
      </w:r>
    </w:p>
    <w:p w14:paraId="230ADA12" w14:textId="77777777" w:rsidR="003D616F" w:rsidRPr="00C92486" w:rsidRDefault="00BB46BB" w:rsidP="003D616F">
      <w:pPr>
        <w:tabs>
          <w:tab w:val="left" w:pos="14034"/>
        </w:tabs>
        <w:ind w:right="-172"/>
        <w:jc w:val="right"/>
        <w:rPr>
          <w:rFonts w:asciiTheme="minorHAnsi" w:hAnsiTheme="minorHAnsi" w:cstheme="minorHAnsi"/>
          <w:i/>
          <w:sz w:val="20"/>
        </w:rPr>
      </w:pPr>
      <w:r w:rsidRPr="00C92486">
        <w:rPr>
          <w:rFonts w:asciiTheme="minorHAnsi" w:hAnsiTheme="minorHAnsi" w:cstheme="minorHAnsi"/>
          <w:i/>
          <w:sz w:val="20"/>
        </w:rPr>
        <w:t>(</w:t>
      </w:r>
      <w:r w:rsidR="003D616F" w:rsidRPr="00C92486">
        <w:rPr>
          <w:rFonts w:asciiTheme="minorHAnsi" w:hAnsiTheme="minorHAnsi" w:cstheme="minorHAnsi"/>
          <w:i/>
          <w:sz w:val="20"/>
        </w:rPr>
        <w:t>млн.</w:t>
      </w:r>
      <w:r w:rsidR="00120B68" w:rsidRPr="00C92486">
        <w:rPr>
          <w:rFonts w:asciiTheme="minorHAnsi" w:hAnsiTheme="minorHAnsi" w:cstheme="minorHAnsi"/>
          <w:i/>
          <w:sz w:val="20"/>
        </w:rPr>
        <w:t xml:space="preserve"> </w:t>
      </w:r>
      <w:r w:rsidR="003D616F" w:rsidRPr="00C92486">
        <w:rPr>
          <w:rFonts w:asciiTheme="minorHAnsi" w:hAnsiTheme="minorHAnsi" w:cstheme="minorHAnsi"/>
          <w:i/>
          <w:sz w:val="20"/>
        </w:rPr>
        <w:t>долл.</w:t>
      </w:r>
      <w:r w:rsidR="001555F8" w:rsidRPr="00C92486">
        <w:rPr>
          <w:rFonts w:asciiTheme="minorHAnsi" w:hAnsiTheme="minorHAnsi" w:cstheme="minorHAnsi"/>
          <w:i/>
          <w:sz w:val="20"/>
        </w:rPr>
        <w:t>)</w:t>
      </w:r>
    </w:p>
    <w:tbl>
      <w:tblPr>
        <w:tblW w:w="14997" w:type="dxa"/>
        <w:tblInd w:w="-5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1729"/>
        <w:gridCol w:w="1560"/>
        <w:gridCol w:w="1559"/>
        <w:gridCol w:w="1560"/>
        <w:gridCol w:w="1813"/>
        <w:gridCol w:w="1843"/>
        <w:gridCol w:w="1701"/>
      </w:tblGrid>
      <w:tr w:rsidR="003D616F" w:rsidRPr="00C92486" w14:paraId="749B7097" w14:textId="77777777" w:rsidTr="001F4B11">
        <w:trPr>
          <w:trHeight w:val="259"/>
        </w:trPr>
        <w:tc>
          <w:tcPr>
            <w:tcW w:w="3232" w:type="dxa"/>
            <w:vMerge w:val="restart"/>
            <w:shd w:val="clear" w:color="auto" w:fill="BDD6EE" w:themeFill="accent1" w:themeFillTint="66"/>
            <w:vAlign w:val="center"/>
            <w:hideMark/>
          </w:tcPr>
          <w:p w14:paraId="725CA62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729" w:type="dxa"/>
            <w:shd w:val="clear" w:color="auto" w:fill="BDD6EE" w:themeFill="accent1" w:themeFillTint="66"/>
            <w:vAlign w:val="center"/>
            <w:hideMark/>
          </w:tcPr>
          <w:p w14:paraId="675FEAA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335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65BB096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536569DF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конец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120B68" w:rsidRPr="00C92486" w14:paraId="79FE56E8" w14:textId="77777777" w:rsidTr="001F4B11">
        <w:trPr>
          <w:trHeight w:val="520"/>
        </w:trPr>
        <w:tc>
          <w:tcPr>
            <w:tcW w:w="3232" w:type="dxa"/>
            <w:vMerge/>
            <w:shd w:val="clear" w:color="auto" w:fill="BDD6EE" w:themeFill="accent1" w:themeFillTint="66"/>
            <w:vAlign w:val="center"/>
            <w:hideMark/>
          </w:tcPr>
          <w:p w14:paraId="0A3B563B" w14:textId="77777777" w:rsidR="00120B68" w:rsidRPr="00C92486" w:rsidRDefault="00120B68" w:rsidP="00120B6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29" w:type="dxa"/>
            <w:shd w:val="clear" w:color="auto" w:fill="BDD6EE" w:themeFill="accent1" w:themeFillTint="66"/>
            <w:vAlign w:val="center"/>
            <w:hideMark/>
          </w:tcPr>
          <w:p w14:paraId="2167D533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76ACF1C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79826E2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основному долгу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3189168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процентным платежам</w:t>
            </w:r>
          </w:p>
        </w:tc>
        <w:tc>
          <w:tcPr>
            <w:tcW w:w="181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508F0C6F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основному долгу</w:t>
            </w:r>
          </w:p>
        </w:tc>
        <w:tc>
          <w:tcPr>
            <w:tcW w:w="18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ADCED5F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процентам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88B1055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</w:tr>
      <w:tr w:rsidR="003D616F" w:rsidRPr="00C92486" w14:paraId="76D9AD57" w14:textId="77777777" w:rsidTr="00E906D7">
        <w:trPr>
          <w:trHeight w:val="259"/>
        </w:trPr>
        <w:tc>
          <w:tcPr>
            <w:tcW w:w="3232" w:type="dxa"/>
            <w:shd w:val="clear" w:color="auto" w:fill="auto"/>
            <w:noWrap/>
            <w:vAlign w:val="center"/>
            <w:hideMark/>
          </w:tcPr>
          <w:p w14:paraId="2D58EDC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47A7C47D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A29C249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0F19F2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63584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5B3F06F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BFC1EA3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30026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F626F1" w:rsidRPr="00C92486" w14:paraId="4E593B15" w14:textId="77777777" w:rsidTr="0007276E">
        <w:trPr>
          <w:trHeight w:val="781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7DBE715" w14:textId="77777777" w:rsidR="00F626F1" w:rsidRPr="00C92486" w:rsidRDefault="00F626F1" w:rsidP="00F626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6A3CC97F" w14:textId="0656A633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1 031,5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90B082B" w14:textId="41A196D9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1 064,4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7453D33" w14:textId="73ED8742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287,7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649B6BA" w14:textId="70EE25E8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35,3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44F3D84F" w14:textId="28BE34BA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9BE2743" w14:textId="399A1C82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EF52A00" w14:textId="25748DBB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1 786,9</w:t>
            </w:r>
          </w:p>
        </w:tc>
      </w:tr>
      <w:tr w:rsidR="00F626F1" w:rsidRPr="00C92486" w14:paraId="33ADB25E" w14:textId="77777777" w:rsidTr="0007276E">
        <w:trPr>
          <w:trHeight w:val="520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03C82D9" w14:textId="77777777" w:rsidR="00F626F1" w:rsidRPr="00C92486" w:rsidRDefault="00F626F1" w:rsidP="00F626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3C74A017" w14:textId="2FD64B54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4,8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12E635A" w14:textId="73CBC566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0,7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BA65B19" w14:textId="7DF26419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0,5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8019B09" w14:textId="609D1E67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00A570A8" w14:textId="648D5EF2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5DF7BFA" w14:textId="3F0F3719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9A40056" w14:textId="2CE1C717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4,8</w:t>
            </w:r>
          </w:p>
        </w:tc>
      </w:tr>
      <w:tr w:rsidR="00F626F1" w:rsidRPr="00C92486" w14:paraId="2717E7F3" w14:textId="77777777" w:rsidTr="0007276E">
        <w:trPr>
          <w:trHeight w:val="520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9A092CC" w14:textId="77777777" w:rsidR="00F626F1" w:rsidRPr="00C92486" w:rsidRDefault="00F626F1" w:rsidP="00F626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102C5D00" w14:textId="4095150E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358,5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0F88805" w14:textId="15165F6F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373,5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986D214" w14:textId="41DD50E3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87,2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4360DD3" w14:textId="3C3FE87D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18BD3936" w14:textId="3AB26B75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E489320" w14:textId="199137FE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141098B" w14:textId="576ADA93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639,4</w:t>
            </w:r>
          </w:p>
        </w:tc>
      </w:tr>
      <w:tr w:rsidR="00F626F1" w:rsidRPr="00C92486" w14:paraId="549CA4C6" w14:textId="77777777" w:rsidTr="0007276E">
        <w:trPr>
          <w:trHeight w:val="887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B2A0F92" w14:textId="77777777" w:rsidR="00F626F1" w:rsidRPr="00C92486" w:rsidRDefault="00F626F1" w:rsidP="00F626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77A43A03" w14:textId="5396D9CF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40,0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2528D75" w14:textId="67444CB2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8,6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409B1D2" w14:textId="0C96EF78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10,7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2F7A9EA" w14:textId="240A0AE3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0,7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523E7409" w14:textId="188E2215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0F66B0A" w14:textId="6258FAD6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8753C71" w14:textId="160F346C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37,7</w:t>
            </w:r>
          </w:p>
        </w:tc>
      </w:tr>
      <w:tr w:rsidR="00F626F1" w:rsidRPr="00C92486" w14:paraId="722A4A74" w14:textId="77777777" w:rsidTr="00A21CC0">
        <w:trPr>
          <w:trHeight w:val="649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F206D3" w14:textId="2C17EC6F" w:rsidR="00F626F1" w:rsidRPr="00C92486" w:rsidRDefault="00F626F1" w:rsidP="00F626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0FFCBD1F" w14:textId="15F340E1" w:rsidR="00F626F1" w:rsidRPr="00A21CC0" w:rsidRDefault="00F626F1" w:rsidP="00F626F1">
            <w:pPr>
              <w:jc w:val="center"/>
              <w:rPr>
                <w:rFonts w:asciiTheme="minorHAnsi" w:hAnsiTheme="minorHAnsi" w:cstheme="minorHAnsi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DF01A76" w14:textId="708734DB" w:rsidR="00F626F1" w:rsidRPr="00A21CC0" w:rsidRDefault="00F626F1" w:rsidP="00F626F1">
            <w:pPr>
              <w:jc w:val="center"/>
              <w:rPr>
                <w:rFonts w:asciiTheme="minorHAnsi" w:hAnsiTheme="minorHAnsi" w:cstheme="minorHAnsi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300,0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F3416A8" w14:textId="40358204" w:rsidR="00F626F1" w:rsidRPr="00A21CC0" w:rsidRDefault="00F626F1" w:rsidP="00F626F1">
            <w:pPr>
              <w:jc w:val="center"/>
              <w:rPr>
                <w:rFonts w:asciiTheme="minorHAnsi" w:hAnsiTheme="minorHAnsi" w:cstheme="minorHAnsi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C55F32F" w14:textId="584EB94E" w:rsidR="00F626F1" w:rsidRPr="00A21CC0" w:rsidRDefault="00F626F1" w:rsidP="00F626F1">
            <w:pPr>
              <w:jc w:val="center"/>
              <w:rPr>
                <w:rFonts w:asciiTheme="minorHAnsi" w:hAnsiTheme="minorHAnsi" w:cstheme="minorHAnsi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085F4F35" w14:textId="12009CFB" w:rsidR="00F626F1" w:rsidRPr="00A21CC0" w:rsidRDefault="00F626F1" w:rsidP="00F626F1">
            <w:pPr>
              <w:jc w:val="center"/>
              <w:rPr>
                <w:rFonts w:asciiTheme="minorHAnsi" w:hAnsiTheme="minorHAnsi" w:cstheme="minorHAnsi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B6E64EB" w14:textId="6F71FFDD" w:rsidR="00F626F1" w:rsidRPr="00A21CC0" w:rsidRDefault="00F626F1" w:rsidP="00F626F1">
            <w:pPr>
              <w:jc w:val="center"/>
              <w:rPr>
                <w:rFonts w:asciiTheme="minorHAnsi" w:hAnsiTheme="minorHAnsi" w:cstheme="minorHAnsi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5225BD8" w14:textId="3C60DE05" w:rsidR="00F626F1" w:rsidRPr="00A21CC0" w:rsidRDefault="00F626F1" w:rsidP="00F626F1">
            <w:pPr>
              <w:jc w:val="center"/>
              <w:rPr>
                <w:rFonts w:asciiTheme="minorHAnsi" w:hAnsiTheme="minorHAnsi" w:cstheme="minorHAnsi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304,2</w:t>
            </w:r>
          </w:p>
        </w:tc>
      </w:tr>
      <w:tr w:rsidR="00F626F1" w:rsidRPr="00C92486" w14:paraId="046C942A" w14:textId="77777777" w:rsidTr="0007276E">
        <w:trPr>
          <w:trHeight w:val="434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86A2516" w14:textId="77777777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729" w:type="dxa"/>
            <w:shd w:val="clear" w:color="auto" w:fill="BDD6EE" w:themeFill="accent1" w:themeFillTint="66"/>
            <w:noWrap/>
            <w:vAlign w:val="center"/>
          </w:tcPr>
          <w:p w14:paraId="3B1D78B6" w14:textId="00878FCE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1 434,7</w:t>
            </w:r>
          </w:p>
        </w:tc>
        <w:tc>
          <w:tcPr>
            <w:tcW w:w="1560" w:type="dxa"/>
            <w:shd w:val="clear" w:color="auto" w:fill="BDD6EE" w:themeFill="accent1" w:themeFillTint="66"/>
            <w:noWrap/>
            <w:vAlign w:val="center"/>
          </w:tcPr>
          <w:p w14:paraId="74ACAF09" w14:textId="1FE073A7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1 747,2</w:t>
            </w:r>
          </w:p>
        </w:tc>
        <w:tc>
          <w:tcPr>
            <w:tcW w:w="1559" w:type="dxa"/>
            <w:shd w:val="clear" w:color="auto" w:fill="BDD6EE" w:themeFill="accent1" w:themeFillTint="66"/>
            <w:noWrap/>
            <w:vAlign w:val="center"/>
          </w:tcPr>
          <w:p w14:paraId="1FC3F311" w14:textId="1F4CC306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386,1</w:t>
            </w:r>
          </w:p>
        </w:tc>
        <w:tc>
          <w:tcPr>
            <w:tcW w:w="1560" w:type="dxa"/>
            <w:shd w:val="clear" w:color="auto" w:fill="BDD6EE" w:themeFill="accent1" w:themeFillTint="66"/>
            <w:noWrap/>
            <w:vAlign w:val="center"/>
          </w:tcPr>
          <w:p w14:paraId="3B50A453" w14:textId="31562B34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39,7</w:t>
            </w:r>
          </w:p>
        </w:tc>
        <w:tc>
          <w:tcPr>
            <w:tcW w:w="1813" w:type="dxa"/>
            <w:shd w:val="clear" w:color="auto" w:fill="BDD6EE" w:themeFill="accent1" w:themeFillTint="66"/>
            <w:noWrap/>
            <w:vAlign w:val="center"/>
          </w:tcPr>
          <w:p w14:paraId="1FBCD321" w14:textId="70E014AE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BDD6EE" w:themeFill="accent1" w:themeFillTint="66"/>
            <w:noWrap/>
            <w:vAlign w:val="center"/>
          </w:tcPr>
          <w:p w14:paraId="29FC5DB3" w14:textId="400AECDF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BDD6EE" w:themeFill="accent1" w:themeFillTint="66"/>
            <w:noWrap/>
            <w:vAlign w:val="center"/>
          </w:tcPr>
          <w:p w14:paraId="51A36528" w14:textId="47AC884E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2 773,0</w:t>
            </w:r>
          </w:p>
        </w:tc>
      </w:tr>
    </w:tbl>
    <w:p w14:paraId="547CC08F" w14:textId="77777777" w:rsidR="003D616F" w:rsidRPr="00C92486" w:rsidRDefault="003D616F" w:rsidP="003D616F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50F41BB8" w14:textId="77777777" w:rsidR="0028029B" w:rsidRPr="00C92486" w:rsidRDefault="0028029B" w:rsidP="003D616F">
      <w:pPr>
        <w:rPr>
          <w:rFonts w:asciiTheme="minorHAnsi" w:hAnsiTheme="minorHAnsi" w:cstheme="minorHAnsi"/>
          <w:b/>
        </w:rPr>
      </w:pPr>
    </w:p>
    <w:p w14:paraId="3FD83FA8" w14:textId="0FD28656" w:rsidR="003D616F" w:rsidRPr="00C92486" w:rsidRDefault="003D616F" w:rsidP="00BB46BB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b/>
        </w:rPr>
        <w:br w:type="page"/>
      </w: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2F7CBC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Pr="00C92486">
        <w:rPr>
          <w:rFonts w:asciiTheme="minorHAnsi" w:hAnsiTheme="minorHAnsi" w:cstheme="minorHAnsi"/>
          <w:i/>
          <w:sz w:val="22"/>
          <w:szCs w:val="22"/>
        </w:rPr>
        <w:t>.8</w:t>
      </w:r>
    </w:p>
    <w:p w14:paraId="660ED364" w14:textId="77777777" w:rsidR="003D616F" w:rsidRPr="00C92486" w:rsidRDefault="002E0F0B" w:rsidP="00BB0B49">
      <w:pPr>
        <w:jc w:val="center"/>
        <w:rPr>
          <w:rFonts w:asciiTheme="minorHAnsi" w:hAnsiTheme="minorHAnsi" w:cstheme="minorHAnsi"/>
          <w:b/>
        </w:rPr>
      </w:pPr>
      <w:r w:rsidRPr="00F626F1">
        <w:rPr>
          <w:rFonts w:asciiTheme="minorHAnsi" w:hAnsiTheme="minorHAnsi" w:cstheme="minorHAnsi"/>
          <w:b/>
          <w:sz w:val="26"/>
          <w:szCs w:val="26"/>
        </w:rPr>
        <w:t>ПРОГНОЗ</w:t>
      </w:r>
      <w:r w:rsidR="002F7CBC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БУДУЩИХ</w:t>
      </w:r>
      <w:r w:rsidR="002F7CBC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2F7CBC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ПО</w:t>
      </w:r>
      <w:r w:rsidR="002F7CBC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2F7CBC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ДОЛГУ</w:t>
      </w:r>
      <w:r w:rsidR="002F7CBC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И</w:t>
      </w:r>
      <w:r w:rsidR="002F7CBC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3D616F" w:rsidRPr="00C92486">
        <w:rPr>
          <w:rFonts w:asciiTheme="minorHAnsi" w:hAnsiTheme="minorHAnsi" w:cstheme="minorHAnsi"/>
          <w:b/>
        </w:rPr>
        <w:br/>
      </w:r>
      <w:r w:rsidR="003D616F" w:rsidRPr="00C92486">
        <w:rPr>
          <w:rFonts w:asciiTheme="minorHAnsi" w:hAnsiTheme="minorHAnsi" w:cstheme="minorHAnsi"/>
          <w:i/>
        </w:rPr>
        <w:t>(тип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заёмщика: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все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заёмщики,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исключением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банков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предприятий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с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прямыми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инвестициями)</w:t>
      </w:r>
    </w:p>
    <w:tbl>
      <w:tblPr>
        <w:tblW w:w="14946" w:type="dxa"/>
        <w:tblLayout w:type="fixed"/>
        <w:tblLook w:val="04A0" w:firstRow="1" w:lastRow="0" w:firstColumn="1" w:lastColumn="0" w:noHBand="0" w:noVBand="1"/>
      </w:tblPr>
      <w:tblGrid>
        <w:gridCol w:w="3539"/>
        <w:gridCol w:w="1137"/>
        <w:gridCol w:w="663"/>
        <w:gridCol w:w="471"/>
        <w:gridCol w:w="547"/>
        <w:gridCol w:w="587"/>
        <w:gridCol w:w="405"/>
        <w:gridCol w:w="729"/>
        <w:gridCol w:w="258"/>
        <w:gridCol w:w="876"/>
        <w:gridCol w:w="116"/>
        <w:gridCol w:w="977"/>
        <w:gridCol w:w="41"/>
        <w:gridCol w:w="947"/>
        <w:gridCol w:w="187"/>
        <w:gridCol w:w="950"/>
        <w:gridCol w:w="180"/>
        <w:gridCol w:w="1138"/>
        <w:gridCol w:w="1112"/>
        <w:gridCol w:w="86"/>
      </w:tblGrid>
      <w:tr w:rsidR="00A42F46" w:rsidRPr="00C92486" w14:paraId="613AD620" w14:textId="77777777" w:rsidTr="00A42F46">
        <w:trPr>
          <w:trHeight w:val="156"/>
        </w:trPr>
        <w:tc>
          <w:tcPr>
            <w:tcW w:w="3539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61D0887B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113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1810B8C4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3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17D940F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18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9A5D486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39D6E0B0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7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37688C6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7569B652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7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73844FF0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8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35FB969C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7" w:type="dxa"/>
            <w:gridSpan w:val="2"/>
            <w:tcBorders>
              <w:bottom w:val="single" w:sz="4" w:space="0" w:color="5B9BD5" w:themeColor="accent1"/>
            </w:tcBorders>
          </w:tcPr>
          <w:p w14:paraId="73B99389" w14:textId="77777777" w:rsidR="00A42F46" w:rsidRPr="00C92486" w:rsidRDefault="00A42F46" w:rsidP="00BB46BB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516" w:type="dxa"/>
            <w:gridSpan w:val="4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FCDB238" w14:textId="2F15D5D8" w:rsidR="00A42F46" w:rsidRPr="00C92486" w:rsidRDefault="00A42F46" w:rsidP="00BB46B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A42F46" w:rsidRPr="00C92486" w14:paraId="1B2551B8" w14:textId="77777777" w:rsidTr="00A42F46">
        <w:trPr>
          <w:gridAfter w:val="1"/>
          <w:wAfter w:w="86" w:type="dxa"/>
          <w:trHeight w:val="342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93563EA" w14:textId="7777777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046DD21" w14:textId="60EA0AEA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CC0624" w14:textId="71667C2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147E73" w14:textId="4E1BB71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43E6DB" w14:textId="0C50C080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AFC3AAC" w14:textId="38513CA4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963AD88" w14:textId="7C36A12F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A806564" w14:textId="5678530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004F419" w14:textId="1BD91485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9155E0B" w14:textId="2517EFDE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3C58252" w14:textId="56C8E2A6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F626F1" w:rsidRPr="00C92486" w14:paraId="6255D4CD" w14:textId="77777777" w:rsidTr="00A42F46">
        <w:trPr>
          <w:gridAfter w:val="1"/>
          <w:wAfter w:w="86" w:type="dxa"/>
          <w:trHeight w:val="142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1BCAFBA" w14:textId="77777777" w:rsidR="00F626F1" w:rsidRPr="00C92486" w:rsidRDefault="00F626F1" w:rsidP="00F626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AE28AB" w14:textId="725B3124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470,5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3BD979" w14:textId="56E6ED59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1 046,4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012C93C" w14:textId="64BA6F3A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35,4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BBEA0D7" w14:textId="34EC0A9A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63,7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2D5218" w14:textId="145DD536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29,4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B318E4" w14:textId="366E293D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35,3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CEE3AB" w14:textId="59C6F39B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18,7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5CEC92E" w14:textId="0181A749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76,4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08C832" w14:textId="75B35711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11,1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0F501E0" w14:textId="7463564C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1 786,9</w:t>
            </w:r>
          </w:p>
        </w:tc>
      </w:tr>
      <w:tr w:rsidR="00F626F1" w:rsidRPr="00C92486" w14:paraId="6DB5BBFE" w14:textId="77777777" w:rsidTr="00A42F46">
        <w:trPr>
          <w:gridAfter w:val="1"/>
          <w:wAfter w:w="86" w:type="dxa"/>
          <w:trHeight w:val="510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1D1A1EE" w14:textId="77777777" w:rsidR="00F626F1" w:rsidRPr="00C92486" w:rsidRDefault="00F626F1" w:rsidP="00F626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23DD8B1" w14:textId="70E3A096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FD83A98" w14:textId="4ACE92AF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54C9C34" w14:textId="7220D169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7115F91" w14:textId="79000111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8C0E14" w14:textId="7B926AA9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804C4EB" w14:textId="5A689979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F13C96" w14:textId="6A64D80C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A03594B" w14:textId="43C3F8C4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D8557A2" w14:textId="26418228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F7F9CF8" w14:textId="1E6FFA96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4,8</w:t>
            </w:r>
          </w:p>
        </w:tc>
      </w:tr>
      <w:tr w:rsidR="00F626F1" w:rsidRPr="00C92486" w14:paraId="7457688A" w14:textId="77777777" w:rsidTr="00A42F46">
        <w:trPr>
          <w:gridAfter w:val="1"/>
          <w:wAfter w:w="86" w:type="dxa"/>
          <w:trHeight w:val="323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FFA00AC" w14:textId="77777777" w:rsidR="00F626F1" w:rsidRPr="00C92486" w:rsidRDefault="00F626F1" w:rsidP="00F626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F8BAFF" w14:textId="4A607985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177,0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242D5FD" w14:textId="3A0A35D7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294,6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18274D" w14:textId="525A52A7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93,4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EA86706" w14:textId="1E013E9B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29,7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8537E8" w14:textId="0AC099B1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10,1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BE9A3E" w14:textId="146F3592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10,2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464C9D" w14:textId="4B086461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3029FF" w14:textId="3F106A0E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C7DD93" w14:textId="5EC9841D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24,2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D8C2440" w14:textId="2FD15BC0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639,4</w:t>
            </w:r>
          </w:p>
        </w:tc>
      </w:tr>
      <w:tr w:rsidR="00F626F1" w:rsidRPr="00C92486" w14:paraId="4C90CEE4" w14:textId="77777777" w:rsidTr="00A42F46">
        <w:trPr>
          <w:gridAfter w:val="1"/>
          <w:wAfter w:w="86" w:type="dxa"/>
          <w:trHeight w:val="556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852664D" w14:textId="77777777" w:rsidR="00F626F1" w:rsidRPr="00C92486" w:rsidRDefault="00F626F1" w:rsidP="00F626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2B6EAA" w14:textId="2612B80C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8,7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99A19C7" w14:textId="19E30438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9,5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7DBCC25" w14:textId="002C1E07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5,0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339402" w14:textId="12330A06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3C2187F" w14:textId="654F4A86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12,5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329F12" w14:textId="28BADD09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2,0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5DF84D" w14:textId="5BBDA616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90D54B4" w14:textId="3DA9A546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7724BA" w14:textId="2A2C7705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8C8DB45" w14:textId="2C54D0EE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37,7</w:t>
            </w:r>
          </w:p>
        </w:tc>
      </w:tr>
      <w:tr w:rsidR="00F626F1" w:rsidRPr="00C92486" w14:paraId="58CA9A95" w14:textId="77777777" w:rsidTr="005462D6">
        <w:trPr>
          <w:gridAfter w:val="1"/>
          <w:wAfter w:w="86" w:type="dxa"/>
          <w:trHeight w:val="505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803F7F" w14:textId="58122DE1" w:rsidR="00F626F1" w:rsidRPr="00C92486" w:rsidRDefault="00F626F1" w:rsidP="00F626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10CFC4" w14:textId="4A582C94" w:rsidR="00F626F1" w:rsidRPr="002B5824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FF69F1" w14:textId="741174D3" w:rsidR="00F626F1" w:rsidRPr="002B5824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90374B" w14:textId="291B29B9" w:rsidR="00F626F1" w:rsidRPr="002B5824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A5EBB9" w14:textId="663C784D" w:rsidR="00F626F1" w:rsidRPr="002B5824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50E9E1" w14:textId="0669EE1B" w:rsidR="00F626F1" w:rsidRPr="002B5824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3293621" w14:textId="3C2CA5E8" w:rsidR="00F626F1" w:rsidRPr="002B5824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300,0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F0E5E37" w14:textId="5E17B9C4" w:rsidR="00F626F1" w:rsidRPr="002B5824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412FBB" w14:textId="2C49688E" w:rsidR="00F626F1" w:rsidRPr="002B5824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D10B46" w14:textId="11FCE403" w:rsidR="00F626F1" w:rsidRPr="002B5824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EAA5D50" w14:textId="5416EB56" w:rsidR="00F626F1" w:rsidRPr="002B5824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A7832">
              <w:rPr>
                <w:rFonts w:asciiTheme="minorHAnsi" w:hAnsiTheme="minorHAnsi" w:cstheme="minorHAnsi"/>
                <w:color w:val="000000"/>
              </w:rPr>
              <w:t>300,0</w:t>
            </w:r>
          </w:p>
        </w:tc>
      </w:tr>
      <w:tr w:rsidR="00F626F1" w:rsidRPr="00C92486" w14:paraId="7A3C03E9" w14:textId="77777777" w:rsidTr="005462D6">
        <w:trPr>
          <w:gridAfter w:val="1"/>
          <w:wAfter w:w="86" w:type="dxa"/>
          <w:trHeight w:val="271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5DDF29" w14:textId="77777777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E471C09" w14:textId="0D17763E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657,4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1ABE51B" w14:textId="5A13D47D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1 352,0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A811B71" w14:textId="30D6C5FF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134,8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606A7B3" w14:textId="74C72F5C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94,3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85C5C5E" w14:textId="3ACA2EF2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52,3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A50298F" w14:textId="0642766F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347,5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123B4B" w14:textId="551FCCBF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18,9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057419E" w14:textId="269E0D80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76,4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E7D2F1A" w14:textId="68CF589B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bCs/>
                <w:color w:val="000000"/>
              </w:rPr>
              <w:t>35,2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384D714" w14:textId="5DC3A79B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A7832">
              <w:rPr>
                <w:rFonts w:asciiTheme="minorHAnsi" w:hAnsiTheme="minorHAnsi" w:cstheme="minorHAnsi"/>
                <w:b/>
                <w:color w:val="000000"/>
              </w:rPr>
              <w:t>2 768,8</w:t>
            </w:r>
          </w:p>
        </w:tc>
      </w:tr>
      <w:tr w:rsidR="00A42F46" w:rsidRPr="00C92486" w14:paraId="6E98CC18" w14:textId="77777777" w:rsidTr="00A42F46">
        <w:trPr>
          <w:gridAfter w:val="1"/>
          <w:wAfter w:w="86" w:type="dxa"/>
          <w:trHeight w:val="425"/>
        </w:trPr>
        <w:tc>
          <w:tcPr>
            <w:tcW w:w="3539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DD611A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7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E2E7C1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683126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325978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9F2230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EF8439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AB0510E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</w:tcPr>
          <w:p w14:paraId="069E313B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9225176" w14:textId="2E7982DD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8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9C11BA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12" w:type="dxa"/>
            <w:tcBorders>
              <w:top w:val="single" w:sz="4" w:space="0" w:color="5B9BD5" w:themeColor="accent1"/>
            </w:tcBorders>
            <w:shd w:val="clear" w:color="auto" w:fill="auto"/>
            <w:vAlign w:val="center"/>
          </w:tcPr>
          <w:p w14:paraId="5261020F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2F46" w:rsidRPr="00C92486" w14:paraId="0B6D66FE" w14:textId="77777777" w:rsidTr="00A42F46">
        <w:trPr>
          <w:gridAfter w:val="1"/>
          <w:wAfter w:w="86" w:type="dxa"/>
          <w:trHeight w:val="72"/>
        </w:trPr>
        <w:tc>
          <w:tcPr>
            <w:tcW w:w="3539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6B6F0631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1137" w:type="dxa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D4D6C15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838425D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156A55A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412570C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6EA229D1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3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2B3B8C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</w:tcPr>
          <w:p w14:paraId="2D9E9150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0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B98572E" w14:textId="7DD348D8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555A13" w14:textId="77777777" w:rsidR="00A42F46" w:rsidRPr="00C92486" w:rsidRDefault="00A42F46" w:rsidP="00BB46B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A42F46" w:rsidRPr="00C92486" w14:paraId="7C07DFF6" w14:textId="77777777" w:rsidTr="00A42F46">
        <w:trPr>
          <w:gridAfter w:val="1"/>
          <w:wAfter w:w="86" w:type="dxa"/>
          <w:trHeight w:val="387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F14DAD0" w14:textId="7777777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E1B54C6" w14:textId="7AF772B9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5C81CC2" w14:textId="4E5A3EAF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90401FC" w14:textId="2BD57F4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9CD13A3" w14:textId="399F3886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B772E0E" w14:textId="6BB4EEC3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62EA0C3" w14:textId="7283A30E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21EE244" w14:textId="0A910FEC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5DA0BDE" w14:textId="017A0F03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90611DF" w14:textId="5E4EFEC9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8E88A21" w14:textId="70F13F9A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F626F1" w:rsidRPr="00C92486" w14:paraId="57F2B348" w14:textId="77777777" w:rsidTr="006219AE">
        <w:trPr>
          <w:gridAfter w:val="1"/>
          <w:wAfter w:w="86" w:type="dxa"/>
          <w:trHeight w:val="493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527E79D" w14:textId="77777777" w:rsidR="00F626F1" w:rsidRPr="00C92486" w:rsidRDefault="00F626F1" w:rsidP="00F626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ED46A0" w14:textId="3273D313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13,2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088B67" w14:textId="4EF8571A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4,5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D8C8C8" w14:textId="3139B79D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9B7CBE" w14:textId="24BE43D7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0D67ED" w14:textId="752CE8E8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58E64F" w14:textId="51F6648D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2F33BB9" w14:textId="5E7F1B2A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883E2A" w14:textId="7B1DBCA0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C5A673" w14:textId="5325802A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8F77C5" w14:textId="404F236F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29,3</w:t>
            </w:r>
          </w:p>
        </w:tc>
      </w:tr>
      <w:tr w:rsidR="00F626F1" w:rsidRPr="00C92486" w14:paraId="1B9B0CC1" w14:textId="77777777" w:rsidTr="006219AE">
        <w:trPr>
          <w:gridAfter w:val="1"/>
          <w:wAfter w:w="86" w:type="dxa"/>
          <w:trHeight w:val="510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4D4AE85" w14:textId="77777777" w:rsidR="00F626F1" w:rsidRPr="00C92486" w:rsidRDefault="00F626F1" w:rsidP="00F626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37E43B" w14:textId="5F60EA73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31B841C" w14:textId="76C9C35D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A80C3A" w14:textId="273EA775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E9DB26" w14:textId="210967B4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88FE9F" w14:textId="1B5D99D8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9CEDFB" w14:textId="67FB956C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2FEC7E3" w14:textId="5424026A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629651" w14:textId="5C040812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A2D7CFE" w14:textId="73AC1017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E20CE67" w14:textId="2B85B2F9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F626F1" w:rsidRPr="00C92486" w14:paraId="0432B4AC" w14:textId="77777777" w:rsidTr="006219AE">
        <w:trPr>
          <w:gridAfter w:val="1"/>
          <w:wAfter w:w="86" w:type="dxa"/>
          <w:trHeight w:val="510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644F898" w14:textId="77777777" w:rsidR="00F626F1" w:rsidRPr="00C92486" w:rsidRDefault="00F626F1" w:rsidP="00F626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01A6B3" w14:textId="1A8BF4D5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4,3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79C9570" w14:textId="501D05E5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1DCF36" w14:textId="0B1DA44C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7,0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A34F89" w14:textId="7D552B04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2F43F7" w14:textId="50E8FCAC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4F24B0" w14:textId="41EC518A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C1BAD0" w14:textId="1883B47D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3F3222" w14:textId="66B8C5F4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72ECB0" w14:textId="620C98E8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CEEE778" w14:textId="4151225E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12,4</w:t>
            </w:r>
          </w:p>
        </w:tc>
      </w:tr>
      <w:tr w:rsidR="00F626F1" w:rsidRPr="00C92486" w14:paraId="183E1FB1" w14:textId="77777777" w:rsidTr="006219AE">
        <w:trPr>
          <w:gridAfter w:val="1"/>
          <w:wAfter w:w="86" w:type="dxa"/>
          <w:trHeight w:val="85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849E84D" w14:textId="77777777" w:rsidR="00F626F1" w:rsidRPr="00C92486" w:rsidRDefault="00F626F1" w:rsidP="00F626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61A631" w14:textId="002F217E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EBFD64" w14:textId="338D2420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649775" w14:textId="1668530E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132AD6" w14:textId="2D39BEA1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5F2A95" w14:textId="5A9F43EB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AF183F9" w14:textId="592033EE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674105" w14:textId="7FB792AE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60CC3D" w14:textId="7FDE6AE8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287FF66" w14:textId="40558D50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65DD195" w14:textId="0041197C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3,9</w:t>
            </w:r>
          </w:p>
        </w:tc>
      </w:tr>
      <w:tr w:rsidR="00F626F1" w:rsidRPr="00C92486" w14:paraId="65D429FA" w14:textId="77777777" w:rsidTr="005462D6">
        <w:trPr>
          <w:gridAfter w:val="1"/>
          <w:wAfter w:w="86" w:type="dxa"/>
          <w:trHeight w:val="362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252859F" w14:textId="77777777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2DCE0B4" w14:textId="03C28F3A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21,1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4771B6A" w14:textId="688CF696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5,7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86383DC" w14:textId="6CF65BE5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10,6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CC633EF" w14:textId="52AD256F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3,4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AC34DB1" w14:textId="31797324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2,7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1882824" w14:textId="75CDF3F6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1,4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E5F5439" w14:textId="3ACFAAB8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0,6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F78A054" w14:textId="4E442C09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1AB99A6" w14:textId="28F03E46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F324029" w14:textId="2B758DAD" w:rsidR="00F626F1" w:rsidRPr="00C92486" w:rsidRDefault="00F626F1" w:rsidP="00F626F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color w:val="000000"/>
              </w:rPr>
              <w:t>45,6</w:t>
            </w:r>
          </w:p>
        </w:tc>
      </w:tr>
    </w:tbl>
    <w:p w14:paraId="3A4056EF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1B6AAF6C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66D88EF5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1CF14D35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702BBBEC" w14:textId="77777777" w:rsidR="00C4666A" w:rsidRPr="00C92486" w:rsidRDefault="00C4666A" w:rsidP="003963E8">
      <w:pPr>
        <w:rPr>
          <w:rFonts w:asciiTheme="minorHAnsi" w:hAnsiTheme="minorHAnsi" w:cstheme="minorHAnsi"/>
          <w:sz w:val="28"/>
          <w:szCs w:val="28"/>
        </w:rPr>
        <w:sectPr w:rsidR="00C4666A" w:rsidRPr="00C92486" w:rsidSect="002E0F0B">
          <w:footerReference w:type="first" r:id="rId52"/>
          <w:pgSz w:w="16838" w:h="11906" w:orient="landscape" w:code="9"/>
          <w:pgMar w:top="1134" w:right="1134" w:bottom="851" w:left="1134" w:header="709" w:footer="709" w:gutter="0"/>
          <w:cols w:space="708"/>
          <w:titlePg/>
          <w:docGrid w:linePitch="360"/>
        </w:sectPr>
      </w:pPr>
    </w:p>
    <w:p w14:paraId="58D54C7C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09E425B7" w14:textId="77777777" w:rsidR="00F92FD8" w:rsidRPr="00C92486" w:rsidRDefault="00F92FD8" w:rsidP="00F92FD8">
      <w:pPr>
        <w:pStyle w:val="1"/>
        <w:ind w:left="0"/>
        <w:rPr>
          <w:rFonts w:asciiTheme="minorHAnsi" w:hAnsiTheme="minorHAnsi" w:cstheme="minorHAnsi"/>
          <w:szCs w:val="28"/>
        </w:rPr>
      </w:pPr>
      <w:bookmarkStart w:id="40" w:name="_Toc35458601"/>
      <w:bookmarkStart w:id="41" w:name="_Toc91335101"/>
      <w:r w:rsidRPr="00C92486">
        <w:rPr>
          <w:rFonts w:asciiTheme="minorHAnsi" w:hAnsiTheme="minorHAnsi" w:cstheme="minorHAnsi"/>
          <w:szCs w:val="28"/>
        </w:rPr>
        <w:t>МЕТОДОЛОГИЧЕСКИЙ КОММЕНТАРИЙ</w:t>
      </w:r>
      <w:bookmarkEnd w:id="40"/>
      <w:bookmarkEnd w:id="41"/>
    </w:p>
    <w:p w14:paraId="108789D7" w14:textId="77777777" w:rsidR="00F92FD8" w:rsidRPr="00C92486" w:rsidRDefault="00F92FD8" w:rsidP="00F92FD8">
      <w:pPr>
        <w:rPr>
          <w:rFonts w:asciiTheme="minorHAnsi" w:hAnsiTheme="minorHAnsi" w:cstheme="minorHAnsi"/>
        </w:rPr>
      </w:pPr>
    </w:p>
    <w:p w14:paraId="3ABFC4F6" w14:textId="77777777" w:rsidR="00F92FD8" w:rsidRPr="00C92486" w:rsidRDefault="00F92FD8" w:rsidP="00F92FD8">
      <w:pPr>
        <w:rPr>
          <w:rFonts w:asciiTheme="minorHAnsi" w:hAnsiTheme="minorHAnsi" w:cstheme="minorHAnsi"/>
        </w:rPr>
      </w:pPr>
    </w:p>
    <w:p w14:paraId="69F3F29F" w14:textId="77777777" w:rsidR="00F92FD8" w:rsidRPr="00C92486" w:rsidRDefault="00F92FD8" w:rsidP="00F92FD8">
      <w:pPr>
        <w:ind w:right="566" w:firstLine="283"/>
        <w:jc w:val="both"/>
        <w:rPr>
          <w:rFonts w:asciiTheme="minorHAnsi" w:hAnsiTheme="minorHAnsi" w:cstheme="minorHAnsi"/>
          <w:b/>
        </w:rPr>
        <w:sectPr w:rsidR="00F92FD8" w:rsidRPr="00C92486" w:rsidSect="008D544B">
          <w:footerReference w:type="first" r:id="rId53"/>
          <w:pgSz w:w="11906" w:h="16838"/>
          <w:pgMar w:top="1134" w:right="991" w:bottom="1134" w:left="1134" w:header="708" w:footer="708" w:gutter="0"/>
          <w:cols w:space="708"/>
          <w:titlePg/>
          <w:docGrid w:linePitch="360"/>
        </w:sectPr>
      </w:pPr>
    </w:p>
    <w:p w14:paraId="4EAFB51F" w14:textId="77777777" w:rsidR="00F92FD8" w:rsidRPr="00C92486" w:rsidRDefault="00F92FD8" w:rsidP="00F92FD8">
      <w:pPr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С 2018 года Центральный банк приступил к составлению показателей платёжного баланса, международной инвестиционной позиции и внешнего долга в соответствии с шестым изданием Руководства по платёжному балансу и международной инвестиционной позиции (РПБ6, МВФ, 2009).</w:t>
      </w:r>
    </w:p>
    <w:p w14:paraId="45C44DA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Целью составления показателей статистики внешнего сектора (платёжного баланса и международной инвестиционной позиции) является обеспечение интегрированной основы для анализа внешнеэкономической деятельности страны, в том числе её показателей, курсовой политики, управления резервами и внешней уязвимости к возможным рискам.</w:t>
      </w:r>
    </w:p>
    <w:p w14:paraId="16E43F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Платёжный баланс, международная инвестиционная позиция и внешний долг Республики Узбекистан представляются пользователям на ежеквартальной основе.</w:t>
      </w:r>
    </w:p>
    <w:p w14:paraId="4D6CF17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Пересмотр данных платёжного баланса и международной инвестиционной позиции, </w:t>
      </w:r>
      <w:r w:rsidRPr="00C92486">
        <w:rPr>
          <w:rFonts w:asciiTheme="minorHAnsi" w:hAnsiTheme="minorHAnsi" w:cstheme="minorHAnsi"/>
        </w:rPr>
        <w:br/>
        <w:t>а также внешнего долга может осуществляться регулярно на основании последних доступных данных.</w:t>
      </w:r>
    </w:p>
    <w:p w14:paraId="677980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Настоящий методологический комментарий является производным от шестого издания Руководства по платёжному балансу и международной инвестиционной позиции (РПБ6, МВФ, 2009) и предназначен для облегчения понимания пользователями основ, принципов и структуры показателей платёжного баланса.</w:t>
      </w:r>
    </w:p>
    <w:p w14:paraId="3B4F5FB7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1.1. Методологические стандарты платёжного баланса.</w:t>
      </w:r>
    </w:p>
    <w:p w14:paraId="6F17B32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Платёжный баланс – систематизированный макроэкономический и статистический отчёт, отражающий в суммарном виде экономические </w:t>
      </w:r>
      <w:r w:rsidRPr="00C92486">
        <w:rPr>
          <w:rFonts w:asciiTheme="minorHAnsi" w:hAnsiTheme="minorHAnsi" w:cstheme="minorHAnsi"/>
          <w:u w:val="single"/>
        </w:rPr>
        <w:t>операции между резидентами и нерезидентами за определённый период времени</w:t>
      </w:r>
      <w:r w:rsidRPr="00C92486">
        <w:rPr>
          <w:rFonts w:asciiTheme="minorHAnsi" w:hAnsiTheme="minorHAnsi" w:cstheme="minorHAnsi"/>
        </w:rPr>
        <w:t xml:space="preserve">. Данные составляются и классифицируются на основе РПБ6 </w:t>
      </w:r>
      <w:r w:rsidRPr="00C92486">
        <w:rPr>
          <w:rFonts w:asciiTheme="minorHAnsi" w:hAnsiTheme="minorHAnsi" w:cstheme="minorHAnsi"/>
        </w:rPr>
        <w:lastRenderedPageBreak/>
        <w:t>соответствии со стандартными правилами учёта и определениями.</w:t>
      </w:r>
    </w:p>
    <w:p w14:paraId="7B4046B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Определения и основные принципы.</w:t>
      </w:r>
    </w:p>
    <w:p w14:paraId="6BE6B8C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Структурно платёжный баланс состоит из текущего счёта, капитального счёта и финансового счёта. Текущий счёт охватывает торговый баланс, а также баланс первичных и вторичных доходов. Капитальный счёт отражает прибытие / выбытие </w:t>
      </w:r>
      <w:proofErr w:type="spellStart"/>
      <w:r w:rsidRPr="00C92486">
        <w:rPr>
          <w:rFonts w:asciiTheme="minorHAnsi" w:hAnsiTheme="minorHAnsi" w:cstheme="minorHAnsi"/>
        </w:rPr>
        <w:t>непроизведён-ных</w:t>
      </w:r>
      <w:proofErr w:type="spellEnd"/>
      <w:r w:rsidRPr="00C92486">
        <w:rPr>
          <w:rFonts w:asciiTheme="minorHAnsi" w:hAnsiTheme="minorHAnsi" w:cstheme="minorHAnsi"/>
        </w:rPr>
        <w:t xml:space="preserve"> нефинансовых активов и капитальные трансферты. Финансовый счёт состоит из разделов: прямые инвестиции, портфельные инвестиции, финансовые </w:t>
      </w:r>
      <w:proofErr w:type="spellStart"/>
      <w:r w:rsidRPr="00C92486">
        <w:rPr>
          <w:rFonts w:asciiTheme="minorHAnsi" w:hAnsiTheme="minorHAnsi" w:cstheme="minorHAnsi"/>
        </w:rPr>
        <w:t>деривативы</w:t>
      </w:r>
      <w:proofErr w:type="spellEnd"/>
      <w:r w:rsidRPr="00C92486">
        <w:rPr>
          <w:rFonts w:asciiTheme="minorHAnsi" w:hAnsiTheme="minorHAnsi" w:cstheme="minorHAnsi"/>
        </w:rPr>
        <w:t>, другие инвестиции и резервные активы.</w:t>
      </w:r>
    </w:p>
    <w:p w14:paraId="0D4B3E0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Суммарное сальдо текущего счёта и счёта операций с капиталом отражает чистое кредитование остального мира (сальдо платёжного баланса). Концептуально оно должно быть равно сальдо финансового счёта. Финансовый счёт плюс курсовые, ценовые и прочие изменения отражают разницу между остатками на начало и на конец периода в международной инвестиционной позиции.</w:t>
      </w:r>
    </w:p>
    <w:p w14:paraId="1A96572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Экономическая единица</w:t>
      </w:r>
      <w:r w:rsidRPr="00C92486">
        <w:rPr>
          <w:rFonts w:asciiTheme="minorHAnsi" w:hAnsiTheme="minorHAnsi" w:cstheme="minorHAnsi"/>
        </w:rPr>
        <w:t xml:space="preserve"> считается резидентом, когда она имеет центр экономических интересов и постоянное место расположения на экономической территории страны в течение срока, превышающего один год. При этом для физических лиц </w:t>
      </w:r>
      <w:proofErr w:type="spellStart"/>
      <w:r w:rsidRPr="00C92486">
        <w:rPr>
          <w:rFonts w:asciiTheme="minorHAnsi" w:hAnsiTheme="minorHAnsi" w:cstheme="minorHAnsi"/>
        </w:rPr>
        <w:t>резидентство</w:t>
      </w:r>
      <w:proofErr w:type="spellEnd"/>
      <w:r w:rsidRPr="00C92486">
        <w:rPr>
          <w:rFonts w:asciiTheme="minorHAnsi" w:hAnsiTheme="minorHAnsi" w:cstheme="minorHAnsi"/>
        </w:rPr>
        <w:t xml:space="preserve"> определяется вне зависимости от гражданства.</w:t>
      </w:r>
    </w:p>
    <w:p w14:paraId="149A1BC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Экономическая территория</w:t>
      </w:r>
      <w:r w:rsidRPr="00C92486">
        <w:rPr>
          <w:rFonts w:asciiTheme="minorHAnsi" w:hAnsiTheme="minorHAnsi" w:cstheme="minorHAnsi"/>
        </w:rPr>
        <w:t xml:space="preserve"> страны состоит из её географической территории, управляемой правительством, и на которую воздействуют одно и то же законодательство.</w:t>
      </w:r>
    </w:p>
    <w:p w14:paraId="77288C5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Физическое или юридическое лицо считается</w:t>
      </w:r>
      <w:r w:rsidRPr="00C92486">
        <w:rPr>
          <w:rFonts w:asciiTheme="minorHAnsi" w:hAnsiTheme="minorHAnsi" w:cstheme="minorHAnsi"/>
          <w:b/>
        </w:rPr>
        <w:t xml:space="preserve"> имеющим центр преобладающего экономического интереса</w:t>
      </w:r>
      <w:r w:rsidRPr="00C92486">
        <w:rPr>
          <w:rFonts w:asciiTheme="minorHAnsi" w:hAnsiTheme="minorHAnsi" w:cstheme="minorHAnsi"/>
        </w:rPr>
        <w:t xml:space="preserve"> в стране, когда имеет какое-либо место расположения – жилище, место производства или другое недвижимое имущество – в пределах экономической территории страны на </w:t>
      </w:r>
      <w:r w:rsidRPr="00C92486">
        <w:rPr>
          <w:rFonts w:asciiTheme="minorHAnsi" w:hAnsiTheme="minorHAnsi" w:cstheme="minorHAnsi"/>
        </w:rPr>
        <w:lastRenderedPageBreak/>
        <w:t>протяжении длительного либо неограниченного по сроку времени.</w:t>
      </w:r>
    </w:p>
    <w:p w14:paraId="699DBB4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 xml:space="preserve">Экономические сектора </w:t>
      </w:r>
    </w:p>
    <w:p w14:paraId="6326776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Компоненты финансового счёта платёжного баланса – прямые инвестиции, портфельные инвестиции, финансовые </w:t>
      </w:r>
      <w:proofErr w:type="spellStart"/>
      <w:r w:rsidRPr="00C92486">
        <w:rPr>
          <w:rFonts w:asciiTheme="minorHAnsi" w:hAnsiTheme="minorHAnsi" w:cstheme="minorHAnsi"/>
        </w:rPr>
        <w:t>деривативы</w:t>
      </w:r>
      <w:proofErr w:type="spellEnd"/>
      <w:r w:rsidRPr="00C92486">
        <w:rPr>
          <w:rFonts w:asciiTheme="minorHAnsi" w:hAnsiTheme="minorHAnsi" w:cstheme="minorHAnsi"/>
        </w:rPr>
        <w:t xml:space="preserve"> и другие инвестиции – подразделяются на сектора резидентов, вовлечённых в совершение операции. Выделяются четыре экономических сектора:</w:t>
      </w:r>
    </w:p>
    <w:p w14:paraId="55C041E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Центральный банк – Центральный банк Республики Узбекистан;</w:t>
      </w:r>
    </w:p>
    <w:p w14:paraId="4BAD025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Депозитарные корпорации кроме Центрального банка – коммерческие банки Республики Узбекистан;</w:t>
      </w:r>
    </w:p>
    <w:p w14:paraId="473F07F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Правительство – центральные и местные органы государственного управления;</w:t>
      </w:r>
    </w:p>
    <w:p w14:paraId="582152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-Другие сектора подразделяются на две категории: другие финансовые корпорации (</w:t>
      </w:r>
      <w:proofErr w:type="spellStart"/>
      <w:r w:rsidRPr="00C92486">
        <w:rPr>
          <w:rFonts w:asciiTheme="minorHAnsi" w:hAnsiTheme="minorHAnsi" w:cstheme="minorHAnsi"/>
        </w:rPr>
        <w:t>микрофинансовые</w:t>
      </w:r>
      <w:proofErr w:type="spellEnd"/>
      <w:r w:rsidRPr="00C92486">
        <w:rPr>
          <w:rFonts w:asciiTheme="minorHAnsi" w:hAnsiTheme="minorHAnsi" w:cstheme="minorHAnsi"/>
        </w:rPr>
        <w:t xml:space="preserve"> организации, страховые компании, и др.), а также нефинансовые корпорации, домохозяйства и некоммерческие организации, обслуживающие домохозяйства.</w:t>
      </w:r>
    </w:p>
    <w:p w14:paraId="1157218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Типы транзакций</w:t>
      </w:r>
    </w:p>
    <w:p w14:paraId="56AD5A4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обмены – транзакции, которые предусматривают передачу одним участником операции экономических ценностей в обмен на другие экономические ценности, имеющие равную стоимость. Большинство транзакций, отражаемых в платёжном балансе, могут быть охарактеризованы как обмены;</w:t>
      </w:r>
    </w:p>
    <w:p w14:paraId="536E599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трансферты – транзакции, при осуществлении которых одна сторона представляет другой стороне экономические ценности безвозмездно;</w:t>
      </w:r>
    </w:p>
    <w:p w14:paraId="4B7109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подразумеваемые транзакции –подразумеваемые и отражаемые в платёжном балансе транзакции, когда фактического платежа не было произведено, т.е. при начислении.</w:t>
      </w:r>
    </w:p>
    <w:p w14:paraId="4A7A943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Вышеуказанные транзакции отражаются на счётах платёжного баланса следующим образом:</w:t>
      </w:r>
    </w:p>
    <w:p w14:paraId="5B95B02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lastRenderedPageBreak/>
        <w:t>Товары</w:t>
      </w:r>
      <w:r w:rsidRPr="00C92486">
        <w:rPr>
          <w:rFonts w:asciiTheme="minorHAnsi" w:hAnsiTheme="minorHAnsi" w:cstheme="minorHAnsi"/>
        </w:rPr>
        <w:t xml:space="preserve"> составляют все транзакции </w:t>
      </w:r>
      <w:r w:rsidRPr="00C92486">
        <w:rPr>
          <w:rFonts w:asciiTheme="minorHAnsi" w:hAnsiTheme="minorHAnsi" w:cstheme="minorHAnsi"/>
        </w:rPr>
        <w:br/>
        <w:t xml:space="preserve">с товарами, которые пересекают границу страны либо предусматривают переход права собственности между резидентом </w:t>
      </w:r>
      <w:r w:rsidRPr="00C92486">
        <w:rPr>
          <w:rFonts w:asciiTheme="minorHAnsi" w:hAnsiTheme="minorHAnsi" w:cstheme="minorHAnsi"/>
        </w:rPr>
        <w:br/>
        <w:t>и нерезидентом (экспорт/импорт товаров по методологии платёжного баланса, товары, приобретённые в портах и немонетарное золото).</w:t>
      </w:r>
    </w:p>
    <w:p w14:paraId="18942A74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Услуги </w:t>
      </w:r>
      <w:r w:rsidRPr="00C92486">
        <w:rPr>
          <w:rFonts w:asciiTheme="minorHAnsi" w:hAnsiTheme="minorHAnsi" w:cstheme="minorHAnsi"/>
        </w:rPr>
        <w:t>охватывают все виды услуг, оказанных резидентами нерезидентам и нерезидентами резидентам, и подразделяются на следующие статьи:</w:t>
      </w:r>
    </w:p>
    <w:p w14:paraId="072D6CE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по обработке материальных ресурсов, принадлежащих другим сторонам;</w:t>
      </w:r>
    </w:p>
    <w:p w14:paraId="74B7755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по ремонту и техническому облуживанию, не отнесённые к другим категориям;</w:t>
      </w:r>
    </w:p>
    <w:p w14:paraId="3D1D76E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все виды транспортных услуг (пассажирские, грузовые и прочие);</w:t>
      </w:r>
    </w:p>
    <w:p w14:paraId="2E665B5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поездки (расходы нерезидентов, </w:t>
      </w:r>
      <w:proofErr w:type="spellStart"/>
      <w:r w:rsidRPr="00C92486">
        <w:rPr>
          <w:rFonts w:asciiTheme="minorHAnsi" w:hAnsiTheme="minorHAnsi" w:cstheme="minorHAnsi"/>
        </w:rPr>
        <w:t>путешест-вующих</w:t>
      </w:r>
      <w:proofErr w:type="spellEnd"/>
      <w:r w:rsidRPr="00C92486">
        <w:rPr>
          <w:rFonts w:asciiTheme="minorHAnsi" w:hAnsiTheme="minorHAnsi" w:cstheme="minorHAnsi"/>
        </w:rPr>
        <w:t xml:space="preserve"> в целях работы и туризма </w:t>
      </w:r>
      <w:r w:rsidRPr="00C92486">
        <w:rPr>
          <w:rFonts w:asciiTheme="minorHAnsi" w:hAnsiTheme="minorHAnsi" w:cstheme="minorHAnsi"/>
        </w:rPr>
        <w:br/>
        <w:t>в Узбекистане, и расходы резидентов, путешествующих в целях работы и туризма за рубежом);</w:t>
      </w:r>
    </w:p>
    <w:p w14:paraId="27CB355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финансовых посредников;</w:t>
      </w:r>
    </w:p>
    <w:p w14:paraId="39CABD9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остальные категории услуг (строительство, страхование, компьютерные и </w:t>
      </w:r>
      <w:proofErr w:type="spellStart"/>
      <w:r w:rsidRPr="00C92486">
        <w:rPr>
          <w:rFonts w:asciiTheme="minorHAnsi" w:hAnsiTheme="minorHAnsi" w:cstheme="minorHAnsi"/>
        </w:rPr>
        <w:t>инфор-мационные</w:t>
      </w:r>
      <w:proofErr w:type="spellEnd"/>
      <w:r w:rsidRPr="00C92486">
        <w:rPr>
          <w:rFonts w:asciiTheme="minorHAnsi" w:hAnsiTheme="minorHAnsi" w:cstheme="minorHAnsi"/>
        </w:rPr>
        <w:t xml:space="preserve"> услуги, другие деловые услуги, услуги, оказанные частным лицам в сфере культуры и отдыха, государственные товары и услуги, не отнесённые к другим категориям);</w:t>
      </w:r>
    </w:p>
    <w:p w14:paraId="31D872B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Первичные доходы </w:t>
      </w:r>
      <w:r w:rsidRPr="00C92486">
        <w:rPr>
          <w:rFonts w:asciiTheme="minorHAnsi" w:hAnsiTheme="minorHAnsi" w:cstheme="minorHAnsi"/>
        </w:rPr>
        <w:t>показывают два типа потоков между резидентами и нерезидентами:</w:t>
      </w:r>
    </w:p>
    <w:p w14:paraId="57B6CCE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оплата труда в форме доходов, полученных в денежной или натуральной форме, выплаченная работодателями работникам, когда участники операций имеют разный статус </w:t>
      </w:r>
      <w:proofErr w:type="spellStart"/>
      <w:r w:rsidRPr="00C92486">
        <w:rPr>
          <w:rFonts w:asciiTheme="minorHAnsi" w:hAnsiTheme="minorHAnsi" w:cstheme="minorHAnsi"/>
        </w:rPr>
        <w:t>резидентства</w:t>
      </w:r>
      <w:proofErr w:type="spellEnd"/>
      <w:r w:rsidRPr="00C92486">
        <w:rPr>
          <w:rFonts w:asciiTheme="minorHAnsi" w:hAnsiTheme="minorHAnsi" w:cstheme="minorHAnsi"/>
        </w:rPr>
        <w:t xml:space="preserve">. Эти вознаграждения также включают налоги, оплаченные в стране пребывания, которые отражаются </w:t>
      </w:r>
      <w:r w:rsidRPr="00C92486">
        <w:rPr>
          <w:rFonts w:asciiTheme="minorHAnsi" w:hAnsiTheme="minorHAnsi" w:cstheme="minorHAnsi"/>
        </w:rPr>
        <w:br/>
        <w:t>в выплаченных текущих трансфертах. Расходы работников в стране пребывания отражаются в статье «Поездки» раздела «Услуги»;</w:t>
      </w:r>
    </w:p>
    <w:p w14:paraId="1ADF604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- инвестиционные доходы включают доходы, подлежащие получению по внешним активам резидентов, либо подлежащие выплате по внешним обязательствам резидентов. Инвестиционные доходы состоят из доходов по прямым инвестициям, портфельным инвестициям, другим инвестициям и резервным активам. Инвестиционные доходы подразделяются на дивиденды, реинвестированные доходы, проценты и инвестиционные доходы, подлежащие выплате держателям страховых и пенсионных схем, а также пайщикам инвестиционных фондов.</w:t>
      </w:r>
    </w:p>
    <w:p w14:paraId="067D840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Вторичные доходы </w:t>
      </w:r>
      <w:r w:rsidRPr="00C92486">
        <w:rPr>
          <w:rFonts w:asciiTheme="minorHAnsi" w:hAnsiTheme="minorHAnsi" w:cstheme="minorHAnsi"/>
        </w:rPr>
        <w:t>показывают текущие трансферты между резидентами и нерезидентами. Это категория доходов, по которой финансовые либо материальные ресурсы передаются безвозмездно одной экономикой другой экономике. Самым распространённым примером вторичных доходов являются гранты, гуманитарное и техническое содействие. Данная группа также включает текущее международное сотрудничество, текущие налоги на доходы, личные трансферты, социальные выплаты и страховые премии, не связанные со страхованием жизни.</w:t>
      </w:r>
    </w:p>
    <w:p w14:paraId="183D9F5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Капитальный счёт</w:t>
      </w:r>
      <w:r w:rsidRPr="00C92486">
        <w:rPr>
          <w:rFonts w:asciiTheme="minorHAnsi" w:hAnsiTheme="minorHAnsi" w:cstheme="minorHAnsi"/>
        </w:rPr>
        <w:t xml:space="preserve"> показывает капитальные трансферты, подлежащие получению либо выплате между резидентами и нерезидентами, а также приобретение либо отчуждение непроизведённых нефинансовых активов. Трансферт считается капитальным, если он имеет целью приобретение основных фондов либо предусматривает капитальное строительство.</w:t>
      </w:r>
    </w:p>
    <w:p w14:paraId="0F15731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Непроизведённые нефинансовые активы включают нематериальные активы, такие как контракты, лицензии, маркетинговые активы и натуральные ресурсы (т.е. землю).</w:t>
      </w:r>
    </w:p>
    <w:p w14:paraId="44ED079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Финансовый счёт </w:t>
      </w:r>
      <w:r w:rsidRPr="00C92486">
        <w:rPr>
          <w:rFonts w:asciiTheme="minorHAnsi" w:hAnsiTheme="minorHAnsi" w:cstheme="minorHAnsi"/>
        </w:rPr>
        <w:t xml:space="preserve">по активам и обязательствам подразделяется на: прямые инвестиции, портфельные инвестиции, финансовые </w:t>
      </w:r>
      <w:proofErr w:type="spellStart"/>
      <w:r w:rsidRPr="00C92486">
        <w:rPr>
          <w:rFonts w:asciiTheme="minorHAnsi" w:hAnsiTheme="minorHAnsi" w:cstheme="minorHAnsi"/>
        </w:rPr>
        <w:t>деривативы</w:t>
      </w:r>
      <w:proofErr w:type="spellEnd"/>
      <w:r w:rsidRPr="00C92486">
        <w:rPr>
          <w:rFonts w:asciiTheme="minorHAnsi" w:hAnsiTheme="minorHAnsi" w:cstheme="minorHAnsi"/>
        </w:rPr>
        <w:t>, другие инвестиции и резервные активы.</w:t>
      </w:r>
    </w:p>
    <w:p w14:paraId="5448AAE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lastRenderedPageBreak/>
        <w:t xml:space="preserve">Прямые инвестиции </w:t>
      </w:r>
      <w:r w:rsidRPr="00C92486">
        <w:rPr>
          <w:rFonts w:asciiTheme="minorHAnsi" w:hAnsiTheme="minorHAnsi" w:cstheme="minorHAnsi"/>
        </w:rPr>
        <w:t xml:space="preserve">– категория международных инвестиций, в которой единица - резидент одной экономики (прямой инвестор) приобретает долгосрочный интерес в единице-резиденте другой экономики (предприятие прямого инвестирования). Прямым инвестором в предприятие является инвестор, который владеет не менее 10% обычных голосующих акций корпорации либо аналогичных прав не инкорпорированного предприятия. Отношение «прямого инвестирования» расширено включением предприятий, в которые средства или материальные ресурсы инвестируются предприятиями, связанными с ними: капитальные инвестиции между предприятиями, их филиалами и головными офисами. Прямые инвестиции включают акционерный капитал, реинвестированный доход и прочий доход. </w:t>
      </w:r>
    </w:p>
    <w:p w14:paraId="02D06C1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Портфельные инвестиции</w:t>
      </w:r>
      <w:r w:rsidRPr="00C92486">
        <w:rPr>
          <w:rFonts w:asciiTheme="minorHAnsi" w:hAnsiTheme="minorHAnsi" w:cstheme="minorHAnsi"/>
        </w:rPr>
        <w:t xml:space="preserve"> имеют форму акций и паев инвестиционных фондов, а также долговых ценных бумаг. Долговые ценные бумаги, обращающиеся на международных рынках, отражаются в рыночных ценах.</w:t>
      </w:r>
    </w:p>
    <w:p w14:paraId="10CF1C2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Финансовые </w:t>
      </w:r>
      <w:proofErr w:type="spellStart"/>
      <w:r w:rsidRPr="00C92486">
        <w:rPr>
          <w:rFonts w:asciiTheme="minorHAnsi" w:hAnsiTheme="minorHAnsi" w:cstheme="minorHAnsi"/>
          <w:b/>
        </w:rPr>
        <w:t>деривативы</w:t>
      </w:r>
      <w:proofErr w:type="spellEnd"/>
      <w:r w:rsidRPr="00C92486">
        <w:rPr>
          <w:rFonts w:asciiTheme="minorHAnsi" w:hAnsiTheme="minorHAnsi" w:cstheme="minorHAnsi"/>
          <w:b/>
        </w:rPr>
        <w:t xml:space="preserve"> </w:t>
      </w:r>
      <w:r w:rsidRPr="00C92486">
        <w:rPr>
          <w:rFonts w:asciiTheme="minorHAnsi" w:hAnsiTheme="minorHAnsi" w:cstheme="minorHAnsi"/>
        </w:rPr>
        <w:t xml:space="preserve">– это финансовые инструменты, которые привязаны к определённым финансовым инструментам, показателям или сырьевым товарам и через которые специфические финансовые риски могут продаваться и покупаться. Финансовые </w:t>
      </w:r>
      <w:proofErr w:type="spellStart"/>
      <w:r w:rsidRPr="00C92486">
        <w:rPr>
          <w:rFonts w:asciiTheme="minorHAnsi" w:hAnsiTheme="minorHAnsi" w:cstheme="minorHAnsi"/>
        </w:rPr>
        <w:t>деривативы</w:t>
      </w:r>
      <w:proofErr w:type="spellEnd"/>
      <w:r w:rsidRPr="00C92486">
        <w:rPr>
          <w:rFonts w:asciiTheme="minorHAnsi" w:hAnsiTheme="minorHAnsi" w:cstheme="minorHAnsi"/>
        </w:rPr>
        <w:t xml:space="preserve"> включают транзакции по свопам, опционам, гарантиям, депозитам и т.п. и оцениваются на чистой основе.</w:t>
      </w:r>
    </w:p>
    <w:p w14:paraId="7477B25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Другие инвестиции</w:t>
      </w:r>
      <w:r w:rsidRPr="00C92486">
        <w:rPr>
          <w:rFonts w:asciiTheme="minorHAnsi" w:hAnsiTheme="minorHAnsi" w:cstheme="minorHAnsi"/>
        </w:rPr>
        <w:t xml:space="preserve"> в первую очередь подразделяются на чистое изменение финансовых активов и чистое изменение обязательств. Другие инвестиции охватывают другие ценные бумаги, валюту и депозиты, займы, страховые и пенсионные схемы, торговые кредиты и авансы, другие счета к получению/выплате.</w:t>
      </w:r>
    </w:p>
    <w:p w14:paraId="2F0106C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Другие ценные бумаги включают инвестиции, которые не являются прямыми инвестициями либо резервными активами. Другие ценные бумаги не имеют форму ценных бумаг, поэтому не включаются в ценные бумаги.</w:t>
      </w:r>
    </w:p>
    <w:p w14:paraId="556EA8A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Валюта и депозиты включают все требования к Центральному банку и коммерческим банкам, в некоторых случаях – к другим институциональным секторам, в форме наличных банкнот и монет, а также депозитов.</w:t>
      </w:r>
    </w:p>
    <w:p w14:paraId="1148379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Страховые, пенсионные программы и программы стандартных гарантий включают (а) страховые технические резервы (кроме страхования жизни); (б) права на выплаты по страхованию жизни и аннуитетам; (в) права на получение пенсии, (г) требования пенсионных фондов к компаниям, управляющим средствами пенсионных фондов; (д) права на пособия, не связанные с пенсионными программами; (е) резервы на покрытие требований по стандартным гарантиям.</w:t>
      </w:r>
    </w:p>
    <w:p w14:paraId="1A89E63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Торговые кредиты и авансы возникают, когда платёж за товары и услуги не производится в момент перехода права собственности на товар или оказание услуги. Если платёж осуществлён до перехода права собственности, имеет место аванс.</w:t>
      </w:r>
    </w:p>
    <w:p w14:paraId="37527D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Другие счета к получению/выплате включают счета к получению/выплате, кроме включённых в вышеназванные категории.</w:t>
      </w:r>
    </w:p>
    <w:p w14:paraId="7295A76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Специальные права заимствования (СПЗ)</w:t>
      </w:r>
      <w:r w:rsidRPr="00C92486">
        <w:rPr>
          <w:rFonts w:asciiTheme="minorHAnsi" w:hAnsiTheme="minorHAnsi" w:cstheme="minorHAnsi"/>
        </w:rPr>
        <w:t xml:space="preserve"> являются международными резервными активами, созданными МВФ и выделяемыми со стороны МВФ членам для поддержания официальных резервов. СПЗ имеются во владении только монетарных органов членов МВФ и ограниченного количества международных финансовых институтов. </w:t>
      </w:r>
    </w:p>
    <w:p w14:paraId="724428A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Резервные активы </w:t>
      </w:r>
      <w:r w:rsidRPr="00C92486">
        <w:rPr>
          <w:rFonts w:asciiTheme="minorHAnsi" w:hAnsiTheme="minorHAnsi" w:cstheme="minorHAnsi"/>
        </w:rPr>
        <w:t>являются внешними активами, которые находятся во владении Центрального банка и могут ими использоваться для финансирования платёжного баланса, осуществления интервенций на валютном рынке и в других связанных целях.</w:t>
      </w:r>
    </w:p>
    <w:p w14:paraId="3BD79F6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Платёжный баланс составляется на основе </w:t>
      </w:r>
      <w:r w:rsidRPr="00C92486">
        <w:rPr>
          <w:rFonts w:asciiTheme="minorHAnsi" w:hAnsiTheme="minorHAnsi" w:cstheme="minorHAnsi"/>
          <w:b/>
        </w:rPr>
        <w:t>системы двойной записи</w:t>
      </w:r>
      <w:r w:rsidRPr="00C92486">
        <w:rPr>
          <w:rFonts w:asciiTheme="minorHAnsi" w:hAnsiTheme="minorHAnsi" w:cstheme="minorHAnsi"/>
        </w:rPr>
        <w:t xml:space="preserve">. Каждая транзакция отражается двумя записями с соразмерными величинами. Одна из записей осуществляется по кредиту, другая по дебету. Например, когда осуществлена экспортная операция, транзакция в платёжном балансе будет </w:t>
      </w:r>
      <w:r w:rsidRPr="00C92486">
        <w:rPr>
          <w:rFonts w:asciiTheme="minorHAnsi" w:hAnsiTheme="minorHAnsi" w:cstheme="minorHAnsi"/>
        </w:rPr>
        <w:lastRenderedPageBreak/>
        <w:t xml:space="preserve">отражена по кредиту в «экспорте» и по дебету в «Активах – валюта и депозиты». Сумма всех кредитовых и дебетовых записей должна быть равна нулю. Однако на практике счёта часто не балансируют. Данные для платёжного баланса зачастую получаются из разных источников </w:t>
      </w:r>
      <w:r w:rsidRPr="00C92486">
        <w:rPr>
          <w:rFonts w:asciiTheme="minorHAnsi" w:hAnsiTheme="minorHAnsi" w:cstheme="minorHAnsi"/>
        </w:rPr>
        <w:br/>
        <w:t>и, как результат, могут возникать расхождения, которые отражаются по строке «чистые ошибки и пропуски».</w:t>
      </w:r>
    </w:p>
    <w:p w14:paraId="5A0AF01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Кредитовые записи</w:t>
      </w:r>
      <w:r w:rsidRPr="00C92486">
        <w:rPr>
          <w:rFonts w:asciiTheme="minorHAnsi" w:hAnsiTheme="minorHAnsi" w:cstheme="minorHAnsi"/>
        </w:rPr>
        <w:t xml:space="preserve"> осуществляются по экспорту, полученным первичным и вторичным доходам и приобретению непроизведённых нефинансовых активов.</w:t>
      </w:r>
    </w:p>
    <w:p w14:paraId="70A9424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Дебетовые записи</w:t>
      </w:r>
      <w:r w:rsidRPr="00C92486">
        <w:rPr>
          <w:rFonts w:asciiTheme="minorHAnsi" w:hAnsiTheme="minorHAnsi" w:cstheme="minorHAnsi"/>
        </w:rPr>
        <w:t xml:space="preserve"> осуществляются по импорту, оплаченным первичным и вторичным доходам и отчуждению непроизведённых нефинансовых активов.</w:t>
      </w:r>
    </w:p>
    <w:p w14:paraId="28605F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Международные счета следуют принципу </w:t>
      </w:r>
      <w:r w:rsidRPr="00C92486">
        <w:rPr>
          <w:rFonts w:asciiTheme="minorHAnsi" w:hAnsiTheme="minorHAnsi" w:cstheme="minorHAnsi"/>
          <w:b/>
        </w:rPr>
        <w:t>записи чистых изменений в финансовом счёте</w:t>
      </w:r>
      <w:r w:rsidRPr="00C92486">
        <w:rPr>
          <w:rFonts w:asciiTheme="minorHAnsi" w:hAnsiTheme="minorHAnsi" w:cstheme="minorHAnsi"/>
        </w:rPr>
        <w:t>. Принцип чистой записи означает агрегирование или комбинирование, которое показывает чистые изменения (рост минус уменьшение) в определённом финансовом активе или обязательстве на одной и той же стороне баланса. Транзакции по финансовым активам и обязательствам показаны под «Чистым приобретением финансовых активов» и «Чистым приобретением обязательств». Чистое приобретение финансовых активов равно разнице между ростом актива и уменьшением того же актива. Записи с позитивным значением означают увеличение, тогда как записи с негативным значением означают уменьшение активов. Чистое приобретение финансовых обязательств рассчитывается в порядке, аналогичном расчёту активов.</w:t>
      </w:r>
    </w:p>
    <w:p w14:paraId="14483CB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Рыночные цены</w:t>
      </w:r>
      <w:r w:rsidRPr="00C92486">
        <w:rPr>
          <w:rFonts w:asciiTheme="minorHAnsi" w:hAnsiTheme="minorHAnsi" w:cstheme="minorHAnsi"/>
        </w:rPr>
        <w:t xml:space="preserve"> являются основой оценки международных счетов. Рыночные цены по транзакциям определяются как сумма средств, которую покупатель, действующий добровольно, платит за приобретение чего-либо у продавца, действующего добровольно. Обмены происходят только между независимыми лицами и исключительно на основе коммерческих соображений.</w:t>
      </w:r>
    </w:p>
    <w:p w14:paraId="324E6B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lastRenderedPageBreak/>
        <w:t>Время записи транзакций</w:t>
      </w:r>
      <w:r w:rsidRPr="00C92486">
        <w:rPr>
          <w:rFonts w:asciiTheme="minorHAnsi" w:hAnsiTheme="minorHAnsi" w:cstheme="minorHAnsi"/>
        </w:rPr>
        <w:t xml:space="preserve"> — это реальное либо оценённое время перехода права собственности. Это время, когда транзакция была отражена в финансовых отчётах.</w:t>
      </w:r>
    </w:p>
    <w:p w14:paraId="0586EB2E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Стандартное и аналитическое представление платёжного баланса</w:t>
      </w:r>
    </w:p>
    <w:p w14:paraId="23F8F0D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Стандартное представление – группировка показателей платёжного баланса в формате, соответствующем национальным счётам и другой макроэкономической статистике.</w:t>
      </w:r>
    </w:p>
    <w:p w14:paraId="203B691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Аналитическое представление – реорганизация стандартного представления платёжного баланса для отражения источника финансирования общего сальдо платёжного баланса международными резервами, кредитами международных доноров и прочими исключительными источниками.</w:t>
      </w:r>
    </w:p>
    <w:p w14:paraId="223BE8DB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  <w:lang w:val="uz-Cyrl-UZ"/>
        </w:rPr>
      </w:pPr>
      <w:r w:rsidRPr="00C92486">
        <w:rPr>
          <w:rFonts w:asciiTheme="minorHAnsi" w:hAnsiTheme="minorHAnsi" w:cstheme="minorHAnsi"/>
          <w:b/>
        </w:rPr>
        <w:t xml:space="preserve">1.2. Источники данных </w:t>
      </w:r>
      <w:r w:rsidRPr="00C92486">
        <w:rPr>
          <w:rFonts w:asciiTheme="minorHAnsi" w:hAnsiTheme="minorHAnsi" w:cstheme="minorHAnsi"/>
          <w:b/>
          <w:lang w:val="uz-Cyrl-UZ"/>
        </w:rPr>
        <w:t>и пояснения по составлению компонентов</w:t>
      </w:r>
    </w:p>
    <w:p w14:paraId="6F60EE4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Основными источниками информации для составления данных платёжного баланса являются Государственный таможенный комитет, Государственный комитет по статистике, данные предприятий и операторов по соглашениям о разделе продукции, Комитет охраны государственной границы, Государственный центр персонализации, Центральный банк, Министерство финансов, Министерство иностранных дел и другие государственные и частные организации.</w:t>
      </w:r>
    </w:p>
    <w:p w14:paraId="74A2EA8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Вместе с получаемыми отчётами, некоторые изменения вносятся для улучшения качества данных и обеспечения их соответствия методологии.</w:t>
      </w:r>
    </w:p>
    <w:p w14:paraId="290BD58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Данные импорта/экспорта товаров</w:t>
      </w:r>
    </w:p>
    <w:p w14:paraId="460C1E9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Данные экспорта и импорта отражаются в ценах ФОБ в платёжном балансе. Данные о ввозе и вывозе товаров получаются от Государственного таможенного комитета. Цены СИФ импортируемых товаров корректируются на</w:t>
      </w:r>
      <w:r w:rsidRPr="00C92486">
        <w:rPr>
          <w:rFonts w:asciiTheme="minorHAnsi" w:hAnsiTheme="minorHAnsi" w:cstheme="minorHAnsi"/>
          <w:lang w:val="uz-Cyrl-UZ"/>
        </w:rPr>
        <w:t xml:space="preserve"> </w:t>
      </w:r>
      <w:r w:rsidRPr="00C92486">
        <w:rPr>
          <w:rFonts w:asciiTheme="minorHAnsi" w:hAnsiTheme="minorHAnsi" w:cstheme="minorHAnsi"/>
        </w:rPr>
        <w:t>основе коэффициентов, рассчитанных по весу, с учётом вида транспорта на границе и региона отгрузки товара.</w:t>
      </w:r>
    </w:p>
    <w:p w14:paraId="59FF8D88" w14:textId="7C082FF6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Официальные данные, полученные от</w:t>
      </w:r>
      <w:r w:rsidRPr="00C92486">
        <w:rPr>
          <w:rFonts w:asciiTheme="minorHAnsi" w:hAnsiTheme="minorHAnsi" w:cstheme="minorHAnsi"/>
          <w:lang w:val="uz-Cyrl-UZ"/>
        </w:rPr>
        <w:t xml:space="preserve"> </w:t>
      </w:r>
      <w:r w:rsidRPr="00C92486">
        <w:rPr>
          <w:rFonts w:asciiTheme="minorHAnsi" w:hAnsiTheme="minorHAnsi" w:cstheme="minorHAnsi"/>
        </w:rPr>
        <w:t xml:space="preserve">Государственного таможенного комитета, </w:t>
      </w:r>
      <w:r w:rsidRPr="00C92486">
        <w:rPr>
          <w:rFonts w:asciiTheme="minorHAnsi" w:hAnsiTheme="minorHAnsi" w:cstheme="minorHAnsi"/>
        </w:rPr>
        <w:lastRenderedPageBreak/>
        <w:t xml:space="preserve">дополняются данными об экспорте </w:t>
      </w:r>
      <w:r w:rsidR="000A7A98">
        <w:rPr>
          <w:rFonts w:asciiTheme="minorHAnsi" w:hAnsiTheme="minorHAnsi" w:cstheme="minorHAnsi"/>
        </w:rPr>
        <w:t xml:space="preserve">немонетарного </w:t>
      </w:r>
      <w:r w:rsidRPr="00C92486">
        <w:rPr>
          <w:rFonts w:asciiTheme="minorHAnsi" w:hAnsiTheme="minorHAnsi" w:cstheme="minorHAnsi"/>
        </w:rPr>
        <w:t>золота и корректируются на основании осуществляемых Центральным банком оценок челночного экспорта и импорта, а также дополнительно полученными данными и выявленными статистическими расхождениями зеркальной статистики по основным торговым партнёрам.</w:t>
      </w:r>
    </w:p>
    <w:p w14:paraId="3BE5771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Оценка стоимости товаров, ввезённых/ вывезенных физическими лицами с целью последующей перепродажи, рассчитывается как произведение количества "челноков" </w:t>
      </w:r>
      <w:r w:rsidRPr="00C92486">
        <w:rPr>
          <w:rFonts w:asciiTheme="minorHAnsi" w:hAnsiTheme="minorHAnsi" w:cstheme="minorHAnsi"/>
        </w:rPr>
        <w:br/>
        <w:t xml:space="preserve">на среднюю стоимость импортируемых </w:t>
      </w:r>
      <w:r w:rsidRPr="00C92486">
        <w:rPr>
          <w:rFonts w:asciiTheme="minorHAnsi" w:hAnsiTheme="minorHAnsi" w:cstheme="minorHAnsi"/>
        </w:rPr>
        <w:br/>
        <w:t xml:space="preserve">и экспортируемых ими товаров, </w:t>
      </w:r>
      <w:proofErr w:type="spellStart"/>
      <w:r w:rsidRPr="00C92486">
        <w:rPr>
          <w:rFonts w:asciiTheme="minorHAnsi" w:hAnsiTheme="minorHAnsi" w:cstheme="minorHAnsi"/>
        </w:rPr>
        <w:t>сформи-рованную</w:t>
      </w:r>
      <w:proofErr w:type="spellEnd"/>
      <w:r w:rsidRPr="00C92486">
        <w:rPr>
          <w:rFonts w:asciiTheme="minorHAnsi" w:hAnsiTheme="minorHAnsi" w:cstheme="minorHAnsi"/>
        </w:rPr>
        <w:t xml:space="preserve"> на основании ежеквартального опроса, проводимого на пограничных постах и аэропортах во всех регионах страны.</w:t>
      </w:r>
    </w:p>
    <w:p w14:paraId="6D16A1A4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Международные услуги</w:t>
      </w:r>
    </w:p>
    <w:p w14:paraId="18440D3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Исходные данные об экспорте и импорте транспортных услуг получаются от Государственного комитета по статистике. По наиболее значимым и недостающим компонентам получаются дополнительные данные и осуществляются расчёты, </w:t>
      </w:r>
      <w:r w:rsidRPr="00C92486">
        <w:rPr>
          <w:rFonts w:asciiTheme="minorHAnsi" w:hAnsiTheme="minorHAnsi" w:cstheme="minorHAnsi"/>
        </w:rPr>
        <w:br/>
        <w:t>в частности:</w:t>
      </w:r>
    </w:p>
    <w:p w14:paraId="05BAA09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транспортным услугам</w:t>
      </w:r>
    </w:p>
    <w:p w14:paraId="63B0670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оценивается объём импорта услуг воздушного, железнодорожного и автомобильного транспорта. К примеру, импорт воздушного транспорта рассчитывается путём умножения количества лиц, въехавших и выехавших из страны воздушным транспортом, за вычетом количества граждан Узбекистана, перевезённых национальным авиа-перевозчиком, на усреднённую стоимость билета в основные страны выезда граждан Узбекистана;</w:t>
      </w:r>
    </w:p>
    <w:p w14:paraId="016D2FA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информация об объёме экспорта воздушного транспорта получается от национального авиаперевозчика, в том числе по товарам, реализованным иностранным судам в аэропортах Узбекистана и купленным судами Узбекистана в иностранных аэропортах;</w:t>
      </w:r>
    </w:p>
    <w:p w14:paraId="54CA687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 xml:space="preserve">- информация об объёме и стоимости грузов, перевезённых для нерезидентов, получается </w:t>
      </w:r>
      <w:r w:rsidRPr="00C92486">
        <w:rPr>
          <w:rFonts w:asciiTheme="minorHAnsi" w:hAnsiTheme="minorHAnsi" w:cstheme="minorHAnsi"/>
        </w:rPr>
        <w:br/>
        <w:t>от АК «</w:t>
      </w:r>
      <w:proofErr w:type="spellStart"/>
      <w:r w:rsidRPr="00C92486">
        <w:rPr>
          <w:rFonts w:asciiTheme="minorHAnsi" w:hAnsiTheme="minorHAnsi" w:cstheme="minorHAnsi"/>
        </w:rPr>
        <w:t>Узбекистон</w:t>
      </w:r>
      <w:proofErr w:type="spellEnd"/>
      <w:r w:rsidRPr="00C92486">
        <w:rPr>
          <w:rFonts w:asciiTheme="minorHAnsi" w:hAnsiTheme="minorHAnsi" w:cstheme="minorHAnsi"/>
        </w:rPr>
        <w:t xml:space="preserve"> </w:t>
      </w:r>
      <w:proofErr w:type="spellStart"/>
      <w:r w:rsidRPr="00C92486">
        <w:rPr>
          <w:rFonts w:asciiTheme="minorHAnsi" w:hAnsiTheme="minorHAnsi" w:cstheme="minorHAnsi"/>
        </w:rPr>
        <w:t>темир</w:t>
      </w:r>
      <w:proofErr w:type="spellEnd"/>
      <w:r w:rsidRPr="00C92486">
        <w:rPr>
          <w:rFonts w:asciiTheme="minorHAnsi" w:hAnsiTheme="minorHAnsi" w:cstheme="minorHAnsi"/>
        </w:rPr>
        <w:t xml:space="preserve"> </w:t>
      </w:r>
      <w:proofErr w:type="spellStart"/>
      <w:r w:rsidRPr="00C92486">
        <w:rPr>
          <w:rFonts w:asciiTheme="minorHAnsi" w:hAnsiTheme="minorHAnsi" w:cstheme="minorHAnsi"/>
        </w:rPr>
        <w:t>йуллари</w:t>
      </w:r>
      <w:proofErr w:type="spellEnd"/>
      <w:r w:rsidRPr="00C92486">
        <w:rPr>
          <w:rFonts w:asciiTheme="minorHAnsi" w:hAnsiTheme="minorHAnsi" w:cstheme="minorHAnsi"/>
        </w:rPr>
        <w:t>»;</w:t>
      </w:r>
    </w:p>
    <w:p w14:paraId="7416AA0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корректировки СИФ-ФОБ добавляются раздельно к сумме импорта по каждому виду транспорта исходя из доли импорта данным видом транспорта в совокупном его объёме.</w:t>
      </w:r>
    </w:p>
    <w:p w14:paraId="248572B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поездкам</w:t>
      </w:r>
    </w:p>
    <w:p w14:paraId="2E8F65F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 дебету и кредиту деловых поездок к данным Госкомстата добавляются расходы краткосрочных работников в период пребывания за рубежом;</w:t>
      </w:r>
    </w:p>
    <w:p w14:paraId="4E46D1F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 дебету и кредиту личных поездок (туризм) рассчитывается сумма экспорта и импорта туристических услуг на основании данных пограничной службы и результатов опроса статистики туризма, проведённого Госкомстатом в мае 2018 года. Так как коэффициенты, сформированные по результатам туристического опроса резидентов, также включают сумму транспортных расходов, они вычитываются из дебета поездок во избежание двойного учёта.</w:t>
      </w:r>
    </w:p>
    <w:p w14:paraId="0DF22E3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другим услугам</w:t>
      </w:r>
    </w:p>
    <w:p w14:paraId="1EE428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для отражения информации о государственных услугах, не отнесённых к другим категориям, используется информация, получаемая от Министерства иностранных дел;</w:t>
      </w:r>
    </w:p>
    <w:p w14:paraId="31FA86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для отражения страховых услуг данные получаются от страховых компаний и, в случае обнаружения расхождений, делаются корректировки. Кроме того, отражается стоимость услуги страхования грузов, рассчитанная при СИФ-ФОБ корректировке.</w:t>
      </w:r>
    </w:p>
    <w:p w14:paraId="72F6EE2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Первичные доходы</w:t>
      </w:r>
    </w:p>
    <w:p w14:paraId="061A56A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расчёт первичных доходов осуществляется на основе данных о денежных переводах, формируемых Центральным банком, и наличном ввозе иностранных валют, сформированных Государственным таможенным комитетом до 2018 года. Данные дополняются оценкой доходов резидентов, работающих в посольствах и международных </w:t>
      </w:r>
      <w:r w:rsidRPr="00C92486">
        <w:rPr>
          <w:rFonts w:asciiTheme="minorHAnsi" w:hAnsiTheme="minorHAnsi" w:cstheme="minorHAnsi"/>
        </w:rPr>
        <w:lastRenderedPageBreak/>
        <w:t>учреждениях на территории Республики Узбекистан.</w:t>
      </w:r>
    </w:p>
    <w:p w14:paraId="3B7B4FC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Оценка оплаты труда краткосрочных работников осуществляется в порядке, рекомендованном экспертом МВФ в ходе миссии технического содействия. При этом, для определения остатка краткосрочных работников в расчётах применяются уменьшающие коэффициенты остатка количества граждан Узбекистана, выехавших с целью работы в текущем и предыдущих трёх кварталах. Оценённое количество краткосрочных работников умножается на усреднённую сумму их доходов для определения общей суммы их заработка. С применением данного подхода </w:t>
      </w:r>
      <w:proofErr w:type="spellStart"/>
      <w:r w:rsidRPr="00C92486">
        <w:rPr>
          <w:rFonts w:asciiTheme="minorHAnsi" w:hAnsiTheme="minorHAnsi" w:cstheme="minorHAnsi"/>
        </w:rPr>
        <w:t>опреде-ляются</w:t>
      </w:r>
      <w:proofErr w:type="spellEnd"/>
      <w:r w:rsidRPr="00C92486">
        <w:rPr>
          <w:rFonts w:asciiTheme="minorHAnsi" w:hAnsiTheme="minorHAnsi" w:cstheme="minorHAnsi"/>
        </w:rPr>
        <w:t xml:space="preserve"> также их расходы на поездки и выплачиваемые в виде налогов и патентных пошлин обязательные платежи. </w:t>
      </w:r>
    </w:p>
    <w:p w14:paraId="04B19D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инвестиционные доходы рассчитываются на основании данных Центрального банка, коммерческих банков, Министерства финансов и предприятий, осуществляющих свою деятельность на основании СРП. При этом коммерческие банки представляют данные о начислениях по </w:t>
      </w:r>
      <w:proofErr w:type="spellStart"/>
      <w:r w:rsidRPr="00C92486">
        <w:rPr>
          <w:rFonts w:asciiTheme="minorHAnsi" w:hAnsiTheme="minorHAnsi" w:cstheme="minorHAnsi"/>
        </w:rPr>
        <w:t>негарантиро</w:t>
      </w:r>
      <w:proofErr w:type="spellEnd"/>
      <w:r w:rsidRPr="00C92486">
        <w:rPr>
          <w:rFonts w:asciiTheme="minorHAnsi" w:hAnsiTheme="minorHAnsi" w:cstheme="minorHAnsi"/>
        </w:rPr>
        <w:t>-ванному частному долгу, тогда как Министерство финансов представляет данные о начислениях по займам, привлечённым правительством или под его гарантию.</w:t>
      </w:r>
    </w:p>
    <w:p w14:paraId="2CFFA70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Вторичные доходы</w:t>
      </w:r>
    </w:p>
    <w:p w14:paraId="66B6898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расчёт личных переводов осуществляется на основе данных о трансграничных денежных переводах, формируемых Центральным банком, и наличном ввозе иностранных валют, сформированных Государственным таможенным комитетом до 2018 года. При этом из общей суммы денежных переводов в страну и наличного ввоза иностранной валюты гражданами Узбекистана вычитается сумма чистого заработка краткосрочных работников и остаток указывается в форме трансферта;</w:t>
      </w:r>
    </w:p>
    <w:p w14:paraId="03C815A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данные о представлении грантов в денежной форме получаются от коммерческих банков, тогда как сведения о гуманитарной помощи, предоставленной в виде товаров, получаются </w:t>
      </w:r>
      <w:r w:rsidRPr="00C92486">
        <w:rPr>
          <w:rFonts w:asciiTheme="minorHAnsi" w:hAnsiTheme="minorHAnsi" w:cstheme="minorHAnsi"/>
        </w:rPr>
        <w:lastRenderedPageBreak/>
        <w:t>из базы данных Государственного таможенного комитета;</w:t>
      </w:r>
    </w:p>
    <w:p w14:paraId="2DF2A3C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Министерство финансов Республики Узбекистан представляет информацию </w:t>
      </w:r>
      <w:r w:rsidRPr="00C92486">
        <w:rPr>
          <w:rFonts w:asciiTheme="minorHAnsi" w:hAnsiTheme="minorHAnsi" w:cstheme="minorHAnsi"/>
        </w:rPr>
        <w:br/>
        <w:t xml:space="preserve">о взносах Республики Узбекистан </w:t>
      </w:r>
      <w:r w:rsidRPr="00C92486">
        <w:rPr>
          <w:rFonts w:asciiTheme="minorHAnsi" w:hAnsiTheme="minorHAnsi" w:cstheme="minorHAnsi"/>
        </w:rPr>
        <w:br/>
        <w:t>в международные организации.</w:t>
      </w:r>
    </w:p>
    <w:p w14:paraId="5082889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Капитальный счёт</w:t>
      </w:r>
    </w:p>
    <w:p w14:paraId="3ABE437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капитальные трансферты формируются на основании данных, получаемых от коммерческих банков и других источников информации.</w:t>
      </w:r>
    </w:p>
    <w:p w14:paraId="302F4B2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Финансовый счёт</w:t>
      </w:r>
    </w:p>
    <w:p w14:paraId="2162FAF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Прямые инвестиции</w:t>
      </w:r>
    </w:p>
    <w:p w14:paraId="6D42FA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данные о прямых инвестициях формируются на основании опроса, проводимого Государственным комитетом по статистике на основе форм отчётностей, рекомендованных Международным валютным фондом. Вместе с тем, предприятиями, осуществляющими деятельность на основании СРП, представляются данные о вносимых инвестициях. Также, данные о прямых инвестициях в коммерческие банки и другие небанковские финансовые учреждения (страховые компании, лизинговые компании и др.) получаются от коммерческих банков и других небанковских финансовых учреждений. Данные о межфирменных займах связанных предприятий представляются коммерческими банками;</w:t>
      </w:r>
    </w:p>
    <w:p w14:paraId="3D8544E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прямые инвестиции предприятий Узбекистана за рубеж незначительны. При этом определение их реального объёма по административным данным не представляется возможным.</w:t>
      </w:r>
    </w:p>
    <w:p w14:paraId="3CB12BC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Портфельные инвестиции</w:t>
      </w:r>
    </w:p>
    <w:p w14:paraId="73E8832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данные о портфельных инвестициях формируются на основании опроса, проводимого Государственным комитетом по статистике на основе форм отчётностей, рекомендованных Международным валютным фондом. Данные о портфельных инвестициях в коммерческие банки и другие небанковские финансовые учреждения (страховые компании, лизинговые компании и др.) получаются от коммерческих банков и </w:t>
      </w:r>
      <w:r w:rsidRPr="00C92486">
        <w:rPr>
          <w:rFonts w:asciiTheme="minorHAnsi" w:hAnsiTheme="minorHAnsi" w:cstheme="minorHAnsi"/>
        </w:rPr>
        <w:lastRenderedPageBreak/>
        <w:t xml:space="preserve">других небанковских финансовых учреждений. Информация о рыночных ценах обращающихся ценных бумаг получается </w:t>
      </w:r>
      <w:r w:rsidRPr="00C92486">
        <w:rPr>
          <w:rFonts w:asciiTheme="minorHAnsi" w:hAnsiTheme="minorHAnsi" w:cstheme="minorHAnsi"/>
        </w:rPr>
        <w:br/>
        <w:t xml:space="preserve">из </w:t>
      </w:r>
      <w:r w:rsidRPr="00C92486">
        <w:rPr>
          <w:rFonts w:asciiTheme="minorHAnsi" w:hAnsiTheme="minorHAnsi" w:cstheme="minorHAnsi"/>
          <w:lang w:val="en-US"/>
        </w:rPr>
        <w:t>Bloomberg</w:t>
      </w:r>
      <w:r w:rsidRPr="00C92486">
        <w:rPr>
          <w:rFonts w:asciiTheme="minorHAnsi" w:hAnsiTheme="minorHAnsi" w:cstheme="minorHAnsi"/>
        </w:rPr>
        <w:t xml:space="preserve">. </w:t>
      </w:r>
    </w:p>
    <w:p w14:paraId="39FC22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Другие инвестиции</w:t>
      </w:r>
    </w:p>
    <w:p w14:paraId="18B8A67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данные о внешних займах и остатках корреспондентских счетов формируются на основе данных Центрального банка, Министерства финансов и коммерческих банков;</w:t>
      </w:r>
    </w:p>
    <w:p w14:paraId="7ED6F5F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торговые кредиты рассчитываются на основе данных, получаемых от коммерческих банков.</w:t>
      </w:r>
    </w:p>
    <w:p w14:paraId="17A6598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Резервные активы</w:t>
      </w:r>
    </w:p>
    <w:p w14:paraId="63C43E7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источник информации о резервных активах – Центральный банк.</w:t>
      </w:r>
    </w:p>
    <w:p w14:paraId="7A9D598E" w14:textId="77777777" w:rsidR="00F92FD8" w:rsidRPr="00C92486" w:rsidRDefault="00F92FD8" w:rsidP="00F92FD8">
      <w:pPr>
        <w:spacing w:before="120"/>
        <w:ind w:right="566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1.3. Методологические стандарты международной инвестиционной позиции</w:t>
      </w:r>
    </w:p>
    <w:p w14:paraId="0181A63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Международная инвестиционная позиция (МИП) Республики Узбекистан составляется в соответствии с шестым изданием Руководства по платёжному балансу и международной инвестиционной позиции (РПБ6, МВФ, 2009).</w:t>
      </w:r>
    </w:p>
    <w:p w14:paraId="65D2F2D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МИП показывает остаток внешних финансовых активов и обязательств страны на определённый период времени. МИП включает полный состав требований и обязательств к нерезидентам со стороны разных институциональных секторов: Центральный банк, депозитарные корпорации кроме Центрального банка, Правительство и другие сектора. Основные статьи данного отчёта идентичны статьям финансового счёта: прямые инвестиции, портфельные инвестиции, финансовые </w:t>
      </w:r>
      <w:proofErr w:type="spellStart"/>
      <w:r w:rsidRPr="00C92486">
        <w:rPr>
          <w:rFonts w:asciiTheme="minorHAnsi" w:hAnsiTheme="minorHAnsi" w:cstheme="minorHAnsi"/>
        </w:rPr>
        <w:t>деривативы</w:t>
      </w:r>
      <w:proofErr w:type="spellEnd"/>
      <w:r w:rsidRPr="00C92486">
        <w:rPr>
          <w:rFonts w:asciiTheme="minorHAnsi" w:hAnsiTheme="minorHAnsi" w:cstheme="minorHAnsi"/>
        </w:rPr>
        <w:t>, другие инвестиции и резервные активы.</w:t>
      </w:r>
    </w:p>
    <w:p w14:paraId="68BAC79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Разница между финансовыми активами и обязательствами экономики является чистой инвестиционной позицией. Таким образом, сектор в МИП может являться «чистым кредитором» или «чистым заёмщиком».</w:t>
      </w:r>
    </w:p>
    <w:p w14:paraId="60870A7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МИП составляется в форме таблицы, отражающей потоки и остатки по операциям.</w:t>
      </w:r>
    </w:p>
    <w:p w14:paraId="37A8B28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lastRenderedPageBreak/>
        <w:t>1.4. Источники информации и формирование данных по внешнему долгу Республики Узбекистан</w:t>
      </w:r>
    </w:p>
    <w:p w14:paraId="5DD582D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Внешний долг Республики Узбекистан отражается как остаток задолженности по внешним заимствованиям резидентов Республики Узбекистана, а также начисленным, но невыплаченным процентам по внешним заимствованиям. Внешний долг разделяется на внешний долг частного сектора и государственный внешний долг. </w:t>
      </w:r>
    </w:p>
    <w:p w14:paraId="630A3D5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Государственный внешний долг включает в себя кредиты, полученные правительством или под гарантию правительства Республики Узбекистан.</w:t>
      </w:r>
    </w:p>
    <w:p w14:paraId="1AE0F3E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Министерство финансов Республики Узбекистан представляет данные о поступлении средств, начислении процентов и осуществлении платежей по </w:t>
      </w:r>
      <w:proofErr w:type="spellStart"/>
      <w:r w:rsidRPr="00C92486">
        <w:rPr>
          <w:rFonts w:asciiTheme="minorHAnsi" w:hAnsiTheme="minorHAnsi" w:cstheme="minorHAnsi"/>
        </w:rPr>
        <w:t>государст</w:t>
      </w:r>
      <w:proofErr w:type="spellEnd"/>
      <w:r w:rsidRPr="00C92486">
        <w:rPr>
          <w:rFonts w:asciiTheme="minorHAnsi" w:hAnsiTheme="minorHAnsi" w:cstheme="minorHAnsi"/>
        </w:rPr>
        <w:t>-венному внешнему долгу.</w:t>
      </w:r>
    </w:p>
    <w:p w14:paraId="42F9939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Внешний долг частного сектора состоит </w:t>
      </w:r>
      <w:r w:rsidRPr="00C92486">
        <w:rPr>
          <w:rFonts w:asciiTheme="minorHAnsi" w:hAnsiTheme="minorHAnsi" w:cstheme="minorHAnsi"/>
        </w:rPr>
        <w:br/>
        <w:t xml:space="preserve">из внешних заимствований, полученных без гарантии правительства Республики Узбекистан, включая задолженность по займам, представленным зарубежными материнскими компаниями. Информация о внешнем долге частного сектора представляется коммерческими банками. </w:t>
      </w:r>
    </w:p>
    <w:p w14:paraId="7BA034A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Данные о внешнем долге частного сектора формируются в разрезе секторов экономики (нефтегазовый и энергетический, банковский, телекоммуникационный, текстильный и другие сектора). </w:t>
      </w:r>
    </w:p>
    <w:p w14:paraId="4C104C2C" w14:textId="234F6539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Также, банками представляются данные о прогнозах погашения основного долга и </w:t>
      </w:r>
      <w:r w:rsidR="00862024" w:rsidRPr="00C92486">
        <w:rPr>
          <w:rFonts w:asciiTheme="minorHAnsi" w:hAnsiTheme="minorHAnsi" w:cstheme="minorHAnsi"/>
        </w:rPr>
        <w:t xml:space="preserve">начисленных </w:t>
      </w:r>
      <w:r w:rsidRPr="00C92486">
        <w:rPr>
          <w:rFonts w:asciiTheme="minorHAnsi" w:hAnsiTheme="minorHAnsi" w:cstheme="minorHAnsi"/>
        </w:rPr>
        <w:t>процентов.</w:t>
      </w:r>
    </w:p>
    <w:p w14:paraId="37EAFC4C" w14:textId="76FAC8CF" w:rsidR="00862024" w:rsidRPr="00C92486" w:rsidRDefault="00862024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 рамках присоединения к Специальному стандарту распространения данных МВФ, начиная с 2020 года, представляется стандартная таблица по валовому внешнему долгу в соответствии с </w:t>
      </w:r>
      <w:r w:rsidR="00C03E56" w:rsidRPr="00C92486">
        <w:rPr>
          <w:rFonts w:asciiTheme="minorHAnsi" w:hAnsiTheme="minorHAnsi" w:cstheme="minorHAnsi"/>
        </w:rPr>
        <w:t>Руководством по статистике внешнего долга МВФ, 2013.</w:t>
      </w:r>
    </w:p>
    <w:p w14:paraId="66596929" w14:textId="166459B4" w:rsidR="00A77F9B" w:rsidRPr="00C92486" w:rsidRDefault="00A0275D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Предста</w:t>
      </w:r>
      <w:r w:rsidR="00A77F9B" w:rsidRPr="00C92486">
        <w:rPr>
          <w:rFonts w:asciiTheme="minorHAnsi" w:hAnsiTheme="minorHAnsi" w:cstheme="minorHAnsi"/>
        </w:rPr>
        <w:t>вления данных осуществляется по:</w:t>
      </w:r>
    </w:p>
    <w:p w14:paraId="4CD9EF7B" w14:textId="4C85A402" w:rsidR="00A0275D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а) </w:t>
      </w:r>
      <w:r w:rsidR="00A0275D" w:rsidRPr="00C92486">
        <w:rPr>
          <w:rFonts w:asciiTheme="minorHAnsi" w:hAnsiTheme="minorHAnsi" w:cstheme="minorHAnsi"/>
        </w:rPr>
        <w:t xml:space="preserve">секторам: сектор государственного управления; Центральный банк; Коммерческие банки; </w:t>
      </w:r>
      <w:r w:rsidRPr="00C92486">
        <w:rPr>
          <w:rFonts w:asciiTheme="minorHAnsi" w:hAnsiTheme="minorHAnsi" w:cstheme="minorHAnsi"/>
        </w:rPr>
        <w:t>Другие сектора;</w:t>
      </w:r>
    </w:p>
    <w:p w14:paraId="3DF1C08F" w14:textId="62CFCE79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б) первоначальному сроку: краткосрочный и долгосрочный;</w:t>
      </w:r>
    </w:p>
    <w:p w14:paraId="0B4246DB" w14:textId="5A0A9DD1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в) инструментам: наличная валюта и депозиты; долговые ценные бумаги; ссуды и займы; торговые кредиты и авансы; прочие долговые обязательства.</w:t>
      </w:r>
    </w:p>
    <w:p w14:paraId="645539A2" w14:textId="3A657787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Обращающие ценные бумаги отражаются по рыночной стоимости, также представляется меморандум по номинальной стоимости с учётом начисленных процентов.</w:t>
      </w:r>
    </w:p>
    <w:p w14:paraId="52A0D274" w14:textId="5A63D9C0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Внутригрупповое финансирование (займы от материнских компаний) указывается отдельной строкой.</w:t>
      </w:r>
    </w:p>
    <w:p w14:paraId="284710A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1.5. Юридическая основа составления данных</w:t>
      </w:r>
    </w:p>
    <w:p w14:paraId="4957646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1. Законы Республики Узбекистан </w:t>
      </w:r>
      <w:r w:rsidRPr="00C92486">
        <w:rPr>
          <w:rFonts w:asciiTheme="minorHAnsi" w:hAnsiTheme="minorHAnsi" w:cstheme="minorHAnsi"/>
        </w:rPr>
        <w:br/>
        <w:t xml:space="preserve">«О Центральном банке Республики Узбекистан» и «О валютном регулировании» </w:t>
      </w:r>
      <w:r w:rsidRPr="00C92486">
        <w:rPr>
          <w:rFonts w:asciiTheme="minorHAnsi" w:hAnsiTheme="minorHAnsi" w:cstheme="minorHAnsi"/>
        </w:rPr>
        <w:br/>
        <w:t>(в новой редакции).</w:t>
      </w:r>
    </w:p>
    <w:p w14:paraId="38B3E66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2. Указ Президента Республики Узбекистан </w:t>
      </w:r>
      <w:r w:rsidRPr="00C92486">
        <w:rPr>
          <w:rFonts w:asciiTheme="minorHAnsi" w:hAnsiTheme="minorHAnsi" w:cstheme="minorHAnsi"/>
        </w:rPr>
        <w:br/>
        <w:t>от 9 января 2018 года № УП-5296 «О мерах по коренному совершенствованию деятельности Центрального банка Республики Узбекистан»</w:t>
      </w:r>
      <w:r w:rsidR="00566279" w:rsidRPr="00C92486">
        <w:rPr>
          <w:rFonts w:asciiTheme="minorHAnsi" w:hAnsiTheme="minorHAnsi" w:cstheme="minorHAnsi"/>
        </w:rPr>
        <w:t>.</w:t>
      </w:r>
    </w:p>
    <w:p w14:paraId="689A406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3. Распоряжение Президента Республики Узбекистан от 12 сентября 2017 года № Р-5054 «О мерах по обеспечению доступности и открытости экономических и финансовых данных по Республике Узбекистан»</w:t>
      </w:r>
      <w:r w:rsidR="00566279" w:rsidRPr="00C92486">
        <w:rPr>
          <w:rFonts w:asciiTheme="minorHAnsi" w:hAnsiTheme="minorHAnsi" w:cstheme="minorHAnsi"/>
        </w:rPr>
        <w:t>.</w:t>
      </w:r>
    </w:p>
    <w:p w14:paraId="00A674F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4. Постановление Кабинета Министров Республики Узбекистан от 3 апреля 2018 года № 263 «О мерах по обеспечению составления статистики внешнего сектора Республики Узбекистан».</w:t>
      </w:r>
    </w:p>
    <w:p w14:paraId="0CE2A3C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6DB257B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6DDC234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3142D6A1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6C30A4FE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2136A18E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47E09309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0D75A0E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7B13A09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3B04F23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47CCD95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  <w:sectPr w:rsidR="00F92FD8" w:rsidRPr="00C92486" w:rsidSect="000655B1">
          <w:type w:val="continuous"/>
          <w:pgSz w:w="11906" w:h="16838" w:code="9"/>
          <w:pgMar w:top="1134" w:right="851" w:bottom="1134" w:left="1134" w:header="709" w:footer="669" w:gutter="0"/>
          <w:cols w:num="2" w:space="281"/>
          <w:titlePg/>
          <w:docGrid w:linePitch="360"/>
        </w:sectPr>
      </w:pPr>
    </w:p>
    <w:p w14:paraId="18BB6CCD" w14:textId="77777777" w:rsidR="00C4666A" w:rsidRPr="00C92486" w:rsidRDefault="00C4666A" w:rsidP="00165DC9">
      <w:pPr>
        <w:pStyle w:val="1"/>
        <w:spacing w:before="120"/>
        <w:ind w:left="709"/>
        <w:rPr>
          <w:rFonts w:asciiTheme="minorHAnsi" w:hAnsiTheme="minorHAnsi" w:cstheme="minorHAnsi"/>
          <w:lang w:val="ru-RU"/>
        </w:rPr>
      </w:pPr>
      <w:bookmarkStart w:id="42" w:name="_Toc91335102"/>
      <w:r w:rsidRPr="00C92486">
        <w:rPr>
          <w:rFonts w:asciiTheme="minorHAnsi" w:hAnsiTheme="minorHAnsi" w:cstheme="minorHAnsi"/>
          <w:lang w:val="ru-RU"/>
        </w:rPr>
        <w:lastRenderedPageBreak/>
        <w:t>ГЛОССАРИЙ ТЕРМИНОВ</w:t>
      </w:r>
      <w:bookmarkEnd w:id="42"/>
    </w:p>
    <w:p w14:paraId="6949A7CC" w14:textId="77777777" w:rsidR="00934D7F" w:rsidRPr="00C92486" w:rsidRDefault="00934D7F" w:rsidP="00934D7F">
      <w:pPr>
        <w:rPr>
          <w:rFonts w:asciiTheme="minorHAnsi" w:hAnsiTheme="minorHAnsi" w:cstheme="minorHAnsi"/>
          <w:lang w:eastAsia="x-none"/>
        </w:rPr>
      </w:pPr>
    </w:p>
    <w:p w14:paraId="49B72735" w14:textId="77777777" w:rsidR="00934D7F" w:rsidRPr="00C92486" w:rsidRDefault="00934D7F" w:rsidP="00934D7F">
      <w:pPr>
        <w:rPr>
          <w:rFonts w:asciiTheme="minorHAnsi" w:hAnsiTheme="minorHAnsi" w:cstheme="minorHAnsi"/>
          <w:lang w:eastAsia="x-none"/>
        </w:rPr>
      </w:pPr>
    </w:p>
    <w:tbl>
      <w:tblPr>
        <w:tblW w:w="0" w:type="auto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blBorders>
        <w:tblLook w:val="00A0" w:firstRow="1" w:lastRow="0" w:firstColumn="1" w:lastColumn="0" w:noHBand="0" w:noVBand="0"/>
      </w:tblPr>
      <w:tblGrid>
        <w:gridCol w:w="2693"/>
        <w:gridCol w:w="7088"/>
      </w:tblGrid>
      <w:tr w:rsidR="00C4666A" w:rsidRPr="00C92486" w14:paraId="6AA78258" w14:textId="77777777" w:rsidTr="00C4666A">
        <w:trPr>
          <w:trHeight w:val="482"/>
          <w:tblHeader/>
        </w:trPr>
        <w:tc>
          <w:tcPr>
            <w:tcW w:w="2693" w:type="dxa"/>
            <w:tcBorders>
              <w:bottom w:val="nil"/>
              <w:right w:val="nil"/>
            </w:tcBorders>
            <w:shd w:val="clear" w:color="auto" w:fill="BDD6EE" w:themeFill="accent1" w:themeFillTint="66"/>
          </w:tcPr>
          <w:p w14:paraId="1267FDE3" w14:textId="77777777" w:rsidR="00C4666A" w:rsidRPr="00C92486" w:rsidRDefault="00C4666A" w:rsidP="00C4666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Термин</w:t>
            </w:r>
          </w:p>
        </w:tc>
        <w:tc>
          <w:tcPr>
            <w:tcW w:w="7088" w:type="dxa"/>
            <w:shd w:val="clear" w:color="auto" w:fill="BDD6EE" w:themeFill="accent1" w:themeFillTint="66"/>
          </w:tcPr>
          <w:p w14:paraId="3A83BAF1" w14:textId="77777777" w:rsidR="00C4666A" w:rsidRPr="00C92486" w:rsidRDefault="00C4666A" w:rsidP="00C4666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Определение</w:t>
            </w:r>
          </w:p>
        </w:tc>
      </w:tr>
      <w:tr w:rsidR="00C4666A" w:rsidRPr="00C92486" w14:paraId="062F977F" w14:textId="77777777" w:rsidTr="00C4666A">
        <w:trPr>
          <w:trHeight w:val="750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37405F28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Трансграничные денежные переводы</w:t>
            </w:r>
          </w:p>
        </w:tc>
        <w:tc>
          <w:tcPr>
            <w:tcW w:w="7088" w:type="dxa"/>
            <w:shd w:val="clear" w:color="auto" w:fill="auto"/>
          </w:tcPr>
          <w:p w14:paraId="3B8F5EAB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hd w:val="clear" w:color="auto" w:fill="FFFFFF"/>
              </w:rPr>
              <w:t>Перевод (движение) денежных средств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от отправителя к получателю через международные платежные системы с целью зачисления денежных средств на счет получателя или выдачи ему их в наличной форме.</w:t>
            </w:r>
          </w:p>
        </w:tc>
      </w:tr>
      <w:tr w:rsidR="00C4666A" w:rsidRPr="00C92486" w14:paraId="1526247F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6AD3A0A7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Факторные доходы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3C70560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Доходы, получаемые от 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эксплуатации ресурсов или факторов производства (земля, труд, капитал).</w:t>
            </w:r>
          </w:p>
        </w:tc>
      </w:tr>
      <w:tr w:rsidR="00C4666A" w:rsidRPr="00C92486" w14:paraId="4716B5E4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7352CFD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Внешнеторговый оборот </w:t>
            </w:r>
          </w:p>
        </w:tc>
        <w:tc>
          <w:tcPr>
            <w:tcW w:w="7088" w:type="dxa"/>
            <w:shd w:val="clear" w:color="auto" w:fill="auto"/>
          </w:tcPr>
          <w:p w14:paraId="4AFC2B52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И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змеряемый в денежном выражении экономический показатель, характеризующий объём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внешней торговли страны, группы стран или административно-территориального образования (региона) за определенный период времени: месяц,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квартал,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год. Равен сумме стоимостей экспорта и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импорта</w:t>
            </w:r>
          </w:p>
        </w:tc>
      </w:tr>
      <w:tr w:rsidR="00C4666A" w:rsidRPr="00C92486" w14:paraId="47B28E46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D4CC225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Корректировки в платёжном балансе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14C0E8E0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Любые необходимые изменения охвата, классификации, времени отражения в учете и стоимостной оценки для приведения данных в более близкое соответствие требованиям платежного баланса</w:t>
            </w:r>
          </w:p>
        </w:tc>
      </w:tr>
      <w:tr w:rsidR="00C4666A" w:rsidRPr="00C92486" w14:paraId="490C3FB6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2808F669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Челночная торговля</w:t>
            </w:r>
          </w:p>
        </w:tc>
        <w:tc>
          <w:tcPr>
            <w:tcW w:w="7088" w:type="dxa"/>
            <w:shd w:val="clear" w:color="auto" w:fill="auto"/>
          </w:tcPr>
          <w:p w14:paraId="7AE1F1F5" w14:textId="051CD535" w:rsidR="00C4666A" w:rsidRPr="00C92486" w:rsidRDefault="00C4666A" w:rsidP="00C4666A">
            <w:pPr>
              <w:shd w:val="clear" w:color="auto" w:fill="F8F9FA"/>
              <w:spacing w:before="100" w:beforeAutospacing="1" w:after="24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Означает операции по покупке товаров для перепродажи в стране (либо за её пределами) лицами, находящим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и</w:t>
            </w:r>
            <w:r w:rsidRPr="00C92486">
              <w:rPr>
                <w:rFonts w:asciiTheme="minorHAnsi" w:hAnsiTheme="minorHAnsi" w:cstheme="minorHAnsi"/>
                <w:color w:val="000000"/>
              </w:rPr>
              <w:t>ся в поездке</w:t>
            </w:r>
          </w:p>
        </w:tc>
      </w:tr>
      <w:tr w:rsidR="00C4666A" w:rsidRPr="00C92486" w14:paraId="34C6968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5F4FEC2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Экспорт FOB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2DE49EB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Международный торговый термин </w:t>
            </w:r>
            <w:hyperlink r:id="rId54" w:tooltip="Инкотермс" w:history="1">
              <w:proofErr w:type="spellStart"/>
              <w:r w:rsidRPr="00C92486">
                <w:rPr>
                  <w:rStyle w:val="af0"/>
                  <w:rFonts w:asciiTheme="minorHAnsi" w:hAnsiTheme="minorHAnsi" w:cstheme="minorHAnsi"/>
                  <w:color w:val="000000"/>
                  <w:shd w:val="clear" w:color="auto" w:fill="FFFFFF"/>
                </w:rPr>
                <w:t>Инкотермс</w:t>
              </w:r>
              <w:proofErr w:type="spellEnd"/>
            </w:hyperlink>
            <w:r w:rsidRPr="00C92486">
              <w:rPr>
                <w:rFonts w:asciiTheme="minorHAnsi" w:hAnsiTheme="minorHAnsi" w:cstheme="minorHAnsi"/>
                <w:color w:val="000000"/>
              </w:rPr>
              <w:t>, который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обозначает, что продавец обязан доставить товар в порт и погрузить на указанное покупателем судно; расходы по доставке товара на борт судна ложатся на продавца. </w:t>
            </w:r>
          </w:p>
        </w:tc>
      </w:tr>
      <w:tr w:rsidR="00C4666A" w:rsidRPr="00C92486" w14:paraId="671B9B77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4188E6C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Импорт CIF</w:t>
            </w:r>
          </w:p>
        </w:tc>
        <w:tc>
          <w:tcPr>
            <w:tcW w:w="7088" w:type="dxa"/>
            <w:shd w:val="clear" w:color="auto" w:fill="auto"/>
          </w:tcPr>
          <w:p w14:paraId="3C0A02D6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Международный торговый термин </w:t>
            </w:r>
            <w:hyperlink r:id="rId55" w:tooltip="Инкотермс" w:history="1">
              <w:proofErr w:type="spellStart"/>
              <w:r w:rsidRPr="00C92486">
                <w:rPr>
                  <w:rStyle w:val="af0"/>
                  <w:rFonts w:asciiTheme="minorHAnsi" w:hAnsiTheme="minorHAnsi" w:cstheme="minorHAnsi"/>
                  <w:color w:val="000000"/>
                  <w:shd w:val="clear" w:color="auto" w:fill="FFFFFF"/>
                </w:rPr>
                <w:t>Инкотермс</w:t>
              </w:r>
              <w:proofErr w:type="spellEnd"/>
            </w:hyperlink>
            <w:r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который обозначает, что продавец выполнил поставку, когда товар погружен на транспортное средство в порту отгрузки, а продажная цена включает в себя стоимость товара, фрахт или транспортные расходы, а также стоимость страховки при перевозке.</w:t>
            </w:r>
          </w:p>
        </w:tc>
      </w:tr>
      <w:tr w:rsidR="00C4666A" w:rsidRPr="00C92486" w14:paraId="2BA4942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9280843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Товары в портах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FD1B89E" w14:textId="36385415" w:rsidR="00C4666A" w:rsidRPr="00C92486" w:rsidRDefault="00C4666A" w:rsidP="00F41A20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Товары, закупаемые в портах перевозчиками-нерезидентами. Включает в себе </w:t>
            </w:r>
            <w:r w:rsidR="00F41A20" w:rsidRPr="00C92486">
              <w:rPr>
                <w:rFonts w:asciiTheme="minorHAnsi" w:hAnsiTheme="minorHAnsi" w:cstheme="minorHAnsi"/>
                <w:color w:val="000000"/>
              </w:rPr>
              <w:t xml:space="preserve">такие </w:t>
            </w:r>
            <w:r w:rsidRPr="00C92486">
              <w:rPr>
                <w:rFonts w:asciiTheme="minorHAnsi" w:hAnsiTheme="minorHAnsi" w:cstheme="minorHAnsi"/>
                <w:color w:val="000000"/>
              </w:rPr>
              <w:t>товары, как топливо, провизия, запасы, балласт, крепежные материалы и т.д.</w:t>
            </w:r>
          </w:p>
        </w:tc>
      </w:tr>
      <w:tr w:rsidR="00C4666A" w:rsidRPr="00C92486" w14:paraId="7CCD58D5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63D3DD9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Немонетарное золото</w:t>
            </w:r>
          </w:p>
        </w:tc>
        <w:tc>
          <w:tcPr>
            <w:tcW w:w="7088" w:type="dxa"/>
            <w:shd w:val="clear" w:color="auto" w:fill="auto"/>
          </w:tcPr>
          <w:p w14:paraId="51E94372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Включает всё золото, помимо монетарного (золотых слитков, принадлежащих органам денежно-кредитного регулирования и хранимых в качестве резервных активов). Не включаются ювелирные изделия, части и т.п., которые содержат золото - они отражаются в составе экспорта и импорта товаров. </w:t>
            </w:r>
          </w:p>
        </w:tc>
      </w:tr>
      <w:tr w:rsidR="00C4666A" w:rsidRPr="00C92486" w14:paraId="4A98D4F9" w14:textId="77777777" w:rsidTr="00C4666A">
        <w:trPr>
          <w:trHeight w:val="750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6CD5DD3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Специальные права заимствования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639447F1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Международные резервные активы, созданные МВФ и выделяемые со стороны МВФ членам для поддержания официальных резервов.</w:t>
            </w:r>
          </w:p>
        </w:tc>
      </w:tr>
      <w:tr w:rsidR="00C4666A" w:rsidRPr="00C92486" w14:paraId="3D60D9D7" w14:textId="77777777" w:rsidTr="00C4666A">
        <w:trPr>
          <w:trHeight w:val="750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642F27ED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Международная инвестиционная позиция </w:t>
            </w:r>
          </w:p>
        </w:tc>
        <w:tc>
          <w:tcPr>
            <w:tcW w:w="7088" w:type="dxa"/>
            <w:shd w:val="clear" w:color="auto" w:fill="auto"/>
          </w:tcPr>
          <w:p w14:paraId="001B9647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Международная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bCs/>
                <w:color w:val="000000"/>
                <w:shd w:val="clear" w:color="auto" w:fill="FFFFFF"/>
              </w:rPr>
              <w:t>инвестиционная позиция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(МИП) — макроэкономическое понятие, обозначающее общий объём и структуру финансовых активов и обязательств страны перед нерезидентами.</w:t>
            </w:r>
          </w:p>
        </w:tc>
      </w:tr>
      <w:tr w:rsidR="00C4666A" w:rsidRPr="00C92486" w14:paraId="7EE5517C" w14:textId="77777777" w:rsidTr="00C4666A">
        <w:trPr>
          <w:trHeight w:val="750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791E1D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Соглашение о разделе продукции (СРП)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2923AC4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Договор, в соответствии с которым страна пребывания предоставляет иностранному инвестору  на возмездной основе и на определенный срок исключительные права на поиски, разведку </w:t>
            </w:r>
            <w:r w:rsidRPr="00C92486">
              <w:rPr>
                <w:rFonts w:asciiTheme="minorHAnsi" w:hAnsiTheme="minorHAnsi" w:cstheme="minorHAnsi"/>
                <w:color w:val="000000"/>
              </w:rPr>
              <w:lastRenderedPageBreak/>
              <w:t>месторождений и добычу полезных ископаемых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риск.</w:t>
            </w:r>
          </w:p>
        </w:tc>
      </w:tr>
      <w:tr w:rsidR="00C4666A" w:rsidRPr="00C92486" w14:paraId="6CFC3C40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3E73EB8C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 xml:space="preserve">Чистый кредитор </w:t>
            </w:r>
          </w:p>
        </w:tc>
        <w:tc>
          <w:tcPr>
            <w:tcW w:w="7088" w:type="dxa"/>
            <w:shd w:val="clear" w:color="auto" w:fill="auto"/>
          </w:tcPr>
          <w:p w14:paraId="00202A1D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Экономический субъект, у которого активы превышают обязательства</w:t>
            </w:r>
          </w:p>
        </w:tc>
      </w:tr>
      <w:tr w:rsidR="00C4666A" w:rsidRPr="00C92486" w14:paraId="790AA0A4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3A0596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Чистый заёмщик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9930A9A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Экономический субъект, у которого обязательства превышают активы</w:t>
            </w:r>
          </w:p>
        </w:tc>
      </w:tr>
      <w:tr w:rsidR="00BB5354" w:rsidRPr="00C92486" w14:paraId="707AC59F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29C8688" w14:textId="32A12655" w:rsidR="00BB5354" w:rsidRPr="00C92486" w:rsidRDefault="00BB535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Валовый внешний долг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9E20F88" w14:textId="5F6687CA" w:rsidR="00BB5354" w:rsidRPr="00C92486" w:rsidRDefault="00BB535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Показатель, отражающий 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обязательства перед нерезидентами во всех краткосрочных и долгосрочных инструментах. Включает 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обязательства в форме займов, долговых ценных бумаг, 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>депозит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ов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>, торговы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кредит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ов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распределения СДР.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D16E04" w:rsidRPr="00C92486" w14:paraId="1643B551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3822F730" w14:textId="74DE5EBC" w:rsidR="00D16E04" w:rsidRPr="00C92486" w:rsidRDefault="00D16E0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Монетарное золото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3071BBF0" w14:textId="33F0A70D" w:rsidR="00D16E04" w:rsidRPr="00C92486" w:rsidRDefault="00D16E04" w:rsidP="00D16E0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Золото в форме слитков, принадлежащее</w:t>
            </w:r>
            <w:r w:rsidRPr="00C92486">
              <w:rPr>
                <w:rFonts w:asciiTheme="minorHAnsi" w:hAnsiTheme="minorHAnsi" w:cstheme="minorHAnsi"/>
                <w:color w:val="000000"/>
              </w:rPr>
              <w:t xml:space="preserve"> органам денежно-кредитного регулирования и храним</w:t>
            </w:r>
            <w:r>
              <w:rPr>
                <w:rFonts w:asciiTheme="minorHAnsi" w:hAnsiTheme="minorHAnsi" w:cstheme="minorHAnsi"/>
                <w:color w:val="000000"/>
              </w:rPr>
              <w:t>ое</w:t>
            </w:r>
            <w:r w:rsidRPr="00C92486">
              <w:rPr>
                <w:rFonts w:asciiTheme="minorHAnsi" w:hAnsiTheme="minorHAnsi" w:cstheme="minorHAnsi"/>
                <w:color w:val="000000"/>
              </w:rPr>
              <w:t xml:space="preserve"> в качестве резервных активов</w:t>
            </w:r>
            <w:r>
              <w:rPr>
                <w:rFonts w:asciiTheme="minorHAnsi" w:hAnsiTheme="minorHAnsi" w:cstheme="minorHAnsi"/>
                <w:color w:val="000000"/>
              </w:rPr>
              <w:t>. При продаже другим институциональным единицам происходит процесс демонетизации и золото считается немонетарным золотом.</w:t>
            </w:r>
          </w:p>
        </w:tc>
      </w:tr>
      <w:tr w:rsidR="008A09FF" w:rsidRPr="00C92486" w14:paraId="1D7E173B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BD20BD4" w14:textId="44B2E884" w:rsidR="008A09FF" w:rsidRPr="00C92486" w:rsidRDefault="008A09FF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НКОДХ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41CBCA6" w14:textId="7142601C" w:rsidR="008A09FF" w:rsidRPr="00C92486" w:rsidRDefault="008A09FF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Некоммерческие организации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 xml:space="preserve"> обслуживающие домашние хозяйства</w:t>
            </w:r>
          </w:p>
        </w:tc>
      </w:tr>
      <w:tr w:rsidR="008A09FF" w:rsidRPr="00C92486" w14:paraId="456499AE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8EB8614" w14:textId="1418B288" w:rsidR="008A09FF" w:rsidRDefault="008A09FF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Обратное инвестирование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6E837D23" w14:textId="68C56543" w:rsidR="008A09FF" w:rsidRDefault="00E127E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Приобретение со стороны предприятия прямого инвестирования ценных бумаг прямого инвестора</w:t>
            </w:r>
          </w:p>
        </w:tc>
      </w:tr>
      <w:tr w:rsidR="00E127E4" w:rsidRPr="00C92486" w14:paraId="65F8380C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01675522" w14:textId="73E154E5" w:rsidR="00E127E4" w:rsidRDefault="00E127E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Сестринские предприятия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439BC42" w14:textId="39144F29" w:rsidR="00E127E4" w:rsidRDefault="00E127E4" w:rsidP="00794A85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Предприятия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 xml:space="preserve"> расположенные в двух или более странах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 xml:space="preserve"> чьи</w:t>
            </w:r>
            <w:r w:rsidR="00794A85">
              <w:rPr>
                <w:rFonts w:asciiTheme="minorHAnsi" w:hAnsiTheme="minorHAnsi" w:cstheme="minorHAnsi"/>
                <w:color w:val="000000"/>
              </w:rPr>
              <w:t xml:space="preserve"> общие</w:t>
            </w:r>
            <w:r>
              <w:rPr>
                <w:rFonts w:asciiTheme="minorHAnsi" w:hAnsiTheme="minorHAnsi" w:cstheme="minorHAnsi"/>
                <w:color w:val="000000"/>
              </w:rPr>
              <w:t xml:space="preserve"> прямые инвесторы находятся в трет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ь</w:t>
            </w:r>
            <w:r>
              <w:rPr>
                <w:rFonts w:asciiTheme="minorHAnsi" w:hAnsiTheme="minorHAnsi" w:cstheme="minorHAnsi"/>
                <w:color w:val="000000"/>
              </w:rPr>
              <w:t>ей стране</w:t>
            </w:r>
          </w:p>
        </w:tc>
      </w:tr>
      <w:tr w:rsidR="00E127E4" w:rsidRPr="00C92486" w14:paraId="795CB71D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AB4BDB3" w14:textId="1A0260FC" w:rsidR="00E127E4" w:rsidRDefault="00E127E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ФРРУ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12DE6887" w14:textId="66A0E22E" w:rsidR="00E127E4" w:rsidRDefault="00E127E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Фонд реконструкция и развития Узбекистана</w:t>
            </w:r>
          </w:p>
        </w:tc>
      </w:tr>
      <w:tr w:rsidR="00E127E4" w:rsidRPr="00C92486" w14:paraId="2E0192F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7EC6539" w14:textId="29A03732" w:rsidR="00E127E4" w:rsidRDefault="003D727D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МВФ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2F4377D" w14:textId="7541299A" w:rsidR="00E127E4" w:rsidRDefault="003D727D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Международный валютный фонд</w:t>
            </w:r>
          </w:p>
        </w:tc>
      </w:tr>
    </w:tbl>
    <w:p w14:paraId="27C1A698" w14:textId="77777777" w:rsidR="003963E8" w:rsidRPr="00C92486" w:rsidRDefault="003963E8" w:rsidP="00C4666A">
      <w:pPr>
        <w:rPr>
          <w:rFonts w:asciiTheme="minorHAnsi" w:hAnsiTheme="minorHAnsi" w:cstheme="minorHAnsi"/>
          <w:sz w:val="28"/>
          <w:szCs w:val="28"/>
        </w:rPr>
      </w:pPr>
    </w:p>
    <w:sectPr w:rsidR="003963E8" w:rsidRPr="00C92486" w:rsidSect="00BB3955">
      <w:footerReference w:type="first" r:id="rId56"/>
      <w:pgSz w:w="11906" w:h="16838" w:code="9"/>
      <w:pgMar w:top="1134" w:right="851" w:bottom="1134" w:left="1134" w:header="709" w:footer="6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E5126A" w14:textId="77777777" w:rsidR="008810DB" w:rsidRDefault="008810DB" w:rsidP="000031B1">
      <w:r>
        <w:separator/>
      </w:r>
    </w:p>
  </w:endnote>
  <w:endnote w:type="continuationSeparator" w:id="0">
    <w:p w14:paraId="6EB7B71C" w14:textId="77777777" w:rsidR="008810DB" w:rsidRDefault="008810DB" w:rsidP="00003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FCFD3" w14:textId="77777777" w:rsidR="008810DB" w:rsidRPr="00211205" w:rsidRDefault="008810DB" w:rsidP="00DC6A47">
    <w:pPr>
      <w:pStyle w:val="ac"/>
      <w:spacing w:before="120"/>
      <w:rPr>
        <w:rFonts w:cs="Calibri"/>
        <w:sz w:val="22"/>
        <w:szCs w:val="22"/>
        <w:lang w:val="en-US"/>
      </w:rPr>
    </w:pPr>
    <w:r w:rsidRPr="00633FE0">
      <w:rPr>
        <w:rFonts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56192" behindDoc="0" locked="0" layoutInCell="1" allowOverlap="1" wp14:anchorId="218BE0E8" wp14:editId="0E3FE805">
              <wp:simplePos x="0" y="0"/>
              <wp:positionH relativeFrom="page">
                <wp:posOffset>771525</wp:posOffset>
              </wp:positionH>
              <wp:positionV relativeFrom="page">
                <wp:posOffset>9953625</wp:posOffset>
              </wp:positionV>
              <wp:extent cx="5899150" cy="405130"/>
              <wp:effectExtent l="0" t="0" r="25400" b="13970"/>
              <wp:wrapSquare wrapText="bothSides"/>
              <wp:docPr id="10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405130"/>
                        <a:chOff x="0" y="0"/>
                        <a:chExt cx="5962650" cy="163386"/>
                      </a:xfrm>
                    </wpg:grpSpPr>
                    <wps:wsp>
                      <wps:cNvPr id="11" name="Прямоугольник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6800" rIns="91440" bIns="46800" anchor="ctr" anchorCtr="0" upright="1">
                        <a:noAutofit/>
                      </wps:bodyPr>
                    </wps:wsp>
                    <wps:wsp>
                      <wps:cNvPr id="12" name="Текстовое поле 39"/>
                      <wps:cNvSpPr txBox="1">
                        <a:spLocks noChangeArrowheads="1"/>
                      </wps:cNvSpPr>
                      <wps:spPr bwMode="auto">
                        <a:xfrm>
                          <a:off x="0" y="34386"/>
                          <a:ext cx="5943457" cy="129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88C384" w14:textId="07B1C1BA" w:rsidR="008810DB" w:rsidRPr="00EE4FAB" w:rsidRDefault="008810DB" w:rsidP="00086BAA">
                            <w:pPr>
                              <w:spacing w:before="100" w:beforeAutospacing="1"/>
                              <w:rPr>
                                <w:rFonts w:cs="Calibri"/>
                                <w:color w:val="808080"/>
                                <w:sz w:val="18"/>
                                <w:szCs w:val="18"/>
                                <w:lang w:val="uz-Cyrl-UZ"/>
                              </w:rPr>
                            </w:pP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ПЛАТЁЖНЫЙ БАЛАНС, МЕЖДУНАРОДНАЯ ИНВЕСТИЦИОННАЯ ПОЗИЦИЯ И ВНЕШНИЙ ДОЛГ РЕСПУБЛИКИ УЗБЕКИСТАН ЗА </w:t>
                            </w:r>
                            <w:r>
                              <w:rPr>
                                <w:rFonts w:cs="Calibri"/>
                                <w:sz w:val="18"/>
                                <w:szCs w:val="18"/>
                              </w:rPr>
                              <w:t>9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18"/>
                                <w:szCs w:val="18"/>
                                <w:lang w:val="uz-Cyrl-UZ"/>
                              </w:rPr>
                              <w:t>МЕСЯЦЕВ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  <w:lang w:val="uz-Cyrl-UZ"/>
                              </w:rPr>
                              <w:t xml:space="preserve"> 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</w:rPr>
                              <w:t>20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  <w:lang w:val="uz-Cyrl-UZ"/>
                              </w:rPr>
                              <w:t>21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 ГОД</w:t>
                            </w:r>
                            <w:r>
                              <w:rPr>
                                <w:rFonts w:cs="Calibri"/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8BE0E8" id="Группа 37" o:spid="_x0000_s1033" style="position:absolute;margin-left:60.75pt;margin-top:783.75pt;width:464.5pt;height:31.9pt;z-index:251656192;mso-wrap-distance-left:0;mso-wrap-distance-right:0;mso-position-horizontal-relative:page;mso-position-vertical-relative:page;mso-width-relative:margin;mso-height-relative:margin" coordsize="59626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">
              <v:rect id="Прямоугольник 38" o:spid="_x0000_s1034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" fillcolor="#00b0f0" strokecolor="#8eaadb" strokeweight="1pt">
                <v:textbox inset=",1.3mm,,1.3mm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35" type="#_x0000_t202" style="position:absolute;top:343;width:59434;height:12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" filled="f" strokecolor="white" strokeweight=".5pt">
                <v:textbox inset=",,,0">
                  <w:txbxContent>
                    <w:p w14:paraId="2588C384" w14:textId="07B1C1BA" w:rsidR="008810DB" w:rsidRPr="00EE4FAB" w:rsidRDefault="008810DB" w:rsidP="00086BAA">
                      <w:pPr>
                        <w:spacing w:before="100" w:beforeAutospacing="1"/>
                        <w:rPr>
                          <w:rFonts w:cs="Calibri"/>
                          <w:color w:val="808080"/>
                          <w:sz w:val="18"/>
                          <w:szCs w:val="18"/>
                          <w:lang w:val="uz-Cyrl-UZ"/>
                        </w:rPr>
                      </w:pPr>
                      <w:r w:rsidRPr="00EE4FAB">
                        <w:rPr>
                          <w:rFonts w:cs="Calibri"/>
                          <w:sz w:val="18"/>
                          <w:szCs w:val="18"/>
                        </w:rPr>
                        <w:t xml:space="preserve">ПЛАТЁЖНЫЙ БАЛАНС, МЕЖДУНАРОДНАЯ ИНВЕСТИЦИОННАЯ ПОЗИЦИЯ И ВНЕШНИЙ ДОЛГ РЕСПУБЛИКИ УЗБЕКИСТАН ЗА </w:t>
                      </w:r>
                      <w:r>
                        <w:rPr>
                          <w:rFonts w:cs="Calibri"/>
                          <w:sz w:val="18"/>
                          <w:szCs w:val="18"/>
                        </w:rPr>
                        <w:t>9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sz w:val="18"/>
                          <w:szCs w:val="18"/>
                          <w:lang w:val="uz-Cyrl-UZ"/>
                        </w:rPr>
                        <w:t>МЕСЯЦЕВ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  <w:lang w:val="uz-Cyrl-UZ"/>
                        </w:rPr>
                        <w:t xml:space="preserve"> 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</w:rPr>
                        <w:t>20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  <w:lang w:val="uz-Cyrl-UZ"/>
                        </w:rPr>
                        <w:t>21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</w:rPr>
                        <w:t xml:space="preserve"> ГОД</w:t>
                      </w:r>
                      <w:r>
                        <w:rPr>
                          <w:rFonts w:cs="Calibri"/>
                          <w:sz w:val="18"/>
                          <w:szCs w:val="18"/>
                        </w:rPr>
                        <w:t>А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Pr="00633FE0">
      <w:rPr>
        <w:rFonts w:cs="Calibri"/>
        <w:noProof/>
        <w:sz w:val="22"/>
        <w:szCs w:val="22"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4B4C316" wp14:editId="65ACF077">
              <wp:simplePos x="0" y="0"/>
              <wp:positionH relativeFrom="page">
                <wp:posOffset>6711950</wp:posOffset>
              </wp:positionH>
              <wp:positionV relativeFrom="page">
                <wp:posOffset>9955530</wp:posOffset>
              </wp:positionV>
              <wp:extent cx="339725" cy="405130"/>
              <wp:effectExtent l="0" t="0" r="3175" b="0"/>
              <wp:wrapSquare wrapText="bothSides"/>
              <wp:docPr id="9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40513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602FF" w14:textId="34D3D3CB" w:rsidR="008810DB" w:rsidRPr="00633FE0" w:rsidRDefault="008810DB" w:rsidP="000E1507">
                          <w:pPr>
                            <w:jc w:val="center"/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</w:pP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096554">
                            <w:rPr>
                              <w:rFonts w:cs="Calibri"/>
                              <w:noProof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B4C316" id="Прямоугольник 40" o:spid="_x0000_s1036" style="position:absolute;margin-left:528.5pt;margin-top:783.9pt;width:26.75pt;height:31.9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" fillcolor="#00b0f0" stroked="f" strokeweight="3pt">
              <v:textbox>
                <w:txbxContent>
                  <w:p w14:paraId="3A1602FF" w14:textId="34D3D3CB" w:rsidR="008810DB" w:rsidRPr="00633FE0" w:rsidRDefault="008810DB" w:rsidP="000E1507">
                    <w:pPr>
                      <w:jc w:val="center"/>
                      <w:rPr>
                        <w:rFonts w:cs="Calibri"/>
                        <w:color w:val="FFFFFF"/>
                        <w:sz w:val="22"/>
                        <w:szCs w:val="22"/>
                      </w:rPr>
                    </w:pP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instrText>PAGE   \* MERGEFORMAT</w:instrTex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096554">
                      <w:rPr>
                        <w:rFonts w:cs="Calibri"/>
                        <w:noProof/>
                        <w:color w:val="FFFFFF"/>
                        <w:sz w:val="22"/>
                        <w:szCs w:val="22"/>
                      </w:rPr>
                      <w:t>18</w: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4915591"/>
      <w:docPartObj>
        <w:docPartGallery w:val="Page Numbers (Bottom of Page)"/>
        <w:docPartUnique/>
      </w:docPartObj>
    </w:sdtPr>
    <w:sdtContent>
      <w:p w14:paraId="2D46D36C" w14:textId="5565A7BC" w:rsidR="008810DB" w:rsidRDefault="008810D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554">
          <w:rPr>
            <w:noProof/>
          </w:rPr>
          <w:t>86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5216959"/>
      <w:docPartObj>
        <w:docPartGallery w:val="Page Numbers (Bottom of Page)"/>
        <w:docPartUnique/>
      </w:docPartObj>
    </w:sdtPr>
    <w:sdtContent>
      <w:p w14:paraId="0283720F" w14:textId="66ED8BE5" w:rsidR="008810DB" w:rsidRDefault="008810D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554">
          <w:rPr>
            <w:noProof/>
          </w:rPr>
          <w:t>94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3E3BF" w14:textId="77777777" w:rsidR="008810DB" w:rsidRPr="00034B8C" w:rsidRDefault="008810DB" w:rsidP="00034B8C">
    <w:pPr>
      <w:pStyle w:val="ac"/>
      <w:jc w:val="right"/>
    </w:pPr>
    <w:r>
      <w:t>62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AA222" w14:textId="77777777" w:rsidR="008810DB" w:rsidRPr="00AC403E" w:rsidRDefault="008810DB" w:rsidP="00AC403E">
    <w:pPr>
      <w:pStyle w:val="ac"/>
      <w:spacing w:before="120"/>
    </w:pPr>
    <w:r w:rsidRPr="00633FE0">
      <w:rPr>
        <w:rFonts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3691FE64" wp14:editId="542889B7">
              <wp:simplePos x="0" y="0"/>
              <wp:positionH relativeFrom="page">
                <wp:posOffset>742950</wp:posOffset>
              </wp:positionH>
              <wp:positionV relativeFrom="page">
                <wp:posOffset>9963149</wp:posOffset>
              </wp:positionV>
              <wp:extent cx="5928010" cy="457204"/>
              <wp:effectExtent l="0" t="0" r="15875" b="19050"/>
              <wp:wrapSquare wrapText="bothSides"/>
              <wp:docPr id="6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28010" cy="457204"/>
                        <a:chOff x="-28933" y="5306"/>
                        <a:chExt cx="5972533" cy="318545"/>
                      </a:xfrm>
                    </wpg:grpSpPr>
                    <wps:wsp>
                      <wps:cNvPr id="7" name="Прямоугольник 38"/>
                      <wps:cNvSpPr>
                        <a:spLocks noChangeArrowheads="1"/>
                      </wps:cNvSpPr>
                      <wps:spPr bwMode="auto">
                        <a:xfrm>
                          <a:off x="-28933" y="5306"/>
                          <a:ext cx="5953053" cy="3185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Текстовое поле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059C" w14:textId="5DCFB13B" w:rsidR="008810DB" w:rsidRPr="00C64046" w:rsidRDefault="008810DB" w:rsidP="001746A5">
                            <w:pPr>
                              <w:spacing w:before="100" w:beforeAutospacing="1"/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64046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ПЛАТЁЖНЫЙ БАЛАНС, МЕЖДУНАРОДНАЯ ИНВЕСТИЦИОННАЯ ПОЗИЦИЯ И ВНЕШНИЙ ДОЛГ РЕСПУБЛИКИ УЗБЕКИСТАН ЗА 9 </w:t>
                            </w:r>
                            <w:r w:rsidRPr="00C64046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uz-Cyrl-UZ"/>
                              </w:rPr>
                              <w:t xml:space="preserve">МЕСЯЦЕВ </w:t>
                            </w:r>
                            <w:r w:rsidRPr="00C64046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</w:rPr>
                              <w:t>202</w:t>
                            </w:r>
                            <w:r w:rsidRPr="00C64046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uz-Cyrl-UZ"/>
                              </w:rPr>
                              <w:t>1</w:t>
                            </w:r>
                            <w:r w:rsidRPr="00C64046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ГОДА</w:t>
                            </w:r>
                          </w:p>
                          <w:p w14:paraId="0EC943C3" w14:textId="77777777" w:rsidR="008810DB" w:rsidRPr="00C64046" w:rsidRDefault="008810DB" w:rsidP="00AC403E">
                            <w:pPr>
                              <w:spacing w:before="100" w:beforeAutospacing="1"/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91FE64" id="_x0000_s1037" style="position:absolute;margin-left:58.5pt;margin-top:784.5pt;width:466.75pt;height:36pt;z-index:251658240;mso-wrap-distance-left:0;mso-wrap-distance-right:0;mso-position-horizontal-relative:page;mso-position-vertical-relative:page;mso-width-relative:margin;mso-height-relative:margin" coordorigin="-289,53" coordsize="59725,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">
              <v:rect id="Прямоугольник 38" o:spid="_x0000_s1038" style="position:absolute;left:-289;top:53;width:59530;height: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" fillcolor="#00b0f0" strokecolor="#8eaadb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3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" filled="f" strokecolor="white" strokeweight=".5pt">
                <v:textbox inset=",,,0">
                  <w:txbxContent>
                    <w:p w14:paraId="228C059C" w14:textId="5DCFB13B" w:rsidR="008810DB" w:rsidRPr="00C64046" w:rsidRDefault="008810DB" w:rsidP="001746A5">
                      <w:pPr>
                        <w:spacing w:before="100" w:beforeAutospacing="1"/>
                        <w:rPr>
                          <w:rFonts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C64046">
                        <w:rPr>
                          <w:rFonts w:cs="Calibri"/>
                          <w:color w:val="000000" w:themeColor="text1"/>
                          <w:sz w:val="18"/>
                          <w:szCs w:val="18"/>
                        </w:rPr>
                        <w:t xml:space="preserve">ПЛАТЁЖНЫЙ БАЛАНС, МЕЖДУНАРОДНАЯ ИНВЕСТИЦИОННАЯ ПОЗИЦИЯ И ВНЕШНИЙ ДОЛГ РЕСПУБЛИКИ УЗБЕКИСТАН ЗА 9 </w:t>
                      </w:r>
                      <w:r w:rsidRPr="00C64046">
                        <w:rPr>
                          <w:rFonts w:cs="Calibri"/>
                          <w:color w:val="000000" w:themeColor="text1"/>
                          <w:sz w:val="18"/>
                          <w:szCs w:val="18"/>
                          <w:lang w:val="uz-Cyrl-UZ"/>
                        </w:rPr>
                        <w:t xml:space="preserve">МЕСЯЦЕВ </w:t>
                      </w:r>
                      <w:r w:rsidRPr="00C64046">
                        <w:rPr>
                          <w:rFonts w:cs="Calibri"/>
                          <w:color w:val="000000" w:themeColor="text1"/>
                          <w:sz w:val="18"/>
                          <w:szCs w:val="18"/>
                        </w:rPr>
                        <w:t>202</w:t>
                      </w:r>
                      <w:r w:rsidRPr="00C64046">
                        <w:rPr>
                          <w:rFonts w:cs="Calibri"/>
                          <w:color w:val="000000" w:themeColor="text1"/>
                          <w:sz w:val="18"/>
                          <w:szCs w:val="18"/>
                          <w:lang w:val="uz-Cyrl-UZ"/>
                        </w:rPr>
                        <w:t>1</w:t>
                      </w:r>
                      <w:r w:rsidRPr="00C64046">
                        <w:rPr>
                          <w:rFonts w:cs="Calibri"/>
                          <w:color w:val="000000" w:themeColor="text1"/>
                          <w:sz w:val="18"/>
                          <w:szCs w:val="18"/>
                        </w:rPr>
                        <w:t xml:space="preserve"> ГОДА</w:t>
                      </w:r>
                    </w:p>
                    <w:p w14:paraId="0EC943C3" w14:textId="77777777" w:rsidR="008810DB" w:rsidRPr="00C64046" w:rsidRDefault="008810DB" w:rsidP="00AC403E">
                      <w:pPr>
                        <w:spacing w:before="100" w:beforeAutospacing="1"/>
                        <w:rPr>
                          <w:rFonts w:cs="Calibri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Pr="00633FE0">
      <w:rPr>
        <w:rFonts w:cs="Calibri"/>
        <w:noProof/>
        <w:sz w:val="22"/>
        <w:szCs w:val="22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773E24E" wp14:editId="1F5B429B">
              <wp:simplePos x="0" y="0"/>
              <wp:positionH relativeFrom="page">
                <wp:posOffset>6711950</wp:posOffset>
              </wp:positionH>
              <wp:positionV relativeFrom="page">
                <wp:posOffset>9955530</wp:posOffset>
              </wp:positionV>
              <wp:extent cx="339725" cy="405130"/>
              <wp:effectExtent l="0" t="0" r="3175" b="0"/>
              <wp:wrapSquare wrapText="bothSides"/>
              <wp:docPr id="5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40513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31A3D9C" w14:textId="77777777" w:rsidR="008810DB" w:rsidRPr="00C64046" w:rsidRDefault="008810DB" w:rsidP="005A5488">
                          <w:pPr>
                            <w:shd w:val="clear" w:color="auto" w:fill="00B0F0"/>
                            <w:jc w:val="center"/>
                            <w:rPr>
                              <w:rFonts w:ascii="Times New Roman" w:hAnsi="Times New Roman"/>
                              <w:color w:val="FFFFFF" w:themeColor="background1"/>
                              <w:sz w:val="10"/>
                              <w:szCs w:val="10"/>
                            </w:rPr>
                          </w:pPr>
                        </w:p>
                        <w:p w14:paraId="00BA883B" w14:textId="35E64EDA" w:rsidR="008810DB" w:rsidRPr="005A5488" w:rsidRDefault="008810DB" w:rsidP="00C64046">
                          <w:pPr>
                            <w:shd w:val="clear" w:color="auto" w:fill="00B0F0"/>
                            <w:jc w:val="center"/>
                            <w:rPr>
                              <w:rFonts w:cs="Calibr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5A5488">
                            <w:rPr>
                              <w:rFonts w:cs="Calibri"/>
                              <w:color w:val="FFFFFF" w:themeColor="background1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5A5488">
                            <w:rPr>
                              <w:rFonts w:cs="Calibri"/>
                              <w:color w:val="FFFFFF" w:themeColor="background1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5A5488">
                            <w:rPr>
                              <w:rFonts w:cs="Calibri"/>
                              <w:color w:val="FFFFFF" w:themeColor="background1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096554">
                            <w:rPr>
                              <w:rFonts w:cs="Calibri"/>
                              <w:noProof/>
                              <w:color w:val="FFFFFF" w:themeColor="background1"/>
                              <w:sz w:val="22"/>
                              <w:szCs w:val="22"/>
                            </w:rPr>
                            <w:t>5</w:t>
                          </w:r>
                          <w:r w:rsidRPr="005A5488">
                            <w:rPr>
                              <w:rFonts w:cs="Calibri"/>
                              <w:color w:val="FFFFFF" w:themeColor="background1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73E24E" id="_x0000_s1040" style="position:absolute;margin-left:528.5pt;margin-top:783.9pt;width:26.75pt;height:31.9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" fillcolor="#00b0f0" stroked="f">
              <v:textbox>
                <w:txbxContent>
                  <w:p w14:paraId="631A3D9C" w14:textId="77777777" w:rsidR="008810DB" w:rsidRPr="00C64046" w:rsidRDefault="008810DB" w:rsidP="005A5488">
                    <w:pPr>
                      <w:shd w:val="clear" w:color="auto" w:fill="00B0F0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10"/>
                        <w:szCs w:val="10"/>
                      </w:rPr>
                    </w:pPr>
                  </w:p>
                  <w:p w14:paraId="00BA883B" w14:textId="35E64EDA" w:rsidR="008810DB" w:rsidRPr="005A5488" w:rsidRDefault="008810DB" w:rsidP="00C64046">
                    <w:pPr>
                      <w:shd w:val="clear" w:color="auto" w:fill="00B0F0"/>
                      <w:jc w:val="center"/>
                      <w:rPr>
                        <w:rFonts w:cs="Calibri"/>
                        <w:color w:val="FFFFFF" w:themeColor="background1"/>
                        <w:sz w:val="22"/>
                        <w:szCs w:val="22"/>
                      </w:rPr>
                    </w:pPr>
                    <w:r w:rsidRPr="005A5488">
                      <w:rPr>
                        <w:rFonts w:cs="Calibri"/>
                        <w:color w:val="FFFFFF" w:themeColor="background1"/>
                        <w:sz w:val="22"/>
                        <w:szCs w:val="22"/>
                      </w:rPr>
                      <w:fldChar w:fldCharType="begin"/>
                    </w:r>
                    <w:r w:rsidRPr="005A5488">
                      <w:rPr>
                        <w:rFonts w:cs="Calibri"/>
                        <w:color w:val="FFFFFF" w:themeColor="background1"/>
                        <w:sz w:val="22"/>
                        <w:szCs w:val="22"/>
                      </w:rPr>
                      <w:instrText>PAGE   \* MERGEFORMAT</w:instrText>
                    </w:r>
                    <w:r w:rsidRPr="005A5488">
                      <w:rPr>
                        <w:rFonts w:cs="Calibri"/>
                        <w:color w:val="FFFFFF" w:themeColor="background1"/>
                        <w:sz w:val="22"/>
                        <w:szCs w:val="22"/>
                      </w:rPr>
                      <w:fldChar w:fldCharType="separate"/>
                    </w:r>
                    <w:r w:rsidR="00096554">
                      <w:rPr>
                        <w:rFonts w:cs="Calibri"/>
                        <w:noProof/>
                        <w:color w:val="FFFFFF" w:themeColor="background1"/>
                        <w:sz w:val="22"/>
                        <w:szCs w:val="22"/>
                      </w:rPr>
                      <w:t>5</w:t>
                    </w:r>
                    <w:r w:rsidRPr="005A5488">
                      <w:rPr>
                        <w:rFonts w:cs="Calibri"/>
                        <w:color w:val="FFFFFF" w:themeColor="background1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7F49A" w14:textId="63A4E4B1" w:rsidR="008810DB" w:rsidRPr="00211205" w:rsidRDefault="008810DB" w:rsidP="000655B1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096554">
      <w:rPr>
        <w:noProof/>
      </w:rPr>
      <w:t>95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5963837"/>
      <w:docPartObj>
        <w:docPartGallery w:val="Page Numbers (Bottom of Page)"/>
        <w:docPartUnique/>
      </w:docPartObj>
    </w:sdtPr>
    <w:sdtContent>
      <w:p w14:paraId="75BBD8D5" w14:textId="1D32DCF9" w:rsidR="008810DB" w:rsidRDefault="008810D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554">
          <w:rPr>
            <w:noProof/>
          </w:rPr>
          <w:t>35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2959518"/>
      <w:docPartObj>
        <w:docPartGallery w:val="Page Numbers (Bottom of Page)"/>
        <w:docPartUnique/>
      </w:docPartObj>
    </w:sdtPr>
    <w:sdtContent>
      <w:p w14:paraId="68B06676" w14:textId="1F975783" w:rsidR="008810DB" w:rsidRDefault="008810D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554">
          <w:rPr>
            <w:noProof/>
          </w:rPr>
          <w:t>72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3181483"/>
      <w:docPartObj>
        <w:docPartGallery w:val="Page Numbers (Bottom of Page)"/>
        <w:docPartUnique/>
      </w:docPartObj>
    </w:sdtPr>
    <w:sdtContent>
      <w:p w14:paraId="0A08D835" w14:textId="43000D26" w:rsidR="008810DB" w:rsidRDefault="008810D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554">
          <w:rPr>
            <w:noProof/>
          </w:rPr>
          <w:t>73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4555166"/>
      <w:docPartObj>
        <w:docPartGallery w:val="Page Numbers (Bottom of Page)"/>
        <w:docPartUnique/>
      </w:docPartObj>
    </w:sdtPr>
    <w:sdtContent>
      <w:p w14:paraId="13195BB8" w14:textId="20E413B6" w:rsidR="008810DB" w:rsidRDefault="008810D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554">
          <w:rPr>
            <w:noProof/>
          </w:rPr>
          <w:t>74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610946"/>
      <w:docPartObj>
        <w:docPartGallery w:val="Page Numbers (Bottom of Page)"/>
        <w:docPartUnique/>
      </w:docPartObj>
    </w:sdtPr>
    <w:sdtContent>
      <w:p w14:paraId="11B6FFA0" w14:textId="24E491F9" w:rsidR="008810DB" w:rsidRDefault="008810D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554">
          <w:rPr>
            <w:noProof/>
          </w:rPr>
          <w:t>78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2263F3" w14:textId="77777777" w:rsidR="008810DB" w:rsidRDefault="008810DB" w:rsidP="000031B1">
      <w:r>
        <w:separator/>
      </w:r>
    </w:p>
  </w:footnote>
  <w:footnote w:type="continuationSeparator" w:id="0">
    <w:p w14:paraId="44E06BA7" w14:textId="77777777" w:rsidR="008810DB" w:rsidRDefault="008810DB" w:rsidP="000031B1">
      <w:r>
        <w:continuationSeparator/>
      </w:r>
    </w:p>
  </w:footnote>
  <w:footnote w:id="1">
    <w:p w14:paraId="4C0B52A2" w14:textId="7243F77E" w:rsidR="008810DB" w:rsidRPr="00327CBE" w:rsidRDefault="008810DB" w:rsidP="00392B91">
      <w:pPr>
        <w:pStyle w:val="a7"/>
      </w:pPr>
      <w:r w:rsidRPr="008810DB">
        <w:rPr>
          <w:vertAlign w:val="superscript"/>
          <w:lang w:val="uz-Cyrl-UZ"/>
        </w:rPr>
        <w:t>1</w:t>
      </w:r>
      <w:r w:rsidRPr="00327CBE">
        <w:rPr>
          <w:lang w:val="uz-Cyrl-UZ"/>
        </w:rPr>
        <w:t>С учётом челночной торговли, рассчитанной на основе опроса на пограничных постах, а также приобретения иностранными самолётами продукции (авиакеросин, прочие) в аэропортах Узбекистана</w:t>
      </w:r>
    </w:p>
  </w:footnote>
  <w:footnote w:id="2">
    <w:p w14:paraId="6E8D9B09" w14:textId="00C79CCA" w:rsidR="008810DB" w:rsidRPr="006D00DD" w:rsidRDefault="008810DB" w:rsidP="00CB6574">
      <w:pPr>
        <w:pStyle w:val="a7"/>
        <w:rPr>
          <w:sz w:val="19"/>
          <w:szCs w:val="19"/>
        </w:rPr>
      </w:pPr>
      <w:r>
        <w:rPr>
          <w:rStyle w:val="a9"/>
          <w:lang w:val="ru-RU"/>
        </w:rPr>
        <w:t>2</w:t>
      </w:r>
      <w:r w:rsidRPr="006D00DD">
        <w:rPr>
          <w:sz w:val="19"/>
          <w:szCs w:val="19"/>
        </w:rPr>
        <w:t xml:space="preserve"> </w:t>
      </w:r>
      <w:r w:rsidRPr="006D00DD">
        <w:rPr>
          <w:sz w:val="19"/>
          <w:szCs w:val="19"/>
        </w:rPr>
        <w:t>Данные по прямым иностранным инвестициям составлены на основании опроса, проводимого Госкомстат</w:t>
      </w:r>
      <w:r w:rsidRPr="006D00DD">
        <w:rPr>
          <w:sz w:val="19"/>
          <w:szCs w:val="19"/>
          <w:lang w:val="ru-RU"/>
        </w:rPr>
        <w:t xml:space="preserve">ом </w:t>
      </w:r>
      <w:proofErr w:type="spellStart"/>
      <w:r w:rsidRPr="006D00DD">
        <w:rPr>
          <w:sz w:val="19"/>
          <w:szCs w:val="19"/>
          <w:lang w:val="ru-RU"/>
        </w:rPr>
        <w:t>РУз</w:t>
      </w:r>
      <w:proofErr w:type="spellEnd"/>
      <w:r w:rsidRPr="006D00DD">
        <w:rPr>
          <w:sz w:val="19"/>
          <w:szCs w:val="19"/>
        </w:rPr>
        <w:t>.</w:t>
      </w:r>
    </w:p>
  </w:footnote>
  <w:footnote w:id="3">
    <w:p w14:paraId="398F1170" w14:textId="77777777" w:rsidR="008810DB" w:rsidRPr="00555BE0" w:rsidRDefault="008810DB" w:rsidP="003B33BD">
      <w:pPr>
        <w:pStyle w:val="a7"/>
        <w:rPr>
          <w:sz w:val="18"/>
          <w:szCs w:val="18"/>
        </w:rPr>
      </w:pPr>
      <w:r w:rsidRPr="006D00DD">
        <w:rPr>
          <w:rStyle w:val="a9"/>
          <w:sz w:val="19"/>
          <w:szCs w:val="19"/>
        </w:rPr>
        <w:footnoteRef/>
      </w:r>
      <w:r w:rsidRPr="006D00DD">
        <w:rPr>
          <w:sz w:val="19"/>
          <w:szCs w:val="19"/>
        </w:rPr>
        <w:t xml:space="preserve"> </w:t>
      </w:r>
      <w:r w:rsidRPr="006D00DD">
        <w:rPr>
          <w:sz w:val="19"/>
          <w:szCs w:val="19"/>
        </w:rPr>
        <w:t>Данные по прямым иностранным инвестициям скомпилированы в соответствии с РПБ6. МВФ, 2009 г.</w:t>
      </w:r>
    </w:p>
  </w:footnote>
  <w:footnote w:id="4">
    <w:p w14:paraId="5A3CC670" w14:textId="77777777" w:rsidR="008810DB" w:rsidRPr="00F13DBF" w:rsidRDefault="008810DB" w:rsidP="001D0D7B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> </w:t>
      </w:r>
      <w:r w:rsidRPr="00F13DBF">
        <w:rPr>
          <w:rFonts w:cs="Calibri"/>
        </w:rPr>
        <w:t>Сектор государственного управления включает министерства и ведомства государственного управления, а также Центральный банк. Банковский сектор включает все коммерческие банки.</w:t>
      </w:r>
    </w:p>
  </w:footnote>
  <w:footnote w:id="5">
    <w:p w14:paraId="6895A68E" w14:textId="77777777" w:rsidR="008810DB" w:rsidRPr="00A733D4" w:rsidRDefault="008810DB" w:rsidP="00FD5677">
      <w:pPr>
        <w:pStyle w:val="a7"/>
        <w:jc w:val="both"/>
        <w:rPr>
          <w:rFonts w:ascii="Times New Roman" w:hAnsi="Times New Roman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en-US"/>
        </w:rPr>
        <w:t> </w:t>
      </w:r>
      <w:r w:rsidRPr="00F13DBF">
        <w:rPr>
          <w:rFonts w:cs="Calibri"/>
        </w:rPr>
        <w:t>Чистый кредитор – активы рассматриваемого сектора превышают обязательства; Чистый заёмщик – обязательства рассматриваемого сектора превышают активы.</w:t>
      </w:r>
    </w:p>
  </w:footnote>
  <w:footnote w:id="6">
    <w:p w14:paraId="502376B1" w14:textId="77777777" w:rsidR="008810DB" w:rsidRPr="00F13DBF" w:rsidRDefault="008810DB" w:rsidP="00FC23A4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> </w:t>
      </w:r>
      <w:r w:rsidRPr="00F13DBF">
        <w:rPr>
          <w:rFonts w:cs="Calibri"/>
        </w:rPr>
        <w:t xml:space="preserve">Поступления от иностранных инвесторов в рамках СРП оцениваются как приток иностранных инвестиций </w:t>
      </w:r>
      <w:r w:rsidRPr="00F13DBF">
        <w:rPr>
          <w:rFonts w:cs="Calibri"/>
        </w:rPr>
        <w:br/>
        <w:t xml:space="preserve">и отражаются в качестве прямых инвестиций. Вышеуказанные средства поступили на целевой счёт оператора СРП, открытого за границей в рамках проекта. </w:t>
      </w:r>
    </w:p>
  </w:footnote>
  <w:footnote w:id="7">
    <w:p w14:paraId="7B8D4DB9" w14:textId="77777777" w:rsidR="008810DB" w:rsidRPr="006B5D9D" w:rsidRDefault="008810DB" w:rsidP="002C7A36">
      <w:pPr>
        <w:pStyle w:val="a7"/>
        <w:jc w:val="both"/>
        <w:rPr>
          <w:rFonts w:ascii="Times New Roman" w:hAnsi="Times New Roman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> </w:t>
      </w:r>
      <w:r w:rsidRPr="00F13DBF">
        <w:rPr>
          <w:rFonts w:cs="Calibri"/>
        </w:rPr>
        <w:t>Данные были пересмотрены в связи с получением обновлённой информации от Госкомстат</w:t>
      </w:r>
      <w:r>
        <w:rPr>
          <w:rFonts w:cs="Calibri"/>
          <w:lang w:val="uz-Cyrl-UZ"/>
        </w:rPr>
        <w:t>а</w:t>
      </w:r>
      <w:r w:rsidRPr="00F13DBF">
        <w:rPr>
          <w:rFonts w:cs="Calibri"/>
        </w:rPr>
        <w:t xml:space="preserve"> и операторов СРП.</w:t>
      </w:r>
    </w:p>
  </w:footnote>
  <w:footnote w:id="8">
    <w:p w14:paraId="76EBA1D9" w14:textId="77777777" w:rsidR="008810DB" w:rsidRPr="001E0A02" w:rsidRDefault="008810DB" w:rsidP="000F636F">
      <w:pPr>
        <w:pStyle w:val="a7"/>
        <w:jc w:val="both"/>
      </w:pPr>
      <w:r w:rsidRPr="001E0A02">
        <w:rPr>
          <w:rStyle w:val="a9"/>
        </w:rPr>
        <w:footnoteRef/>
      </w:r>
      <w:r w:rsidRPr="001E0A02">
        <w:rPr>
          <w:lang w:val="en-US"/>
        </w:rPr>
        <w:t> </w:t>
      </w:r>
      <w:r w:rsidRPr="003160CB">
        <w:rPr>
          <w:spacing w:val="-2"/>
          <w:lang w:val="ru-RU"/>
        </w:rPr>
        <w:t>В</w:t>
      </w:r>
      <w:r w:rsidRPr="003160CB">
        <w:rPr>
          <w:spacing w:val="-2"/>
        </w:rPr>
        <w:t xml:space="preserve"> начале 2018 года методология расчёта внешнего долга была пересмотрена и</w:t>
      </w:r>
      <w:r w:rsidRPr="003160CB">
        <w:rPr>
          <w:spacing w:val="-2"/>
          <w:lang w:val="ru-RU"/>
        </w:rPr>
        <w:t>,</w:t>
      </w:r>
      <w:r w:rsidRPr="003160CB">
        <w:rPr>
          <w:spacing w:val="-2"/>
        </w:rPr>
        <w:t xml:space="preserve"> начиная с 2018 года</w:t>
      </w:r>
      <w:r w:rsidRPr="003160CB">
        <w:rPr>
          <w:spacing w:val="-2"/>
          <w:lang w:val="ru-RU"/>
        </w:rPr>
        <w:t>,</w:t>
      </w:r>
      <w:r w:rsidRPr="003160CB">
        <w:rPr>
          <w:spacing w:val="-2"/>
        </w:rPr>
        <w:t xml:space="preserve"> при расчёте остатка задолженности по внешним заимствованиям также учитываются начисленные, но невыплаченные проценты.</w:t>
      </w:r>
    </w:p>
  </w:footnote>
  <w:footnote w:id="9">
    <w:p w14:paraId="48ACF48C" w14:textId="77777777" w:rsidR="008810DB" w:rsidRPr="00F13DBF" w:rsidRDefault="008810DB" w:rsidP="006733FA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ru-RU"/>
        </w:rPr>
        <w:t> </w:t>
      </w:r>
      <w:r w:rsidRPr="00F13DBF">
        <w:rPr>
          <w:rFonts w:cs="Calibri"/>
        </w:rPr>
        <w:t>Совокупный внешний долг включает долг, предоставленный материнскими компаниями.</w:t>
      </w:r>
    </w:p>
  </w:footnote>
  <w:footnote w:id="10">
    <w:p w14:paraId="2E2E7C4C" w14:textId="77777777" w:rsidR="008810DB" w:rsidRPr="001E0A02" w:rsidRDefault="008810DB" w:rsidP="00733304">
      <w:pPr>
        <w:pStyle w:val="a7"/>
        <w:jc w:val="both"/>
        <w:rPr>
          <w:rFonts w:cs="Arial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ru-RU"/>
        </w:rPr>
        <w:t> </w:t>
      </w:r>
      <w:r w:rsidRPr="00F13DBF">
        <w:rPr>
          <w:rFonts w:cs="Calibri"/>
        </w:rPr>
        <w:t xml:space="preserve">Государственный внешний долг состоит из долга, привлечённого государством, и долга, полученного </w:t>
      </w:r>
      <w:r>
        <w:rPr>
          <w:rFonts w:cs="Calibri"/>
        </w:rPr>
        <w:br/>
      </w:r>
      <w:r w:rsidRPr="00F13DBF">
        <w:rPr>
          <w:rFonts w:cs="Calibri"/>
        </w:rPr>
        <w:t>под гарантию государства. Частный внешний долг состоит из внешних заимствований хозяйствующих субъектов, включающих государственные предприятия, не гарантированных государством.</w:t>
      </w:r>
    </w:p>
  </w:footnote>
  <w:footnote w:id="11">
    <w:p w14:paraId="1C69535C" w14:textId="41A44741" w:rsidR="008810DB" w:rsidRPr="00495B2F" w:rsidRDefault="008810DB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>
        <w:rPr>
          <w:lang w:val="ru-RU"/>
        </w:rPr>
        <w:t>Учитывает начисленные, но не выплаченные проценты, а также международные облигации по рыночным ценам</w:t>
      </w:r>
    </w:p>
  </w:footnote>
  <w:footnote w:id="12">
    <w:p w14:paraId="4863367E" w14:textId="77777777" w:rsidR="008810DB" w:rsidRPr="00BA24C0" w:rsidRDefault="008810DB" w:rsidP="001760FA">
      <w:pPr>
        <w:pStyle w:val="a7"/>
        <w:rPr>
          <w:lang w:val="ru-RU"/>
        </w:rPr>
      </w:pPr>
      <w:r w:rsidRPr="001E0A02">
        <w:rPr>
          <w:rStyle w:val="a9"/>
        </w:rPr>
        <w:footnoteRef/>
      </w:r>
      <w:r w:rsidRPr="001E0A02">
        <w:t xml:space="preserve"> </w:t>
      </w:r>
      <w:r w:rsidRPr="001E0A02">
        <w:t>Разбивка произведена</w:t>
      </w:r>
      <w:r w:rsidRPr="001E0A02">
        <w:rPr>
          <w:lang w:val="ru-RU"/>
        </w:rPr>
        <w:t>,</w:t>
      </w:r>
      <w:r w:rsidRPr="001E0A02">
        <w:t xml:space="preserve"> исходя из первоначального срока погашения заимствований</w:t>
      </w:r>
      <w:r>
        <w:rPr>
          <w:lang w:val="ru-RU"/>
        </w:rPr>
        <w:t>.</w:t>
      </w:r>
    </w:p>
  </w:footnote>
  <w:footnote w:id="13">
    <w:p w14:paraId="4988541A" w14:textId="5EC65A36" w:rsidR="008810DB" w:rsidRPr="00016D25" w:rsidRDefault="008810DB" w:rsidP="00C41DC8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 w:rsidRPr="00016D25">
        <w:rPr>
          <w:sz w:val="16"/>
          <w:szCs w:val="16"/>
          <w:lang w:val="ru-RU"/>
        </w:rPr>
        <w:t xml:space="preserve">Информация о валовом внешнем долге представляется в соответствии </w:t>
      </w:r>
      <w:r>
        <w:rPr>
          <w:sz w:val="16"/>
          <w:szCs w:val="16"/>
          <w:lang w:val="ru-RU"/>
        </w:rPr>
        <w:t>методологией Руководства</w:t>
      </w:r>
      <w:r w:rsidRPr="00016D25">
        <w:rPr>
          <w:sz w:val="16"/>
          <w:szCs w:val="16"/>
          <w:lang w:val="ru-RU"/>
        </w:rPr>
        <w:t xml:space="preserve"> по статистике внешнего долга МВФ от 201</w:t>
      </w:r>
      <w:r>
        <w:rPr>
          <w:sz w:val="16"/>
          <w:szCs w:val="16"/>
          <w:lang w:val="ru-RU"/>
        </w:rPr>
        <w:t>3</w:t>
      </w:r>
      <w:r w:rsidRPr="00016D25">
        <w:rPr>
          <w:sz w:val="16"/>
          <w:szCs w:val="16"/>
          <w:lang w:val="ru-RU"/>
        </w:rPr>
        <w:t xml:space="preserve"> года</w:t>
      </w:r>
      <w:r>
        <w:rPr>
          <w:sz w:val="16"/>
          <w:szCs w:val="16"/>
          <w:lang w:val="ru-RU"/>
        </w:rPr>
        <w:t xml:space="preserve"> в формате раздела 4 «Представление данных о валовом внешнем долге».</w:t>
      </w:r>
    </w:p>
  </w:footnote>
  <w:footnote w:id="14">
    <w:p w14:paraId="1AD7300C" w14:textId="1078FBED" w:rsidR="008810DB" w:rsidRPr="00C92274" w:rsidRDefault="008810DB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 w:rsidRPr="00C92274">
        <w:rPr>
          <w:sz w:val="16"/>
          <w:szCs w:val="16"/>
          <w:lang w:val="ru-RU"/>
        </w:rPr>
        <w:t>Указаны распределённые специальный права заимствования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A0C03" w14:textId="77777777" w:rsidR="008810DB" w:rsidRPr="00F13DBF" w:rsidRDefault="008810DB" w:rsidP="009569CC">
    <w:pPr>
      <w:pStyle w:val="aa"/>
      <w:pBdr>
        <w:bottom w:val="single" w:sz="4" w:space="1" w:color="auto"/>
      </w:pBdr>
      <w:jc w:val="right"/>
      <w:rPr>
        <w:rFonts w:cs="Calibri"/>
        <w:i/>
      </w:rPr>
    </w:pPr>
    <w:r w:rsidRPr="00F13DBF">
      <w:rPr>
        <w:rFonts w:cs="Calibri"/>
        <w:i/>
      </w:rPr>
      <w:t>ЦЕНТРАЛЬНЫЙ БАНК РЕСПУБЛИКИ УЗБЕКИСТАН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B8808" w14:textId="77777777" w:rsidR="008810DB" w:rsidRPr="00F13126" w:rsidRDefault="008810DB" w:rsidP="00F13126">
    <w:pPr>
      <w:pStyle w:val="aa"/>
      <w:pBdr>
        <w:bottom w:val="single" w:sz="4" w:space="1" w:color="auto"/>
      </w:pBdr>
      <w:jc w:val="right"/>
      <w:rPr>
        <w:i/>
      </w:rPr>
    </w:pPr>
    <w:r w:rsidRPr="00F13126">
      <w:rPr>
        <w:i/>
      </w:rPr>
      <w:t>ЦЕНТРАЛЬНЫЙ БАНК РЕСПУБЛИКИ УЗБЕКИСТАН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D26D5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36C1C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A035B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6293C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4C2AA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52005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0AE79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8E2C7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126CB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00645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4653AF"/>
    <w:multiLevelType w:val="hybridMultilevel"/>
    <w:tmpl w:val="1DA8018C"/>
    <w:lvl w:ilvl="0" w:tplc="91726C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7611043"/>
    <w:multiLevelType w:val="hybridMultilevel"/>
    <w:tmpl w:val="96CED4BA"/>
    <w:lvl w:ilvl="0" w:tplc="7C809B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 style="mso-width-percent:900;v-text-anchor:bottom" fill="f" fillcolor="white" strokecolor="white">
      <v:fill color="white" on="f"/>
      <v:stroke color="white" weight=".5pt"/>
      <v:textbox inset=",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5F"/>
    <w:rsid w:val="00000311"/>
    <w:rsid w:val="0000066D"/>
    <w:rsid w:val="00000988"/>
    <w:rsid w:val="00000FD5"/>
    <w:rsid w:val="0000120B"/>
    <w:rsid w:val="00001505"/>
    <w:rsid w:val="00001627"/>
    <w:rsid w:val="00001722"/>
    <w:rsid w:val="00001F2E"/>
    <w:rsid w:val="00002344"/>
    <w:rsid w:val="00002ACB"/>
    <w:rsid w:val="00002BB3"/>
    <w:rsid w:val="000031B1"/>
    <w:rsid w:val="000037BB"/>
    <w:rsid w:val="00003B0E"/>
    <w:rsid w:val="00004AF2"/>
    <w:rsid w:val="0000534D"/>
    <w:rsid w:val="000053FA"/>
    <w:rsid w:val="00005957"/>
    <w:rsid w:val="00006005"/>
    <w:rsid w:val="000063EF"/>
    <w:rsid w:val="00006668"/>
    <w:rsid w:val="000066A3"/>
    <w:rsid w:val="00006A29"/>
    <w:rsid w:val="00007945"/>
    <w:rsid w:val="00007D35"/>
    <w:rsid w:val="00007F85"/>
    <w:rsid w:val="000100CE"/>
    <w:rsid w:val="00010463"/>
    <w:rsid w:val="00010793"/>
    <w:rsid w:val="000107AE"/>
    <w:rsid w:val="00010C81"/>
    <w:rsid w:val="00011089"/>
    <w:rsid w:val="00011530"/>
    <w:rsid w:val="000117FC"/>
    <w:rsid w:val="00011983"/>
    <w:rsid w:val="00011AB8"/>
    <w:rsid w:val="000126C1"/>
    <w:rsid w:val="00012954"/>
    <w:rsid w:val="00012B28"/>
    <w:rsid w:val="00012CCB"/>
    <w:rsid w:val="00012E56"/>
    <w:rsid w:val="0001300E"/>
    <w:rsid w:val="000132F5"/>
    <w:rsid w:val="00013F40"/>
    <w:rsid w:val="000148F1"/>
    <w:rsid w:val="0001498B"/>
    <w:rsid w:val="00014D66"/>
    <w:rsid w:val="00014DEA"/>
    <w:rsid w:val="0001545F"/>
    <w:rsid w:val="00015587"/>
    <w:rsid w:val="00015AD9"/>
    <w:rsid w:val="00015B60"/>
    <w:rsid w:val="0001614F"/>
    <w:rsid w:val="0001634A"/>
    <w:rsid w:val="0001643C"/>
    <w:rsid w:val="0001653E"/>
    <w:rsid w:val="0001670F"/>
    <w:rsid w:val="000169C0"/>
    <w:rsid w:val="00016B08"/>
    <w:rsid w:val="00016BB0"/>
    <w:rsid w:val="00016D25"/>
    <w:rsid w:val="00016EC6"/>
    <w:rsid w:val="00016F23"/>
    <w:rsid w:val="0002038E"/>
    <w:rsid w:val="000206A7"/>
    <w:rsid w:val="000208AC"/>
    <w:rsid w:val="00021003"/>
    <w:rsid w:val="000212C6"/>
    <w:rsid w:val="00021972"/>
    <w:rsid w:val="00021EA2"/>
    <w:rsid w:val="00021F0F"/>
    <w:rsid w:val="000220C4"/>
    <w:rsid w:val="000220DE"/>
    <w:rsid w:val="00022112"/>
    <w:rsid w:val="0002252F"/>
    <w:rsid w:val="000236CD"/>
    <w:rsid w:val="000238F0"/>
    <w:rsid w:val="00023EEB"/>
    <w:rsid w:val="00024076"/>
    <w:rsid w:val="000240F9"/>
    <w:rsid w:val="00024AEC"/>
    <w:rsid w:val="00024F47"/>
    <w:rsid w:val="0002577E"/>
    <w:rsid w:val="00025A54"/>
    <w:rsid w:val="00025A79"/>
    <w:rsid w:val="00025B37"/>
    <w:rsid w:val="00026287"/>
    <w:rsid w:val="00026795"/>
    <w:rsid w:val="00026AC8"/>
    <w:rsid w:val="000270FE"/>
    <w:rsid w:val="0002745D"/>
    <w:rsid w:val="0002749F"/>
    <w:rsid w:val="000275A5"/>
    <w:rsid w:val="000275BF"/>
    <w:rsid w:val="000275C0"/>
    <w:rsid w:val="00027FCD"/>
    <w:rsid w:val="0003054E"/>
    <w:rsid w:val="000307CB"/>
    <w:rsid w:val="0003081D"/>
    <w:rsid w:val="0003098A"/>
    <w:rsid w:val="00031029"/>
    <w:rsid w:val="000320B2"/>
    <w:rsid w:val="00032F54"/>
    <w:rsid w:val="0003313B"/>
    <w:rsid w:val="00033280"/>
    <w:rsid w:val="000334EA"/>
    <w:rsid w:val="000337FD"/>
    <w:rsid w:val="00033820"/>
    <w:rsid w:val="00033BF1"/>
    <w:rsid w:val="00033F8D"/>
    <w:rsid w:val="000342F9"/>
    <w:rsid w:val="00034345"/>
    <w:rsid w:val="00034655"/>
    <w:rsid w:val="00034B8C"/>
    <w:rsid w:val="00034C4B"/>
    <w:rsid w:val="0003590B"/>
    <w:rsid w:val="00035C64"/>
    <w:rsid w:val="00035F8D"/>
    <w:rsid w:val="00036032"/>
    <w:rsid w:val="00036142"/>
    <w:rsid w:val="000364F0"/>
    <w:rsid w:val="000371F8"/>
    <w:rsid w:val="00037233"/>
    <w:rsid w:val="0003744F"/>
    <w:rsid w:val="00037519"/>
    <w:rsid w:val="0003773E"/>
    <w:rsid w:val="00037858"/>
    <w:rsid w:val="0003793A"/>
    <w:rsid w:val="00037A4B"/>
    <w:rsid w:val="00040421"/>
    <w:rsid w:val="00040E97"/>
    <w:rsid w:val="00041286"/>
    <w:rsid w:val="000412DD"/>
    <w:rsid w:val="00041BA6"/>
    <w:rsid w:val="00041C33"/>
    <w:rsid w:val="00041CD4"/>
    <w:rsid w:val="0004283A"/>
    <w:rsid w:val="00042DFF"/>
    <w:rsid w:val="00043A52"/>
    <w:rsid w:val="00043C48"/>
    <w:rsid w:val="00043FC3"/>
    <w:rsid w:val="00044653"/>
    <w:rsid w:val="00044D2B"/>
    <w:rsid w:val="00044E1F"/>
    <w:rsid w:val="00045033"/>
    <w:rsid w:val="000450E9"/>
    <w:rsid w:val="00045166"/>
    <w:rsid w:val="0004547E"/>
    <w:rsid w:val="0004551F"/>
    <w:rsid w:val="00045606"/>
    <w:rsid w:val="00045679"/>
    <w:rsid w:val="000458A9"/>
    <w:rsid w:val="000461DD"/>
    <w:rsid w:val="0004652E"/>
    <w:rsid w:val="00046624"/>
    <w:rsid w:val="000467B0"/>
    <w:rsid w:val="00046F5A"/>
    <w:rsid w:val="00047206"/>
    <w:rsid w:val="000472D3"/>
    <w:rsid w:val="00047358"/>
    <w:rsid w:val="00047753"/>
    <w:rsid w:val="000479B0"/>
    <w:rsid w:val="00047DC8"/>
    <w:rsid w:val="00047FF2"/>
    <w:rsid w:val="000507DF"/>
    <w:rsid w:val="00050ACE"/>
    <w:rsid w:val="00050D60"/>
    <w:rsid w:val="000516C3"/>
    <w:rsid w:val="000520E4"/>
    <w:rsid w:val="00052726"/>
    <w:rsid w:val="00053455"/>
    <w:rsid w:val="00053776"/>
    <w:rsid w:val="000538AE"/>
    <w:rsid w:val="000539B4"/>
    <w:rsid w:val="00053B44"/>
    <w:rsid w:val="0005454A"/>
    <w:rsid w:val="000546AB"/>
    <w:rsid w:val="00054E4E"/>
    <w:rsid w:val="00055961"/>
    <w:rsid w:val="00055BA6"/>
    <w:rsid w:val="00055F5C"/>
    <w:rsid w:val="000563A5"/>
    <w:rsid w:val="0005643A"/>
    <w:rsid w:val="00056A6C"/>
    <w:rsid w:val="000570CD"/>
    <w:rsid w:val="000572A6"/>
    <w:rsid w:val="00057452"/>
    <w:rsid w:val="00057573"/>
    <w:rsid w:val="00057ECD"/>
    <w:rsid w:val="00057F2A"/>
    <w:rsid w:val="00057FA6"/>
    <w:rsid w:val="00060241"/>
    <w:rsid w:val="000602DE"/>
    <w:rsid w:val="0006069C"/>
    <w:rsid w:val="000606A3"/>
    <w:rsid w:val="000607BE"/>
    <w:rsid w:val="00060CEC"/>
    <w:rsid w:val="00061003"/>
    <w:rsid w:val="000616BD"/>
    <w:rsid w:val="00061DDA"/>
    <w:rsid w:val="00061F34"/>
    <w:rsid w:val="000622F6"/>
    <w:rsid w:val="0006233F"/>
    <w:rsid w:val="00062E72"/>
    <w:rsid w:val="00062F9E"/>
    <w:rsid w:val="00063029"/>
    <w:rsid w:val="00063045"/>
    <w:rsid w:val="00063315"/>
    <w:rsid w:val="0006333C"/>
    <w:rsid w:val="00063816"/>
    <w:rsid w:val="000639A7"/>
    <w:rsid w:val="00063D96"/>
    <w:rsid w:val="00063E26"/>
    <w:rsid w:val="000640ED"/>
    <w:rsid w:val="000645EB"/>
    <w:rsid w:val="000655B1"/>
    <w:rsid w:val="000669BC"/>
    <w:rsid w:val="00067435"/>
    <w:rsid w:val="00067638"/>
    <w:rsid w:val="00067C77"/>
    <w:rsid w:val="000701F2"/>
    <w:rsid w:val="000704F4"/>
    <w:rsid w:val="00070644"/>
    <w:rsid w:val="0007086D"/>
    <w:rsid w:val="00070A81"/>
    <w:rsid w:val="000714E4"/>
    <w:rsid w:val="00071FB0"/>
    <w:rsid w:val="000720B4"/>
    <w:rsid w:val="0007276E"/>
    <w:rsid w:val="000728F1"/>
    <w:rsid w:val="00072907"/>
    <w:rsid w:val="00072E72"/>
    <w:rsid w:val="00073890"/>
    <w:rsid w:val="00073A78"/>
    <w:rsid w:val="00073AA5"/>
    <w:rsid w:val="0007403F"/>
    <w:rsid w:val="00074F94"/>
    <w:rsid w:val="0007544F"/>
    <w:rsid w:val="000754B5"/>
    <w:rsid w:val="00075FD2"/>
    <w:rsid w:val="00076233"/>
    <w:rsid w:val="00076373"/>
    <w:rsid w:val="00076F70"/>
    <w:rsid w:val="00077603"/>
    <w:rsid w:val="000777CC"/>
    <w:rsid w:val="00077867"/>
    <w:rsid w:val="00077DFC"/>
    <w:rsid w:val="00077F13"/>
    <w:rsid w:val="000801D6"/>
    <w:rsid w:val="0008020B"/>
    <w:rsid w:val="00080766"/>
    <w:rsid w:val="00080A0C"/>
    <w:rsid w:val="00080C63"/>
    <w:rsid w:val="00080F3E"/>
    <w:rsid w:val="000810C5"/>
    <w:rsid w:val="0008110B"/>
    <w:rsid w:val="000815E5"/>
    <w:rsid w:val="00081B33"/>
    <w:rsid w:val="00081CC9"/>
    <w:rsid w:val="00081E88"/>
    <w:rsid w:val="000821BD"/>
    <w:rsid w:val="0008296D"/>
    <w:rsid w:val="00082A9E"/>
    <w:rsid w:val="00082B04"/>
    <w:rsid w:val="00082C75"/>
    <w:rsid w:val="00082D3D"/>
    <w:rsid w:val="00082D9F"/>
    <w:rsid w:val="00083339"/>
    <w:rsid w:val="0008370B"/>
    <w:rsid w:val="000837A4"/>
    <w:rsid w:val="00083E2A"/>
    <w:rsid w:val="00083E75"/>
    <w:rsid w:val="00083EF9"/>
    <w:rsid w:val="0008416D"/>
    <w:rsid w:val="0008419F"/>
    <w:rsid w:val="000842AD"/>
    <w:rsid w:val="00084390"/>
    <w:rsid w:val="00084A80"/>
    <w:rsid w:val="00084ACB"/>
    <w:rsid w:val="00085094"/>
    <w:rsid w:val="000851E0"/>
    <w:rsid w:val="000852E8"/>
    <w:rsid w:val="00085606"/>
    <w:rsid w:val="00085844"/>
    <w:rsid w:val="00085D97"/>
    <w:rsid w:val="00086098"/>
    <w:rsid w:val="000860D7"/>
    <w:rsid w:val="0008615D"/>
    <w:rsid w:val="0008672F"/>
    <w:rsid w:val="00086BAA"/>
    <w:rsid w:val="00086D6D"/>
    <w:rsid w:val="00087A9C"/>
    <w:rsid w:val="00087F07"/>
    <w:rsid w:val="00090BD2"/>
    <w:rsid w:val="00090F03"/>
    <w:rsid w:val="00091136"/>
    <w:rsid w:val="0009138C"/>
    <w:rsid w:val="000914A0"/>
    <w:rsid w:val="0009150A"/>
    <w:rsid w:val="0009175A"/>
    <w:rsid w:val="0009200C"/>
    <w:rsid w:val="000920C9"/>
    <w:rsid w:val="00092345"/>
    <w:rsid w:val="00092457"/>
    <w:rsid w:val="00092584"/>
    <w:rsid w:val="00092869"/>
    <w:rsid w:val="00092954"/>
    <w:rsid w:val="00092981"/>
    <w:rsid w:val="00093030"/>
    <w:rsid w:val="00093B53"/>
    <w:rsid w:val="00094451"/>
    <w:rsid w:val="00094627"/>
    <w:rsid w:val="00094E9F"/>
    <w:rsid w:val="000954D9"/>
    <w:rsid w:val="000956A7"/>
    <w:rsid w:val="00095CDD"/>
    <w:rsid w:val="00095DEB"/>
    <w:rsid w:val="00096061"/>
    <w:rsid w:val="00096183"/>
    <w:rsid w:val="000961F2"/>
    <w:rsid w:val="00096554"/>
    <w:rsid w:val="000967C7"/>
    <w:rsid w:val="000969F8"/>
    <w:rsid w:val="00096B40"/>
    <w:rsid w:val="00096C86"/>
    <w:rsid w:val="00096D25"/>
    <w:rsid w:val="00096F9A"/>
    <w:rsid w:val="00097026"/>
    <w:rsid w:val="000975B5"/>
    <w:rsid w:val="00097A78"/>
    <w:rsid w:val="00097BCF"/>
    <w:rsid w:val="000A0388"/>
    <w:rsid w:val="000A0671"/>
    <w:rsid w:val="000A06CA"/>
    <w:rsid w:val="000A07E4"/>
    <w:rsid w:val="000A086D"/>
    <w:rsid w:val="000A0978"/>
    <w:rsid w:val="000A0D38"/>
    <w:rsid w:val="000A10AD"/>
    <w:rsid w:val="000A161F"/>
    <w:rsid w:val="000A1B7E"/>
    <w:rsid w:val="000A1C43"/>
    <w:rsid w:val="000A1E1F"/>
    <w:rsid w:val="000A237D"/>
    <w:rsid w:val="000A2DF8"/>
    <w:rsid w:val="000A30B9"/>
    <w:rsid w:val="000A3DAA"/>
    <w:rsid w:val="000A4855"/>
    <w:rsid w:val="000A499D"/>
    <w:rsid w:val="000A4CD6"/>
    <w:rsid w:val="000A4E69"/>
    <w:rsid w:val="000A546A"/>
    <w:rsid w:val="000A54A3"/>
    <w:rsid w:val="000A55C2"/>
    <w:rsid w:val="000A560D"/>
    <w:rsid w:val="000A5692"/>
    <w:rsid w:val="000A5A05"/>
    <w:rsid w:val="000A5EC2"/>
    <w:rsid w:val="000A5F5B"/>
    <w:rsid w:val="000A62A2"/>
    <w:rsid w:val="000A712D"/>
    <w:rsid w:val="000A719C"/>
    <w:rsid w:val="000A7259"/>
    <w:rsid w:val="000A737B"/>
    <w:rsid w:val="000A7A98"/>
    <w:rsid w:val="000A7E25"/>
    <w:rsid w:val="000A7F2C"/>
    <w:rsid w:val="000A7F65"/>
    <w:rsid w:val="000B058D"/>
    <w:rsid w:val="000B07A2"/>
    <w:rsid w:val="000B0833"/>
    <w:rsid w:val="000B2210"/>
    <w:rsid w:val="000B2237"/>
    <w:rsid w:val="000B2509"/>
    <w:rsid w:val="000B26BE"/>
    <w:rsid w:val="000B34BD"/>
    <w:rsid w:val="000B3859"/>
    <w:rsid w:val="000B39C1"/>
    <w:rsid w:val="000B3B2A"/>
    <w:rsid w:val="000B4181"/>
    <w:rsid w:val="000B46A8"/>
    <w:rsid w:val="000B49FD"/>
    <w:rsid w:val="000B5222"/>
    <w:rsid w:val="000B5316"/>
    <w:rsid w:val="000B540F"/>
    <w:rsid w:val="000B546E"/>
    <w:rsid w:val="000B5D3C"/>
    <w:rsid w:val="000B5D8B"/>
    <w:rsid w:val="000B6960"/>
    <w:rsid w:val="000B7096"/>
    <w:rsid w:val="000B74C4"/>
    <w:rsid w:val="000B7608"/>
    <w:rsid w:val="000B763D"/>
    <w:rsid w:val="000B78CF"/>
    <w:rsid w:val="000B79F8"/>
    <w:rsid w:val="000B7E13"/>
    <w:rsid w:val="000C03B1"/>
    <w:rsid w:val="000C0B5C"/>
    <w:rsid w:val="000C12FD"/>
    <w:rsid w:val="000C1C9F"/>
    <w:rsid w:val="000C230A"/>
    <w:rsid w:val="000C2841"/>
    <w:rsid w:val="000C289F"/>
    <w:rsid w:val="000C2C36"/>
    <w:rsid w:val="000C2DFC"/>
    <w:rsid w:val="000C2F67"/>
    <w:rsid w:val="000C4982"/>
    <w:rsid w:val="000C4C16"/>
    <w:rsid w:val="000C4ED7"/>
    <w:rsid w:val="000C4F83"/>
    <w:rsid w:val="000C594F"/>
    <w:rsid w:val="000C5B38"/>
    <w:rsid w:val="000C5E4E"/>
    <w:rsid w:val="000C6887"/>
    <w:rsid w:val="000C693B"/>
    <w:rsid w:val="000C6A5E"/>
    <w:rsid w:val="000C6BBC"/>
    <w:rsid w:val="000C7408"/>
    <w:rsid w:val="000C740C"/>
    <w:rsid w:val="000C7D92"/>
    <w:rsid w:val="000D0223"/>
    <w:rsid w:val="000D0823"/>
    <w:rsid w:val="000D0844"/>
    <w:rsid w:val="000D08E0"/>
    <w:rsid w:val="000D095F"/>
    <w:rsid w:val="000D0DA3"/>
    <w:rsid w:val="000D0DC9"/>
    <w:rsid w:val="000D0E9D"/>
    <w:rsid w:val="000D0FE2"/>
    <w:rsid w:val="000D12D0"/>
    <w:rsid w:val="000D1AC4"/>
    <w:rsid w:val="000D1D38"/>
    <w:rsid w:val="000D260A"/>
    <w:rsid w:val="000D2B7B"/>
    <w:rsid w:val="000D3255"/>
    <w:rsid w:val="000D3D44"/>
    <w:rsid w:val="000D4252"/>
    <w:rsid w:val="000D43A7"/>
    <w:rsid w:val="000D46D0"/>
    <w:rsid w:val="000D50D8"/>
    <w:rsid w:val="000D5344"/>
    <w:rsid w:val="000D5351"/>
    <w:rsid w:val="000D54C8"/>
    <w:rsid w:val="000D56A3"/>
    <w:rsid w:val="000D5873"/>
    <w:rsid w:val="000D58AA"/>
    <w:rsid w:val="000D6014"/>
    <w:rsid w:val="000D620A"/>
    <w:rsid w:val="000D640D"/>
    <w:rsid w:val="000D645B"/>
    <w:rsid w:val="000D6705"/>
    <w:rsid w:val="000D676A"/>
    <w:rsid w:val="000D68D6"/>
    <w:rsid w:val="000D6AC0"/>
    <w:rsid w:val="000D7292"/>
    <w:rsid w:val="000D74FB"/>
    <w:rsid w:val="000D7778"/>
    <w:rsid w:val="000D77F1"/>
    <w:rsid w:val="000D7892"/>
    <w:rsid w:val="000D7B64"/>
    <w:rsid w:val="000D7C5E"/>
    <w:rsid w:val="000D7E94"/>
    <w:rsid w:val="000D7EF6"/>
    <w:rsid w:val="000E0450"/>
    <w:rsid w:val="000E0463"/>
    <w:rsid w:val="000E046B"/>
    <w:rsid w:val="000E0D8E"/>
    <w:rsid w:val="000E1047"/>
    <w:rsid w:val="000E1157"/>
    <w:rsid w:val="000E1275"/>
    <w:rsid w:val="000E1507"/>
    <w:rsid w:val="000E1B13"/>
    <w:rsid w:val="000E1E95"/>
    <w:rsid w:val="000E24D5"/>
    <w:rsid w:val="000E29E6"/>
    <w:rsid w:val="000E304D"/>
    <w:rsid w:val="000E3107"/>
    <w:rsid w:val="000E3BB4"/>
    <w:rsid w:val="000E41E2"/>
    <w:rsid w:val="000E4F61"/>
    <w:rsid w:val="000E5490"/>
    <w:rsid w:val="000E59A9"/>
    <w:rsid w:val="000E59CA"/>
    <w:rsid w:val="000E6583"/>
    <w:rsid w:val="000E6EB1"/>
    <w:rsid w:val="000E71EF"/>
    <w:rsid w:val="000E724B"/>
    <w:rsid w:val="000E7836"/>
    <w:rsid w:val="000E7C03"/>
    <w:rsid w:val="000F0124"/>
    <w:rsid w:val="000F03D6"/>
    <w:rsid w:val="000F0529"/>
    <w:rsid w:val="000F11D3"/>
    <w:rsid w:val="000F11F0"/>
    <w:rsid w:val="000F1427"/>
    <w:rsid w:val="000F1AB3"/>
    <w:rsid w:val="000F1C12"/>
    <w:rsid w:val="000F1CD8"/>
    <w:rsid w:val="000F1CDF"/>
    <w:rsid w:val="000F2371"/>
    <w:rsid w:val="000F2568"/>
    <w:rsid w:val="000F2DBB"/>
    <w:rsid w:val="000F2DF8"/>
    <w:rsid w:val="000F325A"/>
    <w:rsid w:val="000F3ED6"/>
    <w:rsid w:val="000F43D6"/>
    <w:rsid w:val="000F4897"/>
    <w:rsid w:val="000F4C47"/>
    <w:rsid w:val="000F4F00"/>
    <w:rsid w:val="000F4F7B"/>
    <w:rsid w:val="000F5010"/>
    <w:rsid w:val="000F5441"/>
    <w:rsid w:val="000F54C8"/>
    <w:rsid w:val="000F55EA"/>
    <w:rsid w:val="000F5946"/>
    <w:rsid w:val="000F5A9E"/>
    <w:rsid w:val="000F5CF9"/>
    <w:rsid w:val="000F636F"/>
    <w:rsid w:val="000F645E"/>
    <w:rsid w:val="000F6E10"/>
    <w:rsid w:val="000F7088"/>
    <w:rsid w:val="000F731B"/>
    <w:rsid w:val="000F745B"/>
    <w:rsid w:val="000F749C"/>
    <w:rsid w:val="000F77D2"/>
    <w:rsid w:val="000F7C57"/>
    <w:rsid w:val="000F7CEF"/>
    <w:rsid w:val="0010033B"/>
    <w:rsid w:val="00100F8A"/>
    <w:rsid w:val="001011A1"/>
    <w:rsid w:val="001011CD"/>
    <w:rsid w:val="001011D6"/>
    <w:rsid w:val="001016C0"/>
    <w:rsid w:val="00102150"/>
    <w:rsid w:val="00102545"/>
    <w:rsid w:val="0010260E"/>
    <w:rsid w:val="00102A5F"/>
    <w:rsid w:val="00102C9A"/>
    <w:rsid w:val="00102C9B"/>
    <w:rsid w:val="00102CFA"/>
    <w:rsid w:val="00102E3C"/>
    <w:rsid w:val="001033F8"/>
    <w:rsid w:val="00103843"/>
    <w:rsid w:val="00103ABB"/>
    <w:rsid w:val="00103D1F"/>
    <w:rsid w:val="00104B98"/>
    <w:rsid w:val="00104F06"/>
    <w:rsid w:val="00105048"/>
    <w:rsid w:val="001057E9"/>
    <w:rsid w:val="001057F6"/>
    <w:rsid w:val="00105AB9"/>
    <w:rsid w:val="00105D35"/>
    <w:rsid w:val="00105FF8"/>
    <w:rsid w:val="00106014"/>
    <w:rsid w:val="00106428"/>
    <w:rsid w:val="0010651A"/>
    <w:rsid w:val="00106D76"/>
    <w:rsid w:val="001073CC"/>
    <w:rsid w:val="00107574"/>
    <w:rsid w:val="00107A10"/>
    <w:rsid w:val="00107BC3"/>
    <w:rsid w:val="00107FD8"/>
    <w:rsid w:val="001100D2"/>
    <w:rsid w:val="00110492"/>
    <w:rsid w:val="00110A92"/>
    <w:rsid w:val="001111D4"/>
    <w:rsid w:val="001112AD"/>
    <w:rsid w:val="001112F7"/>
    <w:rsid w:val="00111590"/>
    <w:rsid w:val="00111E1A"/>
    <w:rsid w:val="001121CC"/>
    <w:rsid w:val="00112CDC"/>
    <w:rsid w:val="001139D6"/>
    <w:rsid w:val="0011468B"/>
    <w:rsid w:val="00114D30"/>
    <w:rsid w:val="00114E09"/>
    <w:rsid w:val="00114F57"/>
    <w:rsid w:val="00114F74"/>
    <w:rsid w:val="00115044"/>
    <w:rsid w:val="001152AE"/>
    <w:rsid w:val="001153FD"/>
    <w:rsid w:val="0011561F"/>
    <w:rsid w:val="0011563E"/>
    <w:rsid w:val="00115FED"/>
    <w:rsid w:val="001160FE"/>
    <w:rsid w:val="00116219"/>
    <w:rsid w:val="00117511"/>
    <w:rsid w:val="00117A40"/>
    <w:rsid w:val="00117B0F"/>
    <w:rsid w:val="00117D23"/>
    <w:rsid w:val="00120228"/>
    <w:rsid w:val="00120B68"/>
    <w:rsid w:val="00120BB0"/>
    <w:rsid w:val="00120CC9"/>
    <w:rsid w:val="00120E5D"/>
    <w:rsid w:val="001210C5"/>
    <w:rsid w:val="00121146"/>
    <w:rsid w:val="001211FD"/>
    <w:rsid w:val="001218E3"/>
    <w:rsid w:val="001218FE"/>
    <w:rsid w:val="00121B53"/>
    <w:rsid w:val="0012232B"/>
    <w:rsid w:val="00122738"/>
    <w:rsid w:val="00122974"/>
    <w:rsid w:val="00122C56"/>
    <w:rsid w:val="00122D55"/>
    <w:rsid w:val="001233E8"/>
    <w:rsid w:val="00123E70"/>
    <w:rsid w:val="001246F1"/>
    <w:rsid w:val="00124769"/>
    <w:rsid w:val="001247A0"/>
    <w:rsid w:val="00124CA6"/>
    <w:rsid w:val="00124CEC"/>
    <w:rsid w:val="00125080"/>
    <w:rsid w:val="001253B1"/>
    <w:rsid w:val="00125C10"/>
    <w:rsid w:val="001264C6"/>
    <w:rsid w:val="00126649"/>
    <w:rsid w:val="0012671F"/>
    <w:rsid w:val="00126AA4"/>
    <w:rsid w:val="00126AEB"/>
    <w:rsid w:val="00126BC7"/>
    <w:rsid w:val="00126CD3"/>
    <w:rsid w:val="001277D4"/>
    <w:rsid w:val="00127B19"/>
    <w:rsid w:val="001304DC"/>
    <w:rsid w:val="0013078C"/>
    <w:rsid w:val="00131401"/>
    <w:rsid w:val="00131D48"/>
    <w:rsid w:val="001320E0"/>
    <w:rsid w:val="00132F03"/>
    <w:rsid w:val="001333F3"/>
    <w:rsid w:val="00134257"/>
    <w:rsid w:val="001342AC"/>
    <w:rsid w:val="0013439C"/>
    <w:rsid w:val="00135180"/>
    <w:rsid w:val="00135992"/>
    <w:rsid w:val="00135D54"/>
    <w:rsid w:val="00136380"/>
    <w:rsid w:val="00136A3E"/>
    <w:rsid w:val="00136CD7"/>
    <w:rsid w:val="0013720B"/>
    <w:rsid w:val="0013721F"/>
    <w:rsid w:val="001372A7"/>
    <w:rsid w:val="001376BE"/>
    <w:rsid w:val="001376EE"/>
    <w:rsid w:val="0013774C"/>
    <w:rsid w:val="00137D48"/>
    <w:rsid w:val="00137EA9"/>
    <w:rsid w:val="0014022E"/>
    <w:rsid w:val="00140364"/>
    <w:rsid w:val="0014090A"/>
    <w:rsid w:val="00140EA6"/>
    <w:rsid w:val="00140FF0"/>
    <w:rsid w:val="001415E2"/>
    <w:rsid w:val="00141AD4"/>
    <w:rsid w:val="00141EF3"/>
    <w:rsid w:val="00141F97"/>
    <w:rsid w:val="001423FC"/>
    <w:rsid w:val="001425C5"/>
    <w:rsid w:val="0014261F"/>
    <w:rsid w:val="00142852"/>
    <w:rsid w:val="00142859"/>
    <w:rsid w:val="00142E06"/>
    <w:rsid w:val="00142E3A"/>
    <w:rsid w:val="00142F38"/>
    <w:rsid w:val="00143187"/>
    <w:rsid w:val="00143DE9"/>
    <w:rsid w:val="001448AF"/>
    <w:rsid w:val="00144C94"/>
    <w:rsid w:val="00144D4D"/>
    <w:rsid w:val="0014512D"/>
    <w:rsid w:val="001451ED"/>
    <w:rsid w:val="00145412"/>
    <w:rsid w:val="001456EC"/>
    <w:rsid w:val="00145BB5"/>
    <w:rsid w:val="0014607F"/>
    <w:rsid w:val="0014654F"/>
    <w:rsid w:val="00146D51"/>
    <w:rsid w:val="00146EBC"/>
    <w:rsid w:val="00146F79"/>
    <w:rsid w:val="0014719F"/>
    <w:rsid w:val="00147450"/>
    <w:rsid w:val="001477CA"/>
    <w:rsid w:val="00147951"/>
    <w:rsid w:val="00147D49"/>
    <w:rsid w:val="00150377"/>
    <w:rsid w:val="001506BA"/>
    <w:rsid w:val="001507B3"/>
    <w:rsid w:val="00150C5D"/>
    <w:rsid w:val="00150D25"/>
    <w:rsid w:val="00150F45"/>
    <w:rsid w:val="00150F48"/>
    <w:rsid w:val="00151354"/>
    <w:rsid w:val="0015161A"/>
    <w:rsid w:val="0015199B"/>
    <w:rsid w:val="00151DA0"/>
    <w:rsid w:val="00151F7C"/>
    <w:rsid w:val="0015277B"/>
    <w:rsid w:val="00152A45"/>
    <w:rsid w:val="00152E43"/>
    <w:rsid w:val="00153A5A"/>
    <w:rsid w:val="00153E7A"/>
    <w:rsid w:val="00153ED5"/>
    <w:rsid w:val="00154179"/>
    <w:rsid w:val="001549B7"/>
    <w:rsid w:val="001553AC"/>
    <w:rsid w:val="001554DC"/>
    <w:rsid w:val="00155553"/>
    <w:rsid w:val="001555F8"/>
    <w:rsid w:val="00155615"/>
    <w:rsid w:val="0015562A"/>
    <w:rsid w:val="001563FC"/>
    <w:rsid w:val="00156444"/>
    <w:rsid w:val="0015654F"/>
    <w:rsid w:val="00156868"/>
    <w:rsid w:val="001572D6"/>
    <w:rsid w:val="0015749B"/>
    <w:rsid w:val="001576F9"/>
    <w:rsid w:val="00157F0F"/>
    <w:rsid w:val="0016031B"/>
    <w:rsid w:val="001605FF"/>
    <w:rsid w:val="0016067F"/>
    <w:rsid w:val="001608A5"/>
    <w:rsid w:val="00160A51"/>
    <w:rsid w:val="00160BA8"/>
    <w:rsid w:val="00160BFC"/>
    <w:rsid w:val="00160C9D"/>
    <w:rsid w:val="00160DEC"/>
    <w:rsid w:val="00161443"/>
    <w:rsid w:val="001619F9"/>
    <w:rsid w:val="00162011"/>
    <w:rsid w:val="00162621"/>
    <w:rsid w:val="00162854"/>
    <w:rsid w:val="00162A4C"/>
    <w:rsid w:val="0016338C"/>
    <w:rsid w:val="0016488F"/>
    <w:rsid w:val="00164AE9"/>
    <w:rsid w:val="00164B5F"/>
    <w:rsid w:val="00164F0D"/>
    <w:rsid w:val="00165766"/>
    <w:rsid w:val="00165DA8"/>
    <w:rsid w:val="00165DC9"/>
    <w:rsid w:val="00165F88"/>
    <w:rsid w:val="00166219"/>
    <w:rsid w:val="00166A47"/>
    <w:rsid w:val="00166D43"/>
    <w:rsid w:val="00166E15"/>
    <w:rsid w:val="00167099"/>
    <w:rsid w:val="001671B9"/>
    <w:rsid w:val="00167659"/>
    <w:rsid w:val="0016799E"/>
    <w:rsid w:val="00167B1B"/>
    <w:rsid w:val="00167B77"/>
    <w:rsid w:val="00167EFD"/>
    <w:rsid w:val="00167FC2"/>
    <w:rsid w:val="00170BAA"/>
    <w:rsid w:val="0017115E"/>
    <w:rsid w:val="001714E5"/>
    <w:rsid w:val="00171D47"/>
    <w:rsid w:val="00171E17"/>
    <w:rsid w:val="00172583"/>
    <w:rsid w:val="001729F8"/>
    <w:rsid w:val="00172D40"/>
    <w:rsid w:val="001735B4"/>
    <w:rsid w:val="00173903"/>
    <w:rsid w:val="00173F68"/>
    <w:rsid w:val="00173F72"/>
    <w:rsid w:val="001740ED"/>
    <w:rsid w:val="0017450D"/>
    <w:rsid w:val="001746A5"/>
    <w:rsid w:val="0017560A"/>
    <w:rsid w:val="00175748"/>
    <w:rsid w:val="001759E7"/>
    <w:rsid w:val="00175C33"/>
    <w:rsid w:val="00175CC8"/>
    <w:rsid w:val="001760FA"/>
    <w:rsid w:val="001764B9"/>
    <w:rsid w:val="001767C7"/>
    <w:rsid w:val="00176958"/>
    <w:rsid w:val="00180029"/>
    <w:rsid w:val="001802A3"/>
    <w:rsid w:val="00180D51"/>
    <w:rsid w:val="00180D72"/>
    <w:rsid w:val="001810F1"/>
    <w:rsid w:val="0018162B"/>
    <w:rsid w:val="001817D5"/>
    <w:rsid w:val="0018183C"/>
    <w:rsid w:val="00182262"/>
    <w:rsid w:val="0018233C"/>
    <w:rsid w:val="001823B6"/>
    <w:rsid w:val="0018242C"/>
    <w:rsid w:val="001828DD"/>
    <w:rsid w:val="001833E7"/>
    <w:rsid w:val="001839DA"/>
    <w:rsid w:val="00183BF7"/>
    <w:rsid w:val="001849C9"/>
    <w:rsid w:val="00184EE6"/>
    <w:rsid w:val="00185241"/>
    <w:rsid w:val="00185CB1"/>
    <w:rsid w:val="00186261"/>
    <w:rsid w:val="00186594"/>
    <w:rsid w:val="001865A5"/>
    <w:rsid w:val="00186688"/>
    <w:rsid w:val="00187103"/>
    <w:rsid w:val="001872FF"/>
    <w:rsid w:val="001873BC"/>
    <w:rsid w:val="00187612"/>
    <w:rsid w:val="00187D23"/>
    <w:rsid w:val="001903E8"/>
    <w:rsid w:val="00190533"/>
    <w:rsid w:val="001905F0"/>
    <w:rsid w:val="00190C1D"/>
    <w:rsid w:val="0019113F"/>
    <w:rsid w:val="0019147A"/>
    <w:rsid w:val="00191510"/>
    <w:rsid w:val="00191656"/>
    <w:rsid w:val="00191A26"/>
    <w:rsid w:val="00191F46"/>
    <w:rsid w:val="00191F91"/>
    <w:rsid w:val="001920B5"/>
    <w:rsid w:val="00192510"/>
    <w:rsid w:val="00192A93"/>
    <w:rsid w:val="00192A95"/>
    <w:rsid w:val="00192BE1"/>
    <w:rsid w:val="00192D9B"/>
    <w:rsid w:val="0019352E"/>
    <w:rsid w:val="00193620"/>
    <w:rsid w:val="00193A12"/>
    <w:rsid w:val="00193F1D"/>
    <w:rsid w:val="00194403"/>
    <w:rsid w:val="001946FA"/>
    <w:rsid w:val="001947FF"/>
    <w:rsid w:val="00194BC2"/>
    <w:rsid w:val="00194C0E"/>
    <w:rsid w:val="00194CAB"/>
    <w:rsid w:val="00194EEF"/>
    <w:rsid w:val="00194F2F"/>
    <w:rsid w:val="001950A3"/>
    <w:rsid w:val="001956D6"/>
    <w:rsid w:val="00195819"/>
    <w:rsid w:val="0019608E"/>
    <w:rsid w:val="001960BA"/>
    <w:rsid w:val="001960D3"/>
    <w:rsid w:val="001964B7"/>
    <w:rsid w:val="00196C37"/>
    <w:rsid w:val="001971E4"/>
    <w:rsid w:val="00197617"/>
    <w:rsid w:val="0019786B"/>
    <w:rsid w:val="00197C03"/>
    <w:rsid w:val="00197DFA"/>
    <w:rsid w:val="00197E08"/>
    <w:rsid w:val="001A03C4"/>
    <w:rsid w:val="001A03DC"/>
    <w:rsid w:val="001A084D"/>
    <w:rsid w:val="001A0882"/>
    <w:rsid w:val="001A0D57"/>
    <w:rsid w:val="001A1276"/>
    <w:rsid w:val="001A14DB"/>
    <w:rsid w:val="001A16F6"/>
    <w:rsid w:val="001A1850"/>
    <w:rsid w:val="001A1AF4"/>
    <w:rsid w:val="001A1F11"/>
    <w:rsid w:val="001A28B5"/>
    <w:rsid w:val="001A2A0F"/>
    <w:rsid w:val="001A35C8"/>
    <w:rsid w:val="001A3699"/>
    <w:rsid w:val="001A3975"/>
    <w:rsid w:val="001A3A69"/>
    <w:rsid w:val="001A3CDB"/>
    <w:rsid w:val="001A3E20"/>
    <w:rsid w:val="001A4A47"/>
    <w:rsid w:val="001A4ABF"/>
    <w:rsid w:val="001A5038"/>
    <w:rsid w:val="001A532A"/>
    <w:rsid w:val="001A53F6"/>
    <w:rsid w:val="001A547D"/>
    <w:rsid w:val="001A54D0"/>
    <w:rsid w:val="001A5552"/>
    <w:rsid w:val="001A57F7"/>
    <w:rsid w:val="001A5C91"/>
    <w:rsid w:val="001A6675"/>
    <w:rsid w:val="001A683D"/>
    <w:rsid w:val="001A6F8C"/>
    <w:rsid w:val="001A6FBA"/>
    <w:rsid w:val="001A7276"/>
    <w:rsid w:val="001A72F5"/>
    <w:rsid w:val="001A74CD"/>
    <w:rsid w:val="001A7516"/>
    <w:rsid w:val="001A7542"/>
    <w:rsid w:val="001B0036"/>
    <w:rsid w:val="001B05AD"/>
    <w:rsid w:val="001B0766"/>
    <w:rsid w:val="001B0923"/>
    <w:rsid w:val="001B11F4"/>
    <w:rsid w:val="001B1389"/>
    <w:rsid w:val="001B170C"/>
    <w:rsid w:val="001B17A2"/>
    <w:rsid w:val="001B1C24"/>
    <w:rsid w:val="001B2107"/>
    <w:rsid w:val="001B2386"/>
    <w:rsid w:val="001B267C"/>
    <w:rsid w:val="001B27AB"/>
    <w:rsid w:val="001B2D40"/>
    <w:rsid w:val="001B30DE"/>
    <w:rsid w:val="001B3464"/>
    <w:rsid w:val="001B3465"/>
    <w:rsid w:val="001B3AE7"/>
    <w:rsid w:val="001B435A"/>
    <w:rsid w:val="001B553B"/>
    <w:rsid w:val="001B5676"/>
    <w:rsid w:val="001B596B"/>
    <w:rsid w:val="001B5ABB"/>
    <w:rsid w:val="001B5DDA"/>
    <w:rsid w:val="001B5F53"/>
    <w:rsid w:val="001B62A8"/>
    <w:rsid w:val="001B6338"/>
    <w:rsid w:val="001B65EA"/>
    <w:rsid w:val="001B67B2"/>
    <w:rsid w:val="001B68C2"/>
    <w:rsid w:val="001B6D85"/>
    <w:rsid w:val="001B72CE"/>
    <w:rsid w:val="001B777A"/>
    <w:rsid w:val="001B77D9"/>
    <w:rsid w:val="001B792E"/>
    <w:rsid w:val="001B79D3"/>
    <w:rsid w:val="001B7AD0"/>
    <w:rsid w:val="001B7EC7"/>
    <w:rsid w:val="001C0248"/>
    <w:rsid w:val="001C0402"/>
    <w:rsid w:val="001C08B7"/>
    <w:rsid w:val="001C102C"/>
    <w:rsid w:val="001C1D81"/>
    <w:rsid w:val="001C2BE5"/>
    <w:rsid w:val="001C35CC"/>
    <w:rsid w:val="001C35FC"/>
    <w:rsid w:val="001C36A1"/>
    <w:rsid w:val="001C38F6"/>
    <w:rsid w:val="001C3B6B"/>
    <w:rsid w:val="001C3DCE"/>
    <w:rsid w:val="001C3F5F"/>
    <w:rsid w:val="001C443F"/>
    <w:rsid w:val="001C4587"/>
    <w:rsid w:val="001C46EA"/>
    <w:rsid w:val="001C4EC0"/>
    <w:rsid w:val="001C50F3"/>
    <w:rsid w:val="001C522D"/>
    <w:rsid w:val="001C52C6"/>
    <w:rsid w:val="001C56D1"/>
    <w:rsid w:val="001C5904"/>
    <w:rsid w:val="001C59F9"/>
    <w:rsid w:val="001C6331"/>
    <w:rsid w:val="001C638B"/>
    <w:rsid w:val="001C67B4"/>
    <w:rsid w:val="001C6E8F"/>
    <w:rsid w:val="001C7011"/>
    <w:rsid w:val="001C70D9"/>
    <w:rsid w:val="001C7540"/>
    <w:rsid w:val="001C75E6"/>
    <w:rsid w:val="001C79F5"/>
    <w:rsid w:val="001C7CCA"/>
    <w:rsid w:val="001D00FF"/>
    <w:rsid w:val="001D0521"/>
    <w:rsid w:val="001D0D7B"/>
    <w:rsid w:val="001D0F73"/>
    <w:rsid w:val="001D120B"/>
    <w:rsid w:val="001D1772"/>
    <w:rsid w:val="001D2185"/>
    <w:rsid w:val="001D2276"/>
    <w:rsid w:val="001D2639"/>
    <w:rsid w:val="001D2671"/>
    <w:rsid w:val="001D2902"/>
    <w:rsid w:val="001D2A79"/>
    <w:rsid w:val="001D2B83"/>
    <w:rsid w:val="001D3795"/>
    <w:rsid w:val="001D3FEF"/>
    <w:rsid w:val="001D4E90"/>
    <w:rsid w:val="001D4EFF"/>
    <w:rsid w:val="001D521C"/>
    <w:rsid w:val="001D56E4"/>
    <w:rsid w:val="001D5D19"/>
    <w:rsid w:val="001D5EF1"/>
    <w:rsid w:val="001D5F39"/>
    <w:rsid w:val="001D6115"/>
    <w:rsid w:val="001D6169"/>
    <w:rsid w:val="001D6475"/>
    <w:rsid w:val="001D78C0"/>
    <w:rsid w:val="001D7B4D"/>
    <w:rsid w:val="001D7B5E"/>
    <w:rsid w:val="001D7CD6"/>
    <w:rsid w:val="001E03F6"/>
    <w:rsid w:val="001E04BC"/>
    <w:rsid w:val="001E0695"/>
    <w:rsid w:val="001E075F"/>
    <w:rsid w:val="001E0976"/>
    <w:rsid w:val="001E0A02"/>
    <w:rsid w:val="001E0B46"/>
    <w:rsid w:val="001E0F17"/>
    <w:rsid w:val="001E1585"/>
    <w:rsid w:val="001E19B7"/>
    <w:rsid w:val="001E1AEE"/>
    <w:rsid w:val="001E1DF0"/>
    <w:rsid w:val="001E201B"/>
    <w:rsid w:val="001E21D7"/>
    <w:rsid w:val="001E2792"/>
    <w:rsid w:val="001E2AE9"/>
    <w:rsid w:val="001E3164"/>
    <w:rsid w:val="001E38CA"/>
    <w:rsid w:val="001E3B64"/>
    <w:rsid w:val="001E3E85"/>
    <w:rsid w:val="001E3F62"/>
    <w:rsid w:val="001E4712"/>
    <w:rsid w:val="001E5613"/>
    <w:rsid w:val="001E58BE"/>
    <w:rsid w:val="001E5F2D"/>
    <w:rsid w:val="001E649D"/>
    <w:rsid w:val="001E6D14"/>
    <w:rsid w:val="001E7917"/>
    <w:rsid w:val="001E7C34"/>
    <w:rsid w:val="001F0289"/>
    <w:rsid w:val="001F0348"/>
    <w:rsid w:val="001F12B3"/>
    <w:rsid w:val="001F24A8"/>
    <w:rsid w:val="001F26D2"/>
    <w:rsid w:val="001F28EA"/>
    <w:rsid w:val="001F2CC1"/>
    <w:rsid w:val="001F30D8"/>
    <w:rsid w:val="001F34B2"/>
    <w:rsid w:val="001F3692"/>
    <w:rsid w:val="001F3CE9"/>
    <w:rsid w:val="001F4122"/>
    <w:rsid w:val="001F439B"/>
    <w:rsid w:val="001F43AA"/>
    <w:rsid w:val="001F43DE"/>
    <w:rsid w:val="001F4614"/>
    <w:rsid w:val="001F4B11"/>
    <w:rsid w:val="001F4D3B"/>
    <w:rsid w:val="001F5093"/>
    <w:rsid w:val="001F5CE2"/>
    <w:rsid w:val="001F5D49"/>
    <w:rsid w:val="001F5E3F"/>
    <w:rsid w:val="001F5EF3"/>
    <w:rsid w:val="001F613B"/>
    <w:rsid w:val="001F64B6"/>
    <w:rsid w:val="001F6A53"/>
    <w:rsid w:val="001F6AB5"/>
    <w:rsid w:val="001F6CA2"/>
    <w:rsid w:val="001F6F67"/>
    <w:rsid w:val="001F7096"/>
    <w:rsid w:val="001F76E8"/>
    <w:rsid w:val="001F7CE3"/>
    <w:rsid w:val="00200334"/>
    <w:rsid w:val="002007D5"/>
    <w:rsid w:val="00200A03"/>
    <w:rsid w:val="00201296"/>
    <w:rsid w:val="002013CA"/>
    <w:rsid w:val="002015CB"/>
    <w:rsid w:val="0020178B"/>
    <w:rsid w:val="0020224D"/>
    <w:rsid w:val="00202604"/>
    <w:rsid w:val="002027A3"/>
    <w:rsid w:val="00202D9D"/>
    <w:rsid w:val="00203132"/>
    <w:rsid w:val="00203580"/>
    <w:rsid w:val="00203BC3"/>
    <w:rsid w:val="00203CEB"/>
    <w:rsid w:val="002041B9"/>
    <w:rsid w:val="002041C5"/>
    <w:rsid w:val="002045FB"/>
    <w:rsid w:val="00205461"/>
    <w:rsid w:val="002055CD"/>
    <w:rsid w:val="00206331"/>
    <w:rsid w:val="002067A4"/>
    <w:rsid w:val="00206CE4"/>
    <w:rsid w:val="00206E58"/>
    <w:rsid w:val="00207383"/>
    <w:rsid w:val="00207AEF"/>
    <w:rsid w:val="00207D53"/>
    <w:rsid w:val="00207EF5"/>
    <w:rsid w:val="00210751"/>
    <w:rsid w:val="00210B14"/>
    <w:rsid w:val="00210DF0"/>
    <w:rsid w:val="00211145"/>
    <w:rsid w:val="00211205"/>
    <w:rsid w:val="00211575"/>
    <w:rsid w:val="00211682"/>
    <w:rsid w:val="00212333"/>
    <w:rsid w:val="00212590"/>
    <w:rsid w:val="002125A5"/>
    <w:rsid w:val="002125F1"/>
    <w:rsid w:val="00212B66"/>
    <w:rsid w:val="002131A8"/>
    <w:rsid w:val="0021343B"/>
    <w:rsid w:val="00213723"/>
    <w:rsid w:val="002137EA"/>
    <w:rsid w:val="002137F6"/>
    <w:rsid w:val="00213BF1"/>
    <w:rsid w:val="00213E1E"/>
    <w:rsid w:val="0021480E"/>
    <w:rsid w:val="00214AB2"/>
    <w:rsid w:val="00214B2E"/>
    <w:rsid w:val="00214C2B"/>
    <w:rsid w:val="00215875"/>
    <w:rsid w:val="00215B32"/>
    <w:rsid w:val="00215F34"/>
    <w:rsid w:val="00216095"/>
    <w:rsid w:val="00216365"/>
    <w:rsid w:val="00216C84"/>
    <w:rsid w:val="00216E6C"/>
    <w:rsid w:val="00216F77"/>
    <w:rsid w:val="0021719A"/>
    <w:rsid w:val="00217277"/>
    <w:rsid w:val="00217EBD"/>
    <w:rsid w:val="002208AF"/>
    <w:rsid w:val="00220BB4"/>
    <w:rsid w:val="00220F76"/>
    <w:rsid w:val="002210E7"/>
    <w:rsid w:val="002219DE"/>
    <w:rsid w:val="00221C32"/>
    <w:rsid w:val="00221E6E"/>
    <w:rsid w:val="00221FB1"/>
    <w:rsid w:val="002222CB"/>
    <w:rsid w:val="00222AEE"/>
    <w:rsid w:val="00222BC9"/>
    <w:rsid w:val="00222D22"/>
    <w:rsid w:val="00223010"/>
    <w:rsid w:val="002234CC"/>
    <w:rsid w:val="002239F7"/>
    <w:rsid w:val="00223C63"/>
    <w:rsid w:val="0022442A"/>
    <w:rsid w:val="00224EB9"/>
    <w:rsid w:val="00224FB3"/>
    <w:rsid w:val="0022514F"/>
    <w:rsid w:val="002255A1"/>
    <w:rsid w:val="00225EBB"/>
    <w:rsid w:val="00226128"/>
    <w:rsid w:val="002261D0"/>
    <w:rsid w:val="002261D3"/>
    <w:rsid w:val="002261EF"/>
    <w:rsid w:val="0022626E"/>
    <w:rsid w:val="00226354"/>
    <w:rsid w:val="00227CD9"/>
    <w:rsid w:val="00227EE0"/>
    <w:rsid w:val="0023044B"/>
    <w:rsid w:val="00230F8F"/>
    <w:rsid w:val="002310AB"/>
    <w:rsid w:val="002310E5"/>
    <w:rsid w:val="002313F7"/>
    <w:rsid w:val="00231AA0"/>
    <w:rsid w:val="00231AB1"/>
    <w:rsid w:val="00231AD0"/>
    <w:rsid w:val="00231CC3"/>
    <w:rsid w:val="002322AC"/>
    <w:rsid w:val="002324D8"/>
    <w:rsid w:val="00232981"/>
    <w:rsid w:val="00232CDE"/>
    <w:rsid w:val="00232DED"/>
    <w:rsid w:val="00232F4E"/>
    <w:rsid w:val="0023374C"/>
    <w:rsid w:val="00233CF4"/>
    <w:rsid w:val="00233DBF"/>
    <w:rsid w:val="00233FA8"/>
    <w:rsid w:val="00235B12"/>
    <w:rsid w:val="00236024"/>
    <w:rsid w:val="00236219"/>
    <w:rsid w:val="00236564"/>
    <w:rsid w:val="002367A7"/>
    <w:rsid w:val="002367F7"/>
    <w:rsid w:val="00236DA9"/>
    <w:rsid w:val="002371AB"/>
    <w:rsid w:val="0023751E"/>
    <w:rsid w:val="0024023E"/>
    <w:rsid w:val="00240461"/>
    <w:rsid w:val="00240514"/>
    <w:rsid w:val="002409A6"/>
    <w:rsid w:val="00240A84"/>
    <w:rsid w:val="00240BBF"/>
    <w:rsid w:val="00240F11"/>
    <w:rsid w:val="00241309"/>
    <w:rsid w:val="0024134B"/>
    <w:rsid w:val="002416F5"/>
    <w:rsid w:val="002419EE"/>
    <w:rsid w:val="00242140"/>
    <w:rsid w:val="00242349"/>
    <w:rsid w:val="00242C0C"/>
    <w:rsid w:val="00242C16"/>
    <w:rsid w:val="002432A4"/>
    <w:rsid w:val="002434B4"/>
    <w:rsid w:val="00243CD3"/>
    <w:rsid w:val="00244061"/>
    <w:rsid w:val="002447F6"/>
    <w:rsid w:val="00244F85"/>
    <w:rsid w:val="00245456"/>
    <w:rsid w:val="0024555B"/>
    <w:rsid w:val="002459FB"/>
    <w:rsid w:val="00245A7D"/>
    <w:rsid w:val="00245CDE"/>
    <w:rsid w:val="00245DFA"/>
    <w:rsid w:val="002461F8"/>
    <w:rsid w:val="0024652F"/>
    <w:rsid w:val="002467EF"/>
    <w:rsid w:val="00246A5D"/>
    <w:rsid w:val="00246D82"/>
    <w:rsid w:val="00246E35"/>
    <w:rsid w:val="002470BF"/>
    <w:rsid w:val="002475DD"/>
    <w:rsid w:val="00247C9E"/>
    <w:rsid w:val="00247D80"/>
    <w:rsid w:val="0025014B"/>
    <w:rsid w:val="002503BC"/>
    <w:rsid w:val="002505F1"/>
    <w:rsid w:val="00250791"/>
    <w:rsid w:val="00250795"/>
    <w:rsid w:val="002508A2"/>
    <w:rsid w:val="00250B7D"/>
    <w:rsid w:val="00251438"/>
    <w:rsid w:val="00251F89"/>
    <w:rsid w:val="00251FFA"/>
    <w:rsid w:val="0025209E"/>
    <w:rsid w:val="00252168"/>
    <w:rsid w:val="00252AF6"/>
    <w:rsid w:val="00252B36"/>
    <w:rsid w:val="00252C53"/>
    <w:rsid w:val="00253023"/>
    <w:rsid w:val="002547BE"/>
    <w:rsid w:val="002548EF"/>
    <w:rsid w:val="00254A1A"/>
    <w:rsid w:val="00254FE1"/>
    <w:rsid w:val="0025502C"/>
    <w:rsid w:val="00255372"/>
    <w:rsid w:val="00255B82"/>
    <w:rsid w:val="00255EAD"/>
    <w:rsid w:val="0025606A"/>
    <w:rsid w:val="00256625"/>
    <w:rsid w:val="00256708"/>
    <w:rsid w:val="00256950"/>
    <w:rsid w:val="00256ADB"/>
    <w:rsid w:val="00256CF5"/>
    <w:rsid w:val="00256F98"/>
    <w:rsid w:val="00260029"/>
    <w:rsid w:val="0026025E"/>
    <w:rsid w:val="00260ED7"/>
    <w:rsid w:val="00261724"/>
    <w:rsid w:val="002618F9"/>
    <w:rsid w:val="00261B11"/>
    <w:rsid w:val="00262132"/>
    <w:rsid w:val="00262480"/>
    <w:rsid w:val="002626AA"/>
    <w:rsid w:val="002627E9"/>
    <w:rsid w:val="00262868"/>
    <w:rsid w:val="00262E4A"/>
    <w:rsid w:val="00263132"/>
    <w:rsid w:val="00263224"/>
    <w:rsid w:val="00263377"/>
    <w:rsid w:val="00263695"/>
    <w:rsid w:val="002641F9"/>
    <w:rsid w:val="0026467F"/>
    <w:rsid w:val="002647F1"/>
    <w:rsid w:val="00264A91"/>
    <w:rsid w:val="00265146"/>
    <w:rsid w:val="002660D4"/>
    <w:rsid w:val="00266B24"/>
    <w:rsid w:val="00266CCF"/>
    <w:rsid w:val="00270446"/>
    <w:rsid w:val="00270CB6"/>
    <w:rsid w:val="002716FD"/>
    <w:rsid w:val="002717CF"/>
    <w:rsid w:val="0027183E"/>
    <w:rsid w:val="002719AE"/>
    <w:rsid w:val="0027269A"/>
    <w:rsid w:val="00272755"/>
    <w:rsid w:val="00272A6F"/>
    <w:rsid w:val="00272D27"/>
    <w:rsid w:val="0027334A"/>
    <w:rsid w:val="00273994"/>
    <w:rsid w:val="00273D8F"/>
    <w:rsid w:val="00274359"/>
    <w:rsid w:val="002743D5"/>
    <w:rsid w:val="00274742"/>
    <w:rsid w:val="0027494C"/>
    <w:rsid w:val="00274BC5"/>
    <w:rsid w:val="00274EDC"/>
    <w:rsid w:val="00275435"/>
    <w:rsid w:val="002755B5"/>
    <w:rsid w:val="00275889"/>
    <w:rsid w:val="002758E8"/>
    <w:rsid w:val="00275957"/>
    <w:rsid w:val="00275AB5"/>
    <w:rsid w:val="0027654A"/>
    <w:rsid w:val="002768A4"/>
    <w:rsid w:val="00276BA6"/>
    <w:rsid w:val="002773A1"/>
    <w:rsid w:val="00277722"/>
    <w:rsid w:val="002777FF"/>
    <w:rsid w:val="00277939"/>
    <w:rsid w:val="00277C44"/>
    <w:rsid w:val="00277D4D"/>
    <w:rsid w:val="00280077"/>
    <w:rsid w:val="0028029B"/>
    <w:rsid w:val="0028042A"/>
    <w:rsid w:val="00280A09"/>
    <w:rsid w:val="00281E13"/>
    <w:rsid w:val="00282063"/>
    <w:rsid w:val="00282770"/>
    <w:rsid w:val="00282B00"/>
    <w:rsid w:val="00282BA7"/>
    <w:rsid w:val="00282C6C"/>
    <w:rsid w:val="00282D43"/>
    <w:rsid w:val="002837CB"/>
    <w:rsid w:val="00283B15"/>
    <w:rsid w:val="00283CE1"/>
    <w:rsid w:val="0028425F"/>
    <w:rsid w:val="002845F9"/>
    <w:rsid w:val="002846F3"/>
    <w:rsid w:val="00284744"/>
    <w:rsid w:val="002847C4"/>
    <w:rsid w:val="00284D1B"/>
    <w:rsid w:val="002856FD"/>
    <w:rsid w:val="00285BD6"/>
    <w:rsid w:val="00286653"/>
    <w:rsid w:val="0028668D"/>
    <w:rsid w:val="00286805"/>
    <w:rsid w:val="0028686F"/>
    <w:rsid w:val="00286A7F"/>
    <w:rsid w:val="00286B9D"/>
    <w:rsid w:val="00286FDB"/>
    <w:rsid w:val="002878D2"/>
    <w:rsid w:val="00287992"/>
    <w:rsid w:val="0029008C"/>
    <w:rsid w:val="002901BC"/>
    <w:rsid w:val="0029076E"/>
    <w:rsid w:val="00290884"/>
    <w:rsid w:val="0029098E"/>
    <w:rsid w:val="00290B4E"/>
    <w:rsid w:val="00291109"/>
    <w:rsid w:val="002913CD"/>
    <w:rsid w:val="00291924"/>
    <w:rsid w:val="00291B1C"/>
    <w:rsid w:val="002921F0"/>
    <w:rsid w:val="00292BBC"/>
    <w:rsid w:val="002934D1"/>
    <w:rsid w:val="002935A2"/>
    <w:rsid w:val="00293651"/>
    <w:rsid w:val="002938B3"/>
    <w:rsid w:val="0029392D"/>
    <w:rsid w:val="00293B69"/>
    <w:rsid w:val="00293F7D"/>
    <w:rsid w:val="00294217"/>
    <w:rsid w:val="0029437F"/>
    <w:rsid w:val="0029474D"/>
    <w:rsid w:val="002948D2"/>
    <w:rsid w:val="0029494C"/>
    <w:rsid w:val="0029522C"/>
    <w:rsid w:val="00295F91"/>
    <w:rsid w:val="002960E2"/>
    <w:rsid w:val="00296589"/>
    <w:rsid w:val="0029721D"/>
    <w:rsid w:val="00297345"/>
    <w:rsid w:val="002975F0"/>
    <w:rsid w:val="00297685"/>
    <w:rsid w:val="00297F25"/>
    <w:rsid w:val="002A0106"/>
    <w:rsid w:val="002A07C5"/>
    <w:rsid w:val="002A0A5B"/>
    <w:rsid w:val="002A0E6F"/>
    <w:rsid w:val="002A0FFE"/>
    <w:rsid w:val="002A1FB2"/>
    <w:rsid w:val="002A2BB2"/>
    <w:rsid w:val="002A3124"/>
    <w:rsid w:val="002A31E9"/>
    <w:rsid w:val="002A334C"/>
    <w:rsid w:val="002A3BC7"/>
    <w:rsid w:val="002A3DF8"/>
    <w:rsid w:val="002A3EC5"/>
    <w:rsid w:val="002A40C3"/>
    <w:rsid w:val="002A45A5"/>
    <w:rsid w:val="002A4932"/>
    <w:rsid w:val="002A4D7B"/>
    <w:rsid w:val="002A4F1A"/>
    <w:rsid w:val="002A4F7B"/>
    <w:rsid w:val="002A4FF1"/>
    <w:rsid w:val="002A5165"/>
    <w:rsid w:val="002A55B9"/>
    <w:rsid w:val="002A587F"/>
    <w:rsid w:val="002A5D80"/>
    <w:rsid w:val="002A68F6"/>
    <w:rsid w:val="002A6BA9"/>
    <w:rsid w:val="002A6BCB"/>
    <w:rsid w:val="002A6BD6"/>
    <w:rsid w:val="002A6DF9"/>
    <w:rsid w:val="002A7953"/>
    <w:rsid w:val="002B01DC"/>
    <w:rsid w:val="002B0708"/>
    <w:rsid w:val="002B098B"/>
    <w:rsid w:val="002B09FC"/>
    <w:rsid w:val="002B0D76"/>
    <w:rsid w:val="002B1161"/>
    <w:rsid w:val="002B1663"/>
    <w:rsid w:val="002B1684"/>
    <w:rsid w:val="002B27B4"/>
    <w:rsid w:val="002B2CEF"/>
    <w:rsid w:val="002B2F3F"/>
    <w:rsid w:val="002B310C"/>
    <w:rsid w:val="002B3196"/>
    <w:rsid w:val="002B37E6"/>
    <w:rsid w:val="002B383E"/>
    <w:rsid w:val="002B3D9A"/>
    <w:rsid w:val="002B45AB"/>
    <w:rsid w:val="002B46C5"/>
    <w:rsid w:val="002B482A"/>
    <w:rsid w:val="002B4A40"/>
    <w:rsid w:val="002B4BF9"/>
    <w:rsid w:val="002B58BE"/>
    <w:rsid w:val="002B5A7F"/>
    <w:rsid w:val="002B5E18"/>
    <w:rsid w:val="002B5F7C"/>
    <w:rsid w:val="002B63C8"/>
    <w:rsid w:val="002B66A3"/>
    <w:rsid w:val="002B6EE2"/>
    <w:rsid w:val="002B6F71"/>
    <w:rsid w:val="002B6FD5"/>
    <w:rsid w:val="002B7702"/>
    <w:rsid w:val="002B7892"/>
    <w:rsid w:val="002B794A"/>
    <w:rsid w:val="002B7E84"/>
    <w:rsid w:val="002B7FCF"/>
    <w:rsid w:val="002C0303"/>
    <w:rsid w:val="002C04C7"/>
    <w:rsid w:val="002C0A5B"/>
    <w:rsid w:val="002C0B53"/>
    <w:rsid w:val="002C0F0D"/>
    <w:rsid w:val="002C1488"/>
    <w:rsid w:val="002C1809"/>
    <w:rsid w:val="002C2184"/>
    <w:rsid w:val="002C291F"/>
    <w:rsid w:val="002C30A2"/>
    <w:rsid w:val="002C354C"/>
    <w:rsid w:val="002C35D9"/>
    <w:rsid w:val="002C3CB8"/>
    <w:rsid w:val="002C3F1D"/>
    <w:rsid w:val="002C4836"/>
    <w:rsid w:val="002C4B0A"/>
    <w:rsid w:val="002C4E6A"/>
    <w:rsid w:val="002C5154"/>
    <w:rsid w:val="002C582C"/>
    <w:rsid w:val="002C58E7"/>
    <w:rsid w:val="002C5BD1"/>
    <w:rsid w:val="002C6451"/>
    <w:rsid w:val="002C704C"/>
    <w:rsid w:val="002C7376"/>
    <w:rsid w:val="002C7799"/>
    <w:rsid w:val="002C7A36"/>
    <w:rsid w:val="002C7ACE"/>
    <w:rsid w:val="002C7BA1"/>
    <w:rsid w:val="002D03C9"/>
    <w:rsid w:val="002D0797"/>
    <w:rsid w:val="002D09F2"/>
    <w:rsid w:val="002D152D"/>
    <w:rsid w:val="002D28C8"/>
    <w:rsid w:val="002D291A"/>
    <w:rsid w:val="002D2AC6"/>
    <w:rsid w:val="002D2B06"/>
    <w:rsid w:val="002D2E93"/>
    <w:rsid w:val="002D3433"/>
    <w:rsid w:val="002D36FE"/>
    <w:rsid w:val="002D3C4B"/>
    <w:rsid w:val="002D3CC5"/>
    <w:rsid w:val="002D3E77"/>
    <w:rsid w:val="002D45FD"/>
    <w:rsid w:val="002D483F"/>
    <w:rsid w:val="002D4869"/>
    <w:rsid w:val="002D4ABC"/>
    <w:rsid w:val="002D517B"/>
    <w:rsid w:val="002D535E"/>
    <w:rsid w:val="002D5ACE"/>
    <w:rsid w:val="002D6A54"/>
    <w:rsid w:val="002D73AC"/>
    <w:rsid w:val="002D74EA"/>
    <w:rsid w:val="002D76E6"/>
    <w:rsid w:val="002D79A4"/>
    <w:rsid w:val="002D7F18"/>
    <w:rsid w:val="002E06AC"/>
    <w:rsid w:val="002E0F0B"/>
    <w:rsid w:val="002E0F14"/>
    <w:rsid w:val="002E12F4"/>
    <w:rsid w:val="002E149C"/>
    <w:rsid w:val="002E181A"/>
    <w:rsid w:val="002E1874"/>
    <w:rsid w:val="002E18D3"/>
    <w:rsid w:val="002E19F0"/>
    <w:rsid w:val="002E1E10"/>
    <w:rsid w:val="002E1EEB"/>
    <w:rsid w:val="002E2061"/>
    <w:rsid w:val="002E2683"/>
    <w:rsid w:val="002E272B"/>
    <w:rsid w:val="002E27CB"/>
    <w:rsid w:val="002E2DD0"/>
    <w:rsid w:val="002E2F03"/>
    <w:rsid w:val="002E3137"/>
    <w:rsid w:val="002E3BEE"/>
    <w:rsid w:val="002E3CFF"/>
    <w:rsid w:val="002E49EB"/>
    <w:rsid w:val="002E4C98"/>
    <w:rsid w:val="002E4F66"/>
    <w:rsid w:val="002E512A"/>
    <w:rsid w:val="002E5657"/>
    <w:rsid w:val="002E567F"/>
    <w:rsid w:val="002E583F"/>
    <w:rsid w:val="002E5B98"/>
    <w:rsid w:val="002E5C16"/>
    <w:rsid w:val="002E6232"/>
    <w:rsid w:val="002E65DC"/>
    <w:rsid w:val="002E69D4"/>
    <w:rsid w:val="002E726D"/>
    <w:rsid w:val="002E7553"/>
    <w:rsid w:val="002E7AA4"/>
    <w:rsid w:val="002E7D16"/>
    <w:rsid w:val="002E7DEE"/>
    <w:rsid w:val="002F05AB"/>
    <w:rsid w:val="002F09B3"/>
    <w:rsid w:val="002F0B2C"/>
    <w:rsid w:val="002F0B3E"/>
    <w:rsid w:val="002F111F"/>
    <w:rsid w:val="002F135E"/>
    <w:rsid w:val="002F1542"/>
    <w:rsid w:val="002F168E"/>
    <w:rsid w:val="002F19F2"/>
    <w:rsid w:val="002F1BB7"/>
    <w:rsid w:val="002F1D90"/>
    <w:rsid w:val="002F264A"/>
    <w:rsid w:val="002F3696"/>
    <w:rsid w:val="002F3906"/>
    <w:rsid w:val="002F394B"/>
    <w:rsid w:val="002F3AD6"/>
    <w:rsid w:val="002F409C"/>
    <w:rsid w:val="002F41EB"/>
    <w:rsid w:val="002F44AA"/>
    <w:rsid w:val="002F5777"/>
    <w:rsid w:val="002F5A26"/>
    <w:rsid w:val="002F5E38"/>
    <w:rsid w:val="002F5EFC"/>
    <w:rsid w:val="002F622B"/>
    <w:rsid w:val="002F64B3"/>
    <w:rsid w:val="002F6C0D"/>
    <w:rsid w:val="002F6F7D"/>
    <w:rsid w:val="002F7108"/>
    <w:rsid w:val="002F719D"/>
    <w:rsid w:val="002F727B"/>
    <w:rsid w:val="002F7863"/>
    <w:rsid w:val="002F7A87"/>
    <w:rsid w:val="002F7B03"/>
    <w:rsid w:val="002F7CBC"/>
    <w:rsid w:val="0030076D"/>
    <w:rsid w:val="00300B17"/>
    <w:rsid w:val="00300E85"/>
    <w:rsid w:val="003017BC"/>
    <w:rsid w:val="00301832"/>
    <w:rsid w:val="00301A68"/>
    <w:rsid w:val="00301DE3"/>
    <w:rsid w:val="00301FB8"/>
    <w:rsid w:val="00301FEC"/>
    <w:rsid w:val="003020C6"/>
    <w:rsid w:val="00302246"/>
    <w:rsid w:val="003023F3"/>
    <w:rsid w:val="00302D17"/>
    <w:rsid w:val="00303259"/>
    <w:rsid w:val="003038E2"/>
    <w:rsid w:val="00303E6B"/>
    <w:rsid w:val="00303E86"/>
    <w:rsid w:val="00303ED4"/>
    <w:rsid w:val="00303EDE"/>
    <w:rsid w:val="00303F11"/>
    <w:rsid w:val="003040E6"/>
    <w:rsid w:val="0030432C"/>
    <w:rsid w:val="00304ED4"/>
    <w:rsid w:val="00304F73"/>
    <w:rsid w:val="00305882"/>
    <w:rsid w:val="00305DB5"/>
    <w:rsid w:val="00305F22"/>
    <w:rsid w:val="003061CA"/>
    <w:rsid w:val="003063A1"/>
    <w:rsid w:val="0030675E"/>
    <w:rsid w:val="0030676B"/>
    <w:rsid w:val="00307F76"/>
    <w:rsid w:val="00307FB5"/>
    <w:rsid w:val="003100AC"/>
    <w:rsid w:val="00310351"/>
    <w:rsid w:val="0031153C"/>
    <w:rsid w:val="00311885"/>
    <w:rsid w:val="00311898"/>
    <w:rsid w:val="00311D09"/>
    <w:rsid w:val="00311D96"/>
    <w:rsid w:val="00312110"/>
    <w:rsid w:val="003125E9"/>
    <w:rsid w:val="0031289D"/>
    <w:rsid w:val="00312A2D"/>
    <w:rsid w:val="00312BD8"/>
    <w:rsid w:val="00312CEF"/>
    <w:rsid w:val="003134C1"/>
    <w:rsid w:val="003136F0"/>
    <w:rsid w:val="00313B90"/>
    <w:rsid w:val="003140F6"/>
    <w:rsid w:val="00314525"/>
    <w:rsid w:val="00314C80"/>
    <w:rsid w:val="00314DD0"/>
    <w:rsid w:val="00314EDA"/>
    <w:rsid w:val="0031506A"/>
    <w:rsid w:val="003152A5"/>
    <w:rsid w:val="0031542C"/>
    <w:rsid w:val="00315C42"/>
    <w:rsid w:val="00315F78"/>
    <w:rsid w:val="00315FA2"/>
    <w:rsid w:val="00315FB7"/>
    <w:rsid w:val="00316029"/>
    <w:rsid w:val="003160CB"/>
    <w:rsid w:val="00316A85"/>
    <w:rsid w:val="00316BBA"/>
    <w:rsid w:val="00316F8C"/>
    <w:rsid w:val="00317774"/>
    <w:rsid w:val="003200D7"/>
    <w:rsid w:val="00320F54"/>
    <w:rsid w:val="00321787"/>
    <w:rsid w:val="003226B4"/>
    <w:rsid w:val="003228B4"/>
    <w:rsid w:val="003228D1"/>
    <w:rsid w:val="00322B2B"/>
    <w:rsid w:val="00322C45"/>
    <w:rsid w:val="003231B6"/>
    <w:rsid w:val="0032338A"/>
    <w:rsid w:val="00323601"/>
    <w:rsid w:val="003236E1"/>
    <w:rsid w:val="00323D43"/>
    <w:rsid w:val="00323F48"/>
    <w:rsid w:val="00323F90"/>
    <w:rsid w:val="0032461F"/>
    <w:rsid w:val="0032467F"/>
    <w:rsid w:val="0032482B"/>
    <w:rsid w:val="00324E87"/>
    <w:rsid w:val="00324F07"/>
    <w:rsid w:val="003252E8"/>
    <w:rsid w:val="003252FD"/>
    <w:rsid w:val="003253DB"/>
    <w:rsid w:val="00325576"/>
    <w:rsid w:val="0032597A"/>
    <w:rsid w:val="00325B16"/>
    <w:rsid w:val="00325FE6"/>
    <w:rsid w:val="003261AE"/>
    <w:rsid w:val="003262EA"/>
    <w:rsid w:val="00326B0C"/>
    <w:rsid w:val="00327943"/>
    <w:rsid w:val="00327A13"/>
    <w:rsid w:val="00327CBE"/>
    <w:rsid w:val="0033036E"/>
    <w:rsid w:val="0033149C"/>
    <w:rsid w:val="003316C8"/>
    <w:rsid w:val="0033253A"/>
    <w:rsid w:val="00332C18"/>
    <w:rsid w:val="00332EFF"/>
    <w:rsid w:val="00332FEA"/>
    <w:rsid w:val="00333000"/>
    <w:rsid w:val="00333205"/>
    <w:rsid w:val="00333207"/>
    <w:rsid w:val="003336F8"/>
    <w:rsid w:val="003345E8"/>
    <w:rsid w:val="003351AD"/>
    <w:rsid w:val="003353F8"/>
    <w:rsid w:val="00335429"/>
    <w:rsid w:val="003359C6"/>
    <w:rsid w:val="00335A78"/>
    <w:rsid w:val="00335E8B"/>
    <w:rsid w:val="003362AE"/>
    <w:rsid w:val="003363D9"/>
    <w:rsid w:val="003366C8"/>
    <w:rsid w:val="003368A3"/>
    <w:rsid w:val="00336C62"/>
    <w:rsid w:val="003374D3"/>
    <w:rsid w:val="00337972"/>
    <w:rsid w:val="00337B40"/>
    <w:rsid w:val="00337C89"/>
    <w:rsid w:val="00337CD8"/>
    <w:rsid w:val="0034022B"/>
    <w:rsid w:val="00340653"/>
    <w:rsid w:val="0034087E"/>
    <w:rsid w:val="00340DDC"/>
    <w:rsid w:val="003415D6"/>
    <w:rsid w:val="00341605"/>
    <w:rsid w:val="00341AB6"/>
    <w:rsid w:val="00341DFA"/>
    <w:rsid w:val="003425C7"/>
    <w:rsid w:val="00342D88"/>
    <w:rsid w:val="00343190"/>
    <w:rsid w:val="00343679"/>
    <w:rsid w:val="00343746"/>
    <w:rsid w:val="00343927"/>
    <w:rsid w:val="00343A41"/>
    <w:rsid w:val="00343EE6"/>
    <w:rsid w:val="003442C6"/>
    <w:rsid w:val="003452B1"/>
    <w:rsid w:val="0034538F"/>
    <w:rsid w:val="003457FC"/>
    <w:rsid w:val="00345BEE"/>
    <w:rsid w:val="0034605E"/>
    <w:rsid w:val="00346217"/>
    <w:rsid w:val="00346706"/>
    <w:rsid w:val="00346F24"/>
    <w:rsid w:val="003471B7"/>
    <w:rsid w:val="00347B47"/>
    <w:rsid w:val="003508CA"/>
    <w:rsid w:val="00350A1C"/>
    <w:rsid w:val="00350EF5"/>
    <w:rsid w:val="00350F22"/>
    <w:rsid w:val="00351023"/>
    <w:rsid w:val="00351045"/>
    <w:rsid w:val="0035111B"/>
    <w:rsid w:val="0035261C"/>
    <w:rsid w:val="00352AD9"/>
    <w:rsid w:val="00353754"/>
    <w:rsid w:val="003537B3"/>
    <w:rsid w:val="00353B97"/>
    <w:rsid w:val="00354017"/>
    <w:rsid w:val="0035420D"/>
    <w:rsid w:val="0035428E"/>
    <w:rsid w:val="003544EF"/>
    <w:rsid w:val="00354572"/>
    <w:rsid w:val="003546CD"/>
    <w:rsid w:val="00354AA0"/>
    <w:rsid w:val="00354D26"/>
    <w:rsid w:val="00354EA0"/>
    <w:rsid w:val="003555B7"/>
    <w:rsid w:val="003556F4"/>
    <w:rsid w:val="00355DC1"/>
    <w:rsid w:val="00355F2C"/>
    <w:rsid w:val="0035606E"/>
    <w:rsid w:val="0035659A"/>
    <w:rsid w:val="00356C0E"/>
    <w:rsid w:val="00356DC4"/>
    <w:rsid w:val="00356ECC"/>
    <w:rsid w:val="00356F7A"/>
    <w:rsid w:val="00357023"/>
    <w:rsid w:val="003573BB"/>
    <w:rsid w:val="0035750D"/>
    <w:rsid w:val="0035772F"/>
    <w:rsid w:val="00360855"/>
    <w:rsid w:val="00360EF2"/>
    <w:rsid w:val="00361163"/>
    <w:rsid w:val="00361167"/>
    <w:rsid w:val="0036118F"/>
    <w:rsid w:val="00361201"/>
    <w:rsid w:val="00361639"/>
    <w:rsid w:val="00361A3E"/>
    <w:rsid w:val="00361B2A"/>
    <w:rsid w:val="00362367"/>
    <w:rsid w:val="00362B32"/>
    <w:rsid w:val="0036313C"/>
    <w:rsid w:val="00363418"/>
    <w:rsid w:val="00364139"/>
    <w:rsid w:val="00364A32"/>
    <w:rsid w:val="00364B94"/>
    <w:rsid w:val="00364C29"/>
    <w:rsid w:val="00365AA0"/>
    <w:rsid w:val="0036624D"/>
    <w:rsid w:val="00366675"/>
    <w:rsid w:val="00366D2D"/>
    <w:rsid w:val="00367A2D"/>
    <w:rsid w:val="0037066D"/>
    <w:rsid w:val="00370C41"/>
    <w:rsid w:val="00370C43"/>
    <w:rsid w:val="00370E8D"/>
    <w:rsid w:val="003710B3"/>
    <w:rsid w:val="003718FB"/>
    <w:rsid w:val="00371C66"/>
    <w:rsid w:val="00371E52"/>
    <w:rsid w:val="0037204E"/>
    <w:rsid w:val="00372257"/>
    <w:rsid w:val="00372333"/>
    <w:rsid w:val="003727A6"/>
    <w:rsid w:val="00372C5A"/>
    <w:rsid w:val="00372F12"/>
    <w:rsid w:val="00373300"/>
    <w:rsid w:val="00373558"/>
    <w:rsid w:val="003737DC"/>
    <w:rsid w:val="00373800"/>
    <w:rsid w:val="003739CC"/>
    <w:rsid w:val="003740B1"/>
    <w:rsid w:val="00374318"/>
    <w:rsid w:val="00374598"/>
    <w:rsid w:val="00374D95"/>
    <w:rsid w:val="00375B78"/>
    <w:rsid w:val="00375E5B"/>
    <w:rsid w:val="00377035"/>
    <w:rsid w:val="00377132"/>
    <w:rsid w:val="003771B7"/>
    <w:rsid w:val="00377384"/>
    <w:rsid w:val="00377737"/>
    <w:rsid w:val="00377D59"/>
    <w:rsid w:val="00380203"/>
    <w:rsid w:val="00380E96"/>
    <w:rsid w:val="00381117"/>
    <w:rsid w:val="003812A5"/>
    <w:rsid w:val="0038132F"/>
    <w:rsid w:val="003819F6"/>
    <w:rsid w:val="003825B8"/>
    <w:rsid w:val="003827A8"/>
    <w:rsid w:val="00382CDF"/>
    <w:rsid w:val="0038324B"/>
    <w:rsid w:val="00383A0A"/>
    <w:rsid w:val="00383D5F"/>
    <w:rsid w:val="00383E26"/>
    <w:rsid w:val="003843D4"/>
    <w:rsid w:val="003848BB"/>
    <w:rsid w:val="00384F76"/>
    <w:rsid w:val="003852D8"/>
    <w:rsid w:val="0038562E"/>
    <w:rsid w:val="0038593A"/>
    <w:rsid w:val="00385A18"/>
    <w:rsid w:val="00385A2C"/>
    <w:rsid w:val="00385BF4"/>
    <w:rsid w:val="00385EDE"/>
    <w:rsid w:val="00385EE4"/>
    <w:rsid w:val="0038633F"/>
    <w:rsid w:val="0038646F"/>
    <w:rsid w:val="003868A3"/>
    <w:rsid w:val="00386BA6"/>
    <w:rsid w:val="0038706C"/>
    <w:rsid w:val="003871AC"/>
    <w:rsid w:val="003871B8"/>
    <w:rsid w:val="003871D6"/>
    <w:rsid w:val="003872A1"/>
    <w:rsid w:val="003905B1"/>
    <w:rsid w:val="00390737"/>
    <w:rsid w:val="00390761"/>
    <w:rsid w:val="00390AAF"/>
    <w:rsid w:val="0039108E"/>
    <w:rsid w:val="0039133A"/>
    <w:rsid w:val="00391DF8"/>
    <w:rsid w:val="0039218A"/>
    <w:rsid w:val="0039221F"/>
    <w:rsid w:val="00392501"/>
    <w:rsid w:val="0039261A"/>
    <w:rsid w:val="003928D4"/>
    <w:rsid w:val="00392B6B"/>
    <w:rsid w:val="00392B91"/>
    <w:rsid w:val="00392FB8"/>
    <w:rsid w:val="00393180"/>
    <w:rsid w:val="0039345D"/>
    <w:rsid w:val="00393601"/>
    <w:rsid w:val="00393A4E"/>
    <w:rsid w:val="00393B76"/>
    <w:rsid w:val="00393C5F"/>
    <w:rsid w:val="00394577"/>
    <w:rsid w:val="003947B2"/>
    <w:rsid w:val="003949AF"/>
    <w:rsid w:val="00394AD9"/>
    <w:rsid w:val="00394C03"/>
    <w:rsid w:val="00394D72"/>
    <w:rsid w:val="003957C3"/>
    <w:rsid w:val="00395801"/>
    <w:rsid w:val="00395AC9"/>
    <w:rsid w:val="00395CCD"/>
    <w:rsid w:val="003963E8"/>
    <w:rsid w:val="00396869"/>
    <w:rsid w:val="00396A61"/>
    <w:rsid w:val="00396ADB"/>
    <w:rsid w:val="00396C06"/>
    <w:rsid w:val="00397884"/>
    <w:rsid w:val="003978C7"/>
    <w:rsid w:val="00397EDC"/>
    <w:rsid w:val="003A0001"/>
    <w:rsid w:val="003A02A0"/>
    <w:rsid w:val="003A051F"/>
    <w:rsid w:val="003A0805"/>
    <w:rsid w:val="003A0829"/>
    <w:rsid w:val="003A0AD7"/>
    <w:rsid w:val="003A0BDD"/>
    <w:rsid w:val="003A108F"/>
    <w:rsid w:val="003A129B"/>
    <w:rsid w:val="003A13F3"/>
    <w:rsid w:val="003A1AC9"/>
    <w:rsid w:val="003A1BFE"/>
    <w:rsid w:val="003A226D"/>
    <w:rsid w:val="003A2281"/>
    <w:rsid w:val="003A262E"/>
    <w:rsid w:val="003A2868"/>
    <w:rsid w:val="003A2A77"/>
    <w:rsid w:val="003A2B61"/>
    <w:rsid w:val="003A2DE7"/>
    <w:rsid w:val="003A2FF6"/>
    <w:rsid w:val="003A30EE"/>
    <w:rsid w:val="003A33D9"/>
    <w:rsid w:val="003A37EA"/>
    <w:rsid w:val="003A3E97"/>
    <w:rsid w:val="003A41A8"/>
    <w:rsid w:val="003A4885"/>
    <w:rsid w:val="003A494C"/>
    <w:rsid w:val="003A51B2"/>
    <w:rsid w:val="003A5936"/>
    <w:rsid w:val="003A6344"/>
    <w:rsid w:val="003A6967"/>
    <w:rsid w:val="003A7604"/>
    <w:rsid w:val="003A78B2"/>
    <w:rsid w:val="003A7B51"/>
    <w:rsid w:val="003A7C18"/>
    <w:rsid w:val="003A7C9F"/>
    <w:rsid w:val="003A7FF5"/>
    <w:rsid w:val="003B0018"/>
    <w:rsid w:val="003B0075"/>
    <w:rsid w:val="003B02A3"/>
    <w:rsid w:val="003B05C1"/>
    <w:rsid w:val="003B0811"/>
    <w:rsid w:val="003B0BB2"/>
    <w:rsid w:val="003B0D47"/>
    <w:rsid w:val="003B13A0"/>
    <w:rsid w:val="003B141A"/>
    <w:rsid w:val="003B17FA"/>
    <w:rsid w:val="003B27CC"/>
    <w:rsid w:val="003B2861"/>
    <w:rsid w:val="003B2A59"/>
    <w:rsid w:val="003B33BD"/>
    <w:rsid w:val="003B36E1"/>
    <w:rsid w:val="003B37DD"/>
    <w:rsid w:val="003B3852"/>
    <w:rsid w:val="003B418B"/>
    <w:rsid w:val="003B44A1"/>
    <w:rsid w:val="003B4645"/>
    <w:rsid w:val="003B46CD"/>
    <w:rsid w:val="003B476D"/>
    <w:rsid w:val="003B4DB9"/>
    <w:rsid w:val="003B4F96"/>
    <w:rsid w:val="003B54E6"/>
    <w:rsid w:val="003B57F7"/>
    <w:rsid w:val="003B5C96"/>
    <w:rsid w:val="003B5CE9"/>
    <w:rsid w:val="003B61FA"/>
    <w:rsid w:val="003B68B5"/>
    <w:rsid w:val="003B6B17"/>
    <w:rsid w:val="003B6EF4"/>
    <w:rsid w:val="003B7184"/>
    <w:rsid w:val="003B7804"/>
    <w:rsid w:val="003B7BEF"/>
    <w:rsid w:val="003B7C8A"/>
    <w:rsid w:val="003C0B78"/>
    <w:rsid w:val="003C0D21"/>
    <w:rsid w:val="003C0ED6"/>
    <w:rsid w:val="003C0F9E"/>
    <w:rsid w:val="003C105A"/>
    <w:rsid w:val="003C118C"/>
    <w:rsid w:val="003C1987"/>
    <w:rsid w:val="003C1B39"/>
    <w:rsid w:val="003C1B95"/>
    <w:rsid w:val="003C1C2D"/>
    <w:rsid w:val="003C21DD"/>
    <w:rsid w:val="003C27E6"/>
    <w:rsid w:val="003C27FC"/>
    <w:rsid w:val="003C3410"/>
    <w:rsid w:val="003C34D7"/>
    <w:rsid w:val="003C3667"/>
    <w:rsid w:val="003C38CB"/>
    <w:rsid w:val="003C38FB"/>
    <w:rsid w:val="003C3BC5"/>
    <w:rsid w:val="003C3D7A"/>
    <w:rsid w:val="003C3F57"/>
    <w:rsid w:val="003C4772"/>
    <w:rsid w:val="003C49DB"/>
    <w:rsid w:val="003C5275"/>
    <w:rsid w:val="003C56D5"/>
    <w:rsid w:val="003C58A7"/>
    <w:rsid w:val="003C5B6E"/>
    <w:rsid w:val="003C5F6F"/>
    <w:rsid w:val="003C6225"/>
    <w:rsid w:val="003C62BF"/>
    <w:rsid w:val="003C6439"/>
    <w:rsid w:val="003C7600"/>
    <w:rsid w:val="003C7756"/>
    <w:rsid w:val="003C792B"/>
    <w:rsid w:val="003C7A33"/>
    <w:rsid w:val="003C7E7B"/>
    <w:rsid w:val="003D016E"/>
    <w:rsid w:val="003D023E"/>
    <w:rsid w:val="003D0A2C"/>
    <w:rsid w:val="003D0A64"/>
    <w:rsid w:val="003D0F52"/>
    <w:rsid w:val="003D15BF"/>
    <w:rsid w:val="003D1B86"/>
    <w:rsid w:val="003D24EF"/>
    <w:rsid w:val="003D26ED"/>
    <w:rsid w:val="003D2C7C"/>
    <w:rsid w:val="003D2F9B"/>
    <w:rsid w:val="003D31D4"/>
    <w:rsid w:val="003D328C"/>
    <w:rsid w:val="003D348E"/>
    <w:rsid w:val="003D3600"/>
    <w:rsid w:val="003D3668"/>
    <w:rsid w:val="003D379D"/>
    <w:rsid w:val="003D4AD2"/>
    <w:rsid w:val="003D4EBA"/>
    <w:rsid w:val="003D52CC"/>
    <w:rsid w:val="003D592C"/>
    <w:rsid w:val="003D5C98"/>
    <w:rsid w:val="003D616F"/>
    <w:rsid w:val="003D662D"/>
    <w:rsid w:val="003D6ACE"/>
    <w:rsid w:val="003D6DF8"/>
    <w:rsid w:val="003D727D"/>
    <w:rsid w:val="003D767C"/>
    <w:rsid w:val="003D7849"/>
    <w:rsid w:val="003D7DD1"/>
    <w:rsid w:val="003D7E22"/>
    <w:rsid w:val="003D7F97"/>
    <w:rsid w:val="003E02B9"/>
    <w:rsid w:val="003E038F"/>
    <w:rsid w:val="003E03A7"/>
    <w:rsid w:val="003E050A"/>
    <w:rsid w:val="003E0986"/>
    <w:rsid w:val="003E14F4"/>
    <w:rsid w:val="003E158C"/>
    <w:rsid w:val="003E21DF"/>
    <w:rsid w:val="003E28AB"/>
    <w:rsid w:val="003E336C"/>
    <w:rsid w:val="003E3508"/>
    <w:rsid w:val="003E3D03"/>
    <w:rsid w:val="003E4761"/>
    <w:rsid w:val="003E4AF7"/>
    <w:rsid w:val="003E52C1"/>
    <w:rsid w:val="003E58CB"/>
    <w:rsid w:val="003E645B"/>
    <w:rsid w:val="003E647B"/>
    <w:rsid w:val="003E64E2"/>
    <w:rsid w:val="003E6667"/>
    <w:rsid w:val="003E670B"/>
    <w:rsid w:val="003E6868"/>
    <w:rsid w:val="003E70DE"/>
    <w:rsid w:val="003E78A0"/>
    <w:rsid w:val="003E7A79"/>
    <w:rsid w:val="003F0262"/>
    <w:rsid w:val="003F05F7"/>
    <w:rsid w:val="003F07D0"/>
    <w:rsid w:val="003F0A35"/>
    <w:rsid w:val="003F0A55"/>
    <w:rsid w:val="003F0BB2"/>
    <w:rsid w:val="003F0E90"/>
    <w:rsid w:val="003F1462"/>
    <w:rsid w:val="003F1A16"/>
    <w:rsid w:val="003F2038"/>
    <w:rsid w:val="003F24A0"/>
    <w:rsid w:val="003F2851"/>
    <w:rsid w:val="003F30E2"/>
    <w:rsid w:val="003F321F"/>
    <w:rsid w:val="003F326B"/>
    <w:rsid w:val="003F33EC"/>
    <w:rsid w:val="003F3834"/>
    <w:rsid w:val="003F39D9"/>
    <w:rsid w:val="003F3E0F"/>
    <w:rsid w:val="003F47E9"/>
    <w:rsid w:val="003F4AFE"/>
    <w:rsid w:val="003F4C06"/>
    <w:rsid w:val="003F4FB1"/>
    <w:rsid w:val="003F5400"/>
    <w:rsid w:val="003F5B0A"/>
    <w:rsid w:val="003F5C52"/>
    <w:rsid w:val="003F633A"/>
    <w:rsid w:val="003F675A"/>
    <w:rsid w:val="003F68BD"/>
    <w:rsid w:val="003F69E8"/>
    <w:rsid w:val="003F7679"/>
    <w:rsid w:val="003F78D5"/>
    <w:rsid w:val="003F79C7"/>
    <w:rsid w:val="00400221"/>
    <w:rsid w:val="00400803"/>
    <w:rsid w:val="0040086D"/>
    <w:rsid w:val="00400D6E"/>
    <w:rsid w:val="00400E82"/>
    <w:rsid w:val="004011D9"/>
    <w:rsid w:val="004015C0"/>
    <w:rsid w:val="004025C8"/>
    <w:rsid w:val="0040260A"/>
    <w:rsid w:val="0040284F"/>
    <w:rsid w:val="00402A3D"/>
    <w:rsid w:val="00403595"/>
    <w:rsid w:val="0040361B"/>
    <w:rsid w:val="0040399A"/>
    <w:rsid w:val="00403BAF"/>
    <w:rsid w:val="00403FCD"/>
    <w:rsid w:val="00404049"/>
    <w:rsid w:val="004040FF"/>
    <w:rsid w:val="00404469"/>
    <w:rsid w:val="004045A3"/>
    <w:rsid w:val="00404A29"/>
    <w:rsid w:val="00404A57"/>
    <w:rsid w:val="00404B72"/>
    <w:rsid w:val="0040613B"/>
    <w:rsid w:val="004063FA"/>
    <w:rsid w:val="004067EE"/>
    <w:rsid w:val="00406CB9"/>
    <w:rsid w:val="004073FD"/>
    <w:rsid w:val="00407523"/>
    <w:rsid w:val="00407669"/>
    <w:rsid w:val="00407868"/>
    <w:rsid w:val="00407FAE"/>
    <w:rsid w:val="00410F83"/>
    <w:rsid w:val="00411402"/>
    <w:rsid w:val="00411F9A"/>
    <w:rsid w:val="004125CD"/>
    <w:rsid w:val="00412A4D"/>
    <w:rsid w:val="00412DEE"/>
    <w:rsid w:val="00412E00"/>
    <w:rsid w:val="00413044"/>
    <w:rsid w:val="00413602"/>
    <w:rsid w:val="004137FE"/>
    <w:rsid w:val="004142C9"/>
    <w:rsid w:val="00414403"/>
    <w:rsid w:val="0041463F"/>
    <w:rsid w:val="0041472B"/>
    <w:rsid w:val="00414D36"/>
    <w:rsid w:val="00414FDF"/>
    <w:rsid w:val="00415267"/>
    <w:rsid w:val="0041544C"/>
    <w:rsid w:val="00415655"/>
    <w:rsid w:val="004156C2"/>
    <w:rsid w:val="00415CD5"/>
    <w:rsid w:val="0041610E"/>
    <w:rsid w:val="004161E5"/>
    <w:rsid w:val="004162B1"/>
    <w:rsid w:val="00416314"/>
    <w:rsid w:val="00416BAB"/>
    <w:rsid w:val="004179C1"/>
    <w:rsid w:val="00417C12"/>
    <w:rsid w:val="00420284"/>
    <w:rsid w:val="00420453"/>
    <w:rsid w:val="00421018"/>
    <w:rsid w:val="0042106B"/>
    <w:rsid w:val="004212D9"/>
    <w:rsid w:val="00421691"/>
    <w:rsid w:val="0042245F"/>
    <w:rsid w:val="004228A0"/>
    <w:rsid w:val="00422E4D"/>
    <w:rsid w:val="0042377B"/>
    <w:rsid w:val="00423916"/>
    <w:rsid w:val="00423D17"/>
    <w:rsid w:val="00423F1D"/>
    <w:rsid w:val="00423F49"/>
    <w:rsid w:val="00424695"/>
    <w:rsid w:val="00424CE1"/>
    <w:rsid w:val="00424E48"/>
    <w:rsid w:val="00425158"/>
    <w:rsid w:val="0042519B"/>
    <w:rsid w:val="00425537"/>
    <w:rsid w:val="00425594"/>
    <w:rsid w:val="00426143"/>
    <w:rsid w:val="004262C0"/>
    <w:rsid w:val="004263E0"/>
    <w:rsid w:val="00427983"/>
    <w:rsid w:val="00427C67"/>
    <w:rsid w:val="00427DB1"/>
    <w:rsid w:val="0043048A"/>
    <w:rsid w:val="00430736"/>
    <w:rsid w:val="00430817"/>
    <w:rsid w:val="004309AA"/>
    <w:rsid w:val="00430ED9"/>
    <w:rsid w:val="00431494"/>
    <w:rsid w:val="00431A95"/>
    <w:rsid w:val="00432045"/>
    <w:rsid w:val="00432219"/>
    <w:rsid w:val="004324BA"/>
    <w:rsid w:val="004327CF"/>
    <w:rsid w:val="00432AC1"/>
    <w:rsid w:val="00432ADB"/>
    <w:rsid w:val="00432E25"/>
    <w:rsid w:val="00433E06"/>
    <w:rsid w:val="004340DD"/>
    <w:rsid w:val="004341F2"/>
    <w:rsid w:val="0043421F"/>
    <w:rsid w:val="00434770"/>
    <w:rsid w:val="00434BD5"/>
    <w:rsid w:val="00434EFE"/>
    <w:rsid w:val="004350B0"/>
    <w:rsid w:val="004355F5"/>
    <w:rsid w:val="00435DA5"/>
    <w:rsid w:val="004360F9"/>
    <w:rsid w:val="00437255"/>
    <w:rsid w:val="00437680"/>
    <w:rsid w:val="004376EE"/>
    <w:rsid w:val="00440076"/>
    <w:rsid w:val="00440986"/>
    <w:rsid w:val="00440BB8"/>
    <w:rsid w:val="004412AC"/>
    <w:rsid w:val="004413CD"/>
    <w:rsid w:val="00441573"/>
    <w:rsid w:val="00441607"/>
    <w:rsid w:val="0044187A"/>
    <w:rsid w:val="004418D7"/>
    <w:rsid w:val="00441ADC"/>
    <w:rsid w:val="00441F33"/>
    <w:rsid w:val="00441FEE"/>
    <w:rsid w:val="00442B64"/>
    <w:rsid w:val="00442D1D"/>
    <w:rsid w:val="0044346C"/>
    <w:rsid w:val="00443562"/>
    <w:rsid w:val="00443F2B"/>
    <w:rsid w:val="00443F2E"/>
    <w:rsid w:val="00444245"/>
    <w:rsid w:val="00444B52"/>
    <w:rsid w:val="00444BF6"/>
    <w:rsid w:val="00444C47"/>
    <w:rsid w:val="00444D2F"/>
    <w:rsid w:val="00445027"/>
    <w:rsid w:val="00445143"/>
    <w:rsid w:val="004456D8"/>
    <w:rsid w:val="0044575B"/>
    <w:rsid w:val="00445834"/>
    <w:rsid w:val="004459B1"/>
    <w:rsid w:val="00446D99"/>
    <w:rsid w:val="0044751C"/>
    <w:rsid w:val="00447F46"/>
    <w:rsid w:val="00450140"/>
    <w:rsid w:val="00450A68"/>
    <w:rsid w:val="00450C23"/>
    <w:rsid w:val="00450D05"/>
    <w:rsid w:val="004516FF"/>
    <w:rsid w:val="004517C2"/>
    <w:rsid w:val="00451E8A"/>
    <w:rsid w:val="00451F38"/>
    <w:rsid w:val="0045227F"/>
    <w:rsid w:val="0045252F"/>
    <w:rsid w:val="004525BC"/>
    <w:rsid w:val="0045286B"/>
    <w:rsid w:val="004528FE"/>
    <w:rsid w:val="00452A25"/>
    <w:rsid w:val="00452A38"/>
    <w:rsid w:val="00452C49"/>
    <w:rsid w:val="00452C4D"/>
    <w:rsid w:val="0045365E"/>
    <w:rsid w:val="004538BD"/>
    <w:rsid w:val="00453E56"/>
    <w:rsid w:val="00453EC3"/>
    <w:rsid w:val="00454089"/>
    <w:rsid w:val="0045488B"/>
    <w:rsid w:val="00454B65"/>
    <w:rsid w:val="00454C11"/>
    <w:rsid w:val="00454FC7"/>
    <w:rsid w:val="00455301"/>
    <w:rsid w:val="00455873"/>
    <w:rsid w:val="00455B38"/>
    <w:rsid w:val="00455D60"/>
    <w:rsid w:val="00456416"/>
    <w:rsid w:val="0045665B"/>
    <w:rsid w:val="00456699"/>
    <w:rsid w:val="00456A77"/>
    <w:rsid w:val="00456DB3"/>
    <w:rsid w:val="00457632"/>
    <w:rsid w:val="004576AE"/>
    <w:rsid w:val="00457B80"/>
    <w:rsid w:val="00460128"/>
    <w:rsid w:val="004602EF"/>
    <w:rsid w:val="004607D4"/>
    <w:rsid w:val="00460C04"/>
    <w:rsid w:val="00460DB9"/>
    <w:rsid w:val="004610CF"/>
    <w:rsid w:val="0046138E"/>
    <w:rsid w:val="004615E6"/>
    <w:rsid w:val="00461644"/>
    <w:rsid w:val="004617B6"/>
    <w:rsid w:val="00461A9A"/>
    <w:rsid w:val="00461FA1"/>
    <w:rsid w:val="004623AE"/>
    <w:rsid w:val="00462732"/>
    <w:rsid w:val="004628D2"/>
    <w:rsid w:val="00462B60"/>
    <w:rsid w:val="00463188"/>
    <w:rsid w:val="0046327C"/>
    <w:rsid w:val="004635B2"/>
    <w:rsid w:val="00463807"/>
    <w:rsid w:val="00463A34"/>
    <w:rsid w:val="00463A80"/>
    <w:rsid w:val="00463BF1"/>
    <w:rsid w:val="004644C2"/>
    <w:rsid w:val="004647DF"/>
    <w:rsid w:val="00464D36"/>
    <w:rsid w:val="00465241"/>
    <w:rsid w:val="00465BB9"/>
    <w:rsid w:val="0046706B"/>
    <w:rsid w:val="00467108"/>
    <w:rsid w:val="004678B7"/>
    <w:rsid w:val="00467CB0"/>
    <w:rsid w:val="00467D52"/>
    <w:rsid w:val="00470190"/>
    <w:rsid w:val="0047033E"/>
    <w:rsid w:val="004703F5"/>
    <w:rsid w:val="00470CA6"/>
    <w:rsid w:val="00470D3D"/>
    <w:rsid w:val="00470E20"/>
    <w:rsid w:val="00471039"/>
    <w:rsid w:val="004713B2"/>
    <w:rsid w:val="00471E16"/>
    <w:rsid w:val="00472118"/>
    <w:rsid w:val="004724A5"/>
    <w:rsid w:val="0047313D"/>
    <w:rsid w:val="00473969"/>
    <w:rsid w:val="00473988"/>
    <w:rsid w:val="00473FC4"/>
    <w:rsid w:val="0047459D"/>
    <w:rsid w:val="004745CA"/>
    <w:rsid w:val="004747C2"/>
    <w:rsid w:val="00474DDA"/>
    <w:rsid w:val="00474DE8"/>
    <w:rsid w:val="00475182"/>
    <w:rsid w:val="004754C2"/>
    <w:rsid w:val="0047559A"/>
    <w:rsid w:val="004759FA"/>
    <w:rsid w:val="00475EAB"/>
    <w:rsid w:val="004766E4"/>
    <w:rsid w:val="00476867"/>
    <w:rsid w:val="00476AE9"/>
    <w:rsid w:val="00476B1D"/>
    <w:rsid w:val="00476BE8"/>
    <w:rsid w:val="00476DDA"/>
    <w:rsid w:val="00477448"/>
    <w:rsid w:val="00477948"/>
    <w:rsid w:val="00477DF8"/>
    <w:rsid w:val="004809FE"/>
    <w:rsid w:val="00480A16"/>
    <w:rsid w:val="00480BB4"/>
    <w:rsid w:val="00480DA7"/>
    <w:rsid w:val="00480F76"/>
    <w:rsid w:val="004815C6"/>
    <w:rsid w:val="00481E92"/>
    <w:rsid w:val="00482425"/>
    <w:rsid w:val="0048272C"/>
    <w:rsid w:val="00482797"/>
    <w:rsid w:val="0048297B"/>
    <w:rsid w:val="00482CFC"/>
    <w:rsid w:val="00483323"/>
    <w:rsid w:val="004834EC"/>
    <w:rsid w:val="00483AAA"/>
    <w:rsid w:val="00483DA6"/>
    <w:rsid w:val="004849B8"/>
    <w:rsid w:val="00484A4F"/>
    <w:rsid w:val="00484CB6"/>
    <w:rsid w:val="0048513F"/>
    <w:rsid w:val="0048554B"/>
    <w:rsid w:val="004857DB"/>
    <w:rsid w:val="00485DFD"/>
    <w:rsid w:val="00485FEE"/>
    <w:rsid w:val="0048643C"/>
    <w:rsid w:val="0048666F"/>
    <w:rsid w:val="00486C9D"/>
    <w:rsid w:val="00486E90"/>
    <w:rsid w:val="00487462"/>
    <w:rsid w:val="00487780"/>
    <w:rsid w:val="00487850"/>
    <w:rsid w:val="00487925"/>
    <w:rsid w:val="0049020F"/>
    <w:rsid w:val="0049033B"/>
    <w:rsid w:val="00490893"/>
    <w:rsid w:val="00490CE0"/>
    <w:rsid w:val="00491080"/>
    <w:rsid w:val="004913BB"/>
    <w:rsid w:val="00491575"/>
    <w:rsid w:val="00491771"/>
    <w:rsid w:val="00491AAD"/>
    <w:rsid w:val="00491BE9"/>
    <w:rsid w:val="004922BF"/>
    <w:rsid w:val="004922EB"/>
    <w:rsid w:val="0049294D"/>
    <w:rsid w:val="00492E75"/>
    <w:rsid w:val="004931E9"/>
    <w:rsid w:val="00493619"/>
    <w:rsid w:val="00493B23"/>
    <w:rsid w:val="004941DA"/>
    <w:rsid w:val="0049422C"/>
    <w:rsid w:val="004948BC"/>
    <w:rsid w:val="004949F9"/>
    <w:rsid w:val="00494D09"/>
    <w:rsid w:val="00494D31"/>
    <w:rsid w:val="004957E4"/>
    <w:rsid w:val="00495930"/>
    <w:rsid w:val="00495B2F"/>
    <w:rsid w:val="0049651C"/>
    <w:rsid w:val="00496B14"/>
    <w:rsid w:val="00496B5D"/>
    <w:rsid w:val="004970CB"/>
    <w:rsid w:val="004973BC"/>
    <w:rsid w:val="00497E93"/>
    <w:rsid w:val="004A119C"/>
    <w:rsid w:val="004A11D4"/>
    <w:rsid w:val="004A11F8"/>
    <w:rsid w:val="004A1216"/>
    <w:rsid w:val="004A132C"/>
    <w:rsid w:val="004A1996"/>
    <w:rsid w:val="004A1CBA"/>
    <w:rsid w:val="004A21CF"/>
    <w:rsid w:val="004A29CE"/>
    <w:rsid w:val="004A2E4F"/>
    <w:rsid w:val="004A3188"/>
    <w:rsid w:val="004A38F3"/>
    <w:rsid w:val="004A3C46"/>
    <w:rsid w:val="004A46AF"/>
    <w:rsid w:val="004A52CB"/>
    <w:rsid w:val="004A5460"/>
    <w:rsid w:val="004A5AD6"/>
    <w:rsid w:val="004A5B7A"/>
    <w:rsid w:val="004A64FC"/>
    <w:rsid w:val="004A6AA2"/>
    <w:rsid w:val="004A6C68"/>
    <w:rsid w:val="004A6CBB"/>
    <w:rsid w:val="004A7153"/>
    <w:rsid w:val="004A72B5"/>
    <w:rsid w:val="004B0E25"/>
    <w:rsid w:val="004B12B6"/>
    <w:rsid w:val="004B1B9B"/>
    <w:rsid w:val="004B25FB"/>
    <w:rsid w:val="004B26C3"/>
    <w:rsid w:val="004B2D20"/>
    <w:rsid w:val="004B2EF9"/>
    <w:rsid w:val="004B320D"/>
    <w:rsid w:val="004B332B"/>
    <w:rsid w:val="004B3550"/>
    <w:rsid w:val="004B3E08"/>
    <w:rsid w:val="004B49B3"/>
    <w:rsid w:val="004B49D4"/>
    <w:rsid w:val="004B4C7A"/>
    <w:rsid w:val="004B4D9E"/>
    <w:rsid w:val="004B5134"/>
    <w:rsid w:val="004B5139"/>
    <w:rsid w:val="004B52B5"/>
    <w:rsid w:val="004B539F"/>
    <w:rsid w:val="004B5E9B"/>
    <w:rsid w:val="004B5EC6"/>
    <w:rsid w:val="004B60BD"/>
    <w:rsid w:val="004B6585"/>
    <w:rsid w:val="004B6686"/>
    <w:rsid w:val="004B669A"/>
    <w:rsid w:val="004B66C8"/>
    <w:rsid w:val="004B6940"/>
    <w:rsid w:val="004B6CA3"/>
    <w:rsid w:val="004B6D02"/>
    <w:rsid w:val="004B718E"/>
    <w:rsid w:val="004B719B"/>
    <w:rsid w:val="004B7327"/>
    <w:rsid w:val="004B7448"/>
    <w:rsid w:val="004B77C6"/>
    <w:rsid w:val="004B7A49"/>
    <w:rsid w:val="004B7BB2"/>
    <w:rsid w:val="004C006C"/>
    <w:rsid w:val="004C1C4D"/>
    <w:rsid w:val="004C237A"/>
    <w:rsid w:val="004C2642"/>
    <w:rsid w:val="004C2A19"/>
    <w:rsid w:val="004C2C25"/>
    <w:rsid w:val="004C2C31"/>
    <w:rsid w:val="004C2E1B"/>
    <w:rsid w:val="004C2F55"/>
    <w:rsid w:val="004C35BA"/>
    <w:rsid w:val="004C4094"/>
    <w:rsid w:val="004C43A3"/>
    <w:rsid w:val="004C522D"/>
    <w:rsid w:val="004C5486"/>
    <w:rsid w:val="004C5BFD"/>
    <w:rsid w:val="004C5D1F"/>
    <w:rsid w:val="004C5D37"/>
    <w:rsid w:val="004C63AD"/>
    <w:rsid w:val="004C6483"/>
    <w:rsid w:val="004C67FA"/>
    <w:rsid w:val="004C684F"/>
    <w:rsid w:val="004C6969"/>
    <w:rsid w:val="004C6C53"/>
    <w:rsid w:val="004C6F3B"/>
    <w:rsid w:val="004C6FC8"/>
    <w:rsid w:val="004C734F"/>
    <w:rsid w:val="004C7401"/>
    <w:rsid w:val="004C770A"/>
    <w:rsid w:val="004D0908"/>
    <w:rsid w:val="004D16A0"/>
    <w:rsid w:val="004D21ED"/>
    <w:rsid w:val="004D2DFE"/>
    <w:rsid w:val="004D306B"/>
    <w:rsid w:val="004D32D4"/>
    <w:rsid w:val="004D3342"/>
    <w:rsid w:val="004D34E6"/>
    <w:rsid w:val="004D3837"/>
    <w:rsid w:val="004D390A"/>
    <w:rsid w:val="004D3915"/>
    <w:rsid w:val="004D3EB2"/>
    <w:rsid w:val="004D3FB2"/>
    <w:rsid w:val="004D4025"/>
    <w:rsid w:val="004D4112"/>
    <w:rsid w:val="004D4225"/>
    <w:rsid w:val="004D425F"/>
    <w:rsid w:val="004D483C"/>
    <w:rsid w:val="004D4DD0"/>
    <w:rsid w:val="004D4E39"/>
    <w:rsid w:val="004D5685"/>
    <w:rsid w:val="004D57AE"/>
    <w:rsid w:val="004D57D8"/>
    <w:rsid w:val="004D5C7D"/>
    <w:rsid w:val="004D690A"/>
    <w:rsid w:val="004D6954"/>
    <w:rsid w:val="004D6C5A"/>
    <w:rsid w:val="004D6DBF"/>
    <w:rsid w:val="004D7031"/>
    <w:rsid w:val="004D732E"/>
    <w:rsid w:val="004D7609"/>
    <w:rsid w:val="004E056F"/>
    <w:rsid w:val="004E06DA"/>
    <w:rsid w:val="004E0B43"/>
    <w:rsid w:val="004E0DAB"/>
    <w:rsid w:val="004E14F1"/>
    <w:rsid w:val="004E1819"/>
    <w:rsid w:val="004E1F86"/>
    <w:rsid w:val="004E23D9"/>
    <w:rsid w:val="004E24AD"/>
    <w:rsid w:val="004E254D"/>
    <w:rsid w:val="004E3181"/>
    <w:rsid w:val="004E4371"/>
    <w:rsid w:val="004E5047"/>
    <w:rsid w:val="004E54BD"/>
    <w:rsid w:val="004E553E"/>
    <w:rsid w:val="004E5671"/>
    <w:rsid w:val="004E59AA"/>
    <w:rsid w:val="004E5A3D"/>
    <w:rsid w:val="004E6509"/>
    <w:rsid w:val="004E6AB5"/>
    <w:rsid w:val="004E6F1A"/>
    <w:rsid w:val="004E6F54"/>
    <w:rsid w:val="004E70A2"/>
    <w:rsid w:val="004E72E3"/>
    <w:rsid w:val="004E730D"/>
    <w:rsid w:val="004E7403"/>
    <w:rsid w:val="004F0891"/>
    <w:rsid w:val="004F0958"/>
    <w:rsid w:val="004F0BBB"/>
    <w:rsid w:val="004F0D0A"/>
    <w:rsid w:val="004F2628"/>
    <w:rsid w:val="004F340B"/>
    <w:rsid w:val="004F4254"/>
    <w:rsid w:val="004F42FB"/>
    <w:rsid w:val="004F459D"/>
    <w:rsid w:val="004F4FA6"/>
    <w:rsid w:val="004F57B0"/>
    <w:rsid w:val="004F59D7"/>
    <w:rsid w:val="004F5BF2"/>
    <w:rsid w:val="004F5CC3"/>
    <w:rsid w:val="004F6399"/>
    <w:rsid w:val="004F6DDD"/>
    <w:rsid w:val="004F6F7E"/>
    <w:rsid w:val="004F7CCC"/>
    <w:rsid w:val="005000DF"/>
    <w:rsid w:val="0050070F"/>
    <w:rsid w:val="00500DB0"/>
    <w:rsid w:val="00500E40"/>
    <w:rsid w:val="00501740"/>
    <w:rsid w:val="00501889"/>
    <w:rsid w:val="00501921"/>
    <w:rsid w:val="00501DFF"/>
    <w:rsid w:val="00502115"/>
    <w:rsid w:val="00502588"/>
    <w:rsid w:val="005036E6"/>
    <w:rsid w:val="005037CA"/>
    <w:rsid w:val="005039C7"/>
    <w:rsid w:val="00503B65"/>
    <w:rsid w:val="0050450F"/>
    <w:rsid w:val="00504B55"/>
    <w:rsid w:val="00504C65"/>
    <w:rsid w:val="00504DA0"/>
    <w:rsid w:val="00504EF8"/>
    <w:rsid w:val="005050C6"/>
    <w:rsid w:val="00505236"/>
    <w:rsid w:val="0050538B"/>
    <w:rsid w:val="00505738"/>
    <w:rsid w:val="00505796"/>
    <w:rsid w:val="0050638C"/>
    <w:rsid w:val="005064FF"/>
    <w:rsid w:val="00506780"/>
    <w:rsid w:val="005067A4"/>
    <w:rsid w:val="005068BD"/>
    <w:rsid w:val="00506D63"/>
    <w:rsid w:val="00506DF6"/>
    <w:rsid w:val="00506E27"/>
    <w:rsid w:val="005071C2"/>
    <w:rsid w:val="0050762E"/>
    <w:rsid w:val="00507BFB"/>
    <w:rsid w:val="0051008E"/>
    <w:rsid w:val="00510131"/>
    <w:rsid w:val="0051015C"/>
    <w:rsid w:val="00510652"/>
    <w:rsid w:val="00510A03"/>
    <w:rsid w:val="00510DCE"/>
    <w:rsid w:val="00510FB1"/>
    <w:rsid w:val="00511704"/>
    <w:rsid w:val="005117F3"/>
    <w:rsid w:val="00511A51"/>
    <w:rsid w:val="00511BB8"/>
    <w:rsid w:val="00511C36"/>
    <w:rsid w:val="00511DAB"/>
    <w:rsid w:val="00511E56"/>
    <w:rsid w:val="00511EE4"/>
    <w:rsid w:val="00511F05"/>
    <w:rsid w:val="005121BA"/>
    <w:rsid w:val="0051289F"/>
    <w:rsid w:val="00512B7C"/>
    <w:rsid w:val="00512D6C"/>
    <w:rsid w:val="00512F99"/>
    <w:rsid w:val="005135FC"/>
    <w:rsid w:val="00513D61"/>
    <w:rsid w:val="00513E6D"/>
    <w:rsid w:val="00514040"/>
    <w:rsid w:val="0051432E"/>
    <w:rsid w:val="0051438B"/>
    <w:rsid w:val="005143A7"/>
    <w:rsid w:val="0051501E"/>
    <w:rsid w:val="00515310"/>
    <w:rsid w:val="005162A3"/>
    <w:rsid w:val="005166DF"/>
    <w:rsid w:val="00516A64"/>
    <w:rsid w:val="00516DDD"/>
    <w:rsid w:val="00516F46"/>
    <w:rsid w:val="0051726E"/>
    <w:rsid w:val="005172EB"/>
    <w:rsid w:val="00517D5F"/>
    <w:rsid w:val="00517D80"/>
    <w:rsid w:val="005201FE"/>
    <w:rsid w:val="005207D9"/>
    <w:rsid w:val="00520B32"/>
    <w:rsid w:val="00520B9B"/>
    <w:rsid w:val="00521504"/>
    <w:rsid w:val="0052181B"/>
    <w:rsid w:val="005219A6"/>
    <w:rsid w:val="00521D42"/>
    <w:rsid w:val="005220F1"/>
    <w:rsid w:val="00522BD3"/>
    <w:rsid w:val="00522CAA"/>
    <w:rsid w:val="00522CFB"/>
    <w:rsid w:val="00522E35"/>
    <w:rsid w:val="00523078"/>
    <w:rsid w:val="0052319D"/>
    <w:rsid w:val="0052358D"/>
    <w:rsid w:val="00523E91"/>
    <w:rsid w:val="00523FA0"/>
    <w:rsid w:val="005247D3"/>
    <w:rsid w:val="00525008"/>
    <w:rsid w:val="00525107"/>
    <w:rsid w:val="00525515"/>
    <w:rsid w:val="00525A4F"/>
    <w:rsid w:val="0052603B"/>
    <w:rsid w:val="005262F3"/>
    <w:rsid w:val="0052683A"/>
    <w:rsid w:val="0052684C"/>
    <w:rsid w:val="005268B1"/>
    <w:rsid w:val="00526C20"/>
    <w:rsid w:val="00526D5E"/>
    <w:rsid w:val="0052752E"/>
    <w:rsid w:val="00527BD1"/>
    <w:rsid w:val="005303D3"/>
    <w:rsid w:val="0053096B"/>
    <w:rsid w:val="005312B7"/>
    <w:rsid w:val="0053140B"/>
    <w:rsid w:val="005316E3"/>
    <w:rsid w:val="00531AD0"/>
    <w:rsid w:val="00531DB0"/>
    <w:rsid w:val="00532310"/>
    <w:rsid w:val="005327D0"/>
    <w:rsid w:val="00532A70"/>
    <w:rsid w:val="00532B9C"/>
    <w:rsid w:val="0053355B"/>
    <w:rsid w:val="005335F9"/>
    <w:rsid w:val="00533659"/>
    <w:rsid w:val="0053484E"/>
    <w:rsid w:val="0053563D"/>
    <w:rsid w:val="0053566F"/>
    <w:rsid w:val="005357BC"/>
    <w:rsid w:val="0053588C"/>
    <w:rsid w:val="00535EE6"/>
    <w:rsid w:val="0053603D"/>
    <w:rsid w:val="00536101"/>
    <w:rsid w:val="00536210"/>
    <w:rsid w:val="00536837"/>
    <w:rsid w:val="00536BCC"/>
    <w:rsid w:val="005373CF"/>
    <w:rsid w:val="00537720"/>
    <w:rsid w:val="00537A42"/>
    <w:rsid w:val="00537B7D"/>
    <w:rsid w:val="0054035D"/>
    <w:rsid w:val="0054050E"/>
    <w:rsid w:val="00540596"/>
    <w:rsid w:val="00540B58"/>
    <w:rsid w:val="00540FA2"/>
    <w:rsid w:val="005410A9"/>
    <w:rsid w:val="005411A3"/>
    <w:rsid w:val="005415E9"/>
    <w:rsid w:val="00541AA9"/>
    <w:rsid w:val="00541DF7"/>
    <w:rsid w:val="00542096"/>
    <w:rsid w:val="00542158"/>
    <w:rsid w:val="005422CE"/>
    <w:rsid w:val="00542AB5"/>
    <w:rsid w:val="00542C69"/>
    <w:rsid w:val="005435F2"/>
    <w:rsid w:val="005437EE"/>
    <w:rsid w:val="00543C33"/>
    <w:rsid w:val="005443F0"/>
    <w:rsid w:val="0054550D"/>
    <w:rsid w:val="00545AAC"/>
    <w:rsid w:val="00545AEF"/>
    <w:rsid w:val="00545D39"/>
    <w:rsid w:val="005460E4"/>
    <w:rsid w:val="005462D6"/>
    <w:rsid w:val="005468C6"/>
    <w:rsid w:val="00546B7E"/>
    <w:rsid w:val="0054754D"/>
    <w:rsid w:val="0054786A"/>
    <w:rsid w:val="00547E2F"/>
    <w:rsid w:val="0055084E"/>
    <w:rsid w:val="00550BB1"/>
    <w:rsid w:val="00550D63"/>
    <w:rsid w:val="005516DD"/>
    <w:rsid w:val="00551D7D"/>
    <w:rsid w:val="00552D3C"/>
    <w:rsid w:val="00553A69"/>
    <w:rsid w:val="00553F8F"/>
    <w:rsid w:val="0055453D"/>
    <w:rsid w:val="005545C0"/>
    <w:rsid w:val="00554A86"/>
    <w:rsid w:val="0055542C"/>
    <w:rsid w:val="00555B63"/>
    <w:rsid w:val="00555BE0"/>
    <w:rsid w:val="00555E9C"/>
    <w:rsid w:val="00556108"/>
    <w:rsid w:val="00556122"/>
    <w:rsid w:val="00556382"/>
    <w:rsid w:val="005565B0"/>
    <w:rsid w:val="005566B8"/>
    <w:rsid w:val="005566EE"/>
    <w:rsid w:val="00557204"/>
    <w:rsid w:val="005575CA"/>
    <w:rsid w:val="00557835"/>
    <w:rsid w:val="00557D99"/>
    <w:rsid w:val="005600B1"/>
    <w:rsid w:val="00560349"/>
    <w:rsid w:val="00560530"/>
    <w:rsid w:val="00560B34"/>
    <w:rsid w:val="00560D32"/>
    <w:rsid w:val="005625EF"/>
    <w:rsid w:val="005628A3"/>
    <w:rsid w:val="00562A18"/>
    <w:rsid w:val="00562E62"/>
    <w:rsid w:val="005634AE"/>
    <w:rsid w:val="00564322"/>
    <w:rsid w:val="00564344"/>
    <w:rsid w:val="005648F2"/>
    <w:rsid w:val="00564ECD"/>
    <w:rsid w:val="00565726"/>
    <w:rsid w:val="00565ED9"/>
    <w:rsid w:val="00566001"/>
    <w:rsid w:val="005660EB"/>
    <w:rsid w:val="005661E9"/>
    <w:rsid w:val="00566279"/>
    <w:rsid w:val="00566CCC"/>
    <w:rsid w:val="00566D91"/>
    <w:rsid w:val="00567372"/>
    <w:rsid w:val="00567446"/>
    <w:rsid w:val="00567522"/>
    <w:rsid w:val="005675B5"/>
    <w:rsid w:val="00567C61"/>
    <w:rsid w:val="00567FE6"/>
    <w:rsid w:val="00570757"/>
    <w:rsid w:val="0057084C"/>
    <w:rsid w:val="0057085A"/>
    <w:rsid w:val="00570A90"/>
    <w:rsid w:val="00570BFB"/>
    <w:rsid w:val="00570EE2"/>
    <w:rsid w:val="00571283"/>
    <w:rsid w:val="005714A0"/>
    <w:rsid w:val="00571A3C"/>
    <w:rsid w:val="00571A63"/>
    <w:rsid w:val="005724BC"/>
    <w:rsid w:val="005727ED"/>
    <w:rsid w:val="005728CD"/>
    <w:rsid w:val="00573179"/>
    <w:rsid w:val="005736C5"/>
    <w:rsid w:val="00573796"/>
    <w:rsid w:val="00573CE2"/>
    <w:rsid w:val="00573D17"/>
    <w:rsid w:val="00573E81"/>
    <w:rsid w:val="00574440"/>
    <w:rsid w:val="00574523"/>
    <w:rsid w:val="00574B6B"/>
    <w:rsid w:val="00574EFA"/>
    <w:rsid w:val="0057524C"/>
    <w:rsid w:val="0057556A"/>
    <w:rsid w:val="00575791"/>
    <w:rsid w:val="00575A70"/>
    <w:rsid w:val="005761FC"/>
    <w:rsid w:val="00576526"/>
    <w:rsid w:val="005765AB"/>
    <w:rsid w:val="005767EA"/>
    <w:rsid w:val="00576A80"/>
    <w:rsid w:val="00576CA9"/>
    <w:rsid w:val="00577149"/>
    <w:rsid w:val="005771C8"/>
    <w:rsid w:val="00577569"/>
    <w:rsid w:val="00577795"/>
    <w:rsid w:val="00577C45"/>
    <w:rsid w:val="00577F40"/>
    <w:rsid w:val="00577FBF"/>
    <w:rsid w:val="00580383"/>
    <w:rsid w:val="0058051A"/>
    <w:rsid w:val="00580581"/>
    <w:rsid w:val="00580B4C"/>
    <w:rsid w:val="00580C60"/>
    <w:rsid w:val="00580DB3"/>
    <w:rsid w:val="0058103E"/>
    <w:rsid w:val="00581067"/>
    <w:rsid w:val="00581CF1"/>
    <w:rsid w:val="00582809"/>
    <w:rsid w:val="005831AB"/>
    <w:rsid w:val="0058324C"/>
    <w:rsid w:val="0058338A"/>
    <w:rsid w:val="00583728"/>
    <w:rsid w:val="00583B98"/>
    <w:rsid w:val="00583F9E"/>
    <w:rsid w:val="0058425E"/>
    <w:rsid w:val="005847D5"/>
    <w:rsid w:val="00584944"/>
    <w:rsid w:val="00584A2D"/>
    <w:rsid w:val="00584BFE"/>
    <w:rsid w:val="00585125"/>
    <w:rsid w:val="005858E3"/>
    <w:rsid w:val="00585E6D"/>
    <w:rsid w:val="00585EBB"/>
    <w:rsid w:val="0058637E"/>
    <w:rsid w:val="005866B1"/>
    <w:rsid w:val="00586AA9"/>
    <w:rsid w:val="005870D0"/>
    <w:rsid w:val="00587590"/>
    <w:rsid w:val="005876A3"/>
    <w:rsid w:val="00587BF4"/>
    <w:rsid w:val="0059078A"/>
    <w:rsid w:val="00590C11"/>
    <w:rsid w:val="00590D64"/>
    <w:rsid w:val="00590FD6"/>
    <w:rsid w:val="005910B0"/>
    <w:rsid w:val="00591115"/>
    <w:rsid w:val="0059113D"/>
    <w:rsid w:val="00591ABA"/>
    <w:rsid w:val="00591E7A"/>
    <w:rsid w:val="0059230D"/>
    <w:rsid w:val="0059234E"/>
    <w:rsid w:val="005923B1"/>
    <w:rsid w:val="005926D1"/>
    <w:rsid w:val="0059277D"/>
    <w:rsid w:val="005927DC"/>
    <w:rsid w:val="00592B50"/>
    <w:rsid w:val="005930C6"/>
    <w:rsid w:val="00593472"/>
    <w:rsid w:val="00593952"/>
    <w:rsid w:val="00593DFD"/>
    <w:rsid w:val="005940E8"/>
    <w:rsid w:val="005941D1"/>
    <w:rsid w:val="00594AA7"/>
    <w:rsid w:val="00594D8D"/>
    <w:rsid w:val="00594E3A"/>
    <w:rsid w:val="005961A4"/>
    <w:rsid w:val="00596811"/>
    <w:rsid w:val="0059685F"/>
    <w:rsid w:val="005969FF"/>
    <w:rsid w:val="00596C9D"/>
    <w:rsid w:val="00596DE1"/>
    <w:rsid w:val="005970A1"/>
    <w:rsid w:val="00597297"/>
    <w:rsid w:val="00597AFF"/>
    <w:rsid w:val="00597FA6"/>
    <w:rsid w:val="005A0203"/>
    <w:rsid w:val="005A02CC"/>
    <w:rsid w:val="005A03A3"/>
    <w:rsid w:val="005A03DA"/>
    <w:rsid w:val="005A043F"/>
    <w:rsid w:val="005A050C"/>
    <w:rsid w:val="005A110F"/>
    <w:rsid w:val="005A1132"/>
    <w:rsid w:val="005A1848"/>
    <w:rsid w:val="005A19E7"/>
    <w:rsid w:val="005A1E64"/>
    <w:rsid w:val="005A24AD"/>
    <w:rsid w:val="005A29D9"/>
    <w:rsid w:val="005A2EA6"/>
    <w:rsid w:val="005A2EB1"/>
    <w:rsid w:val="005A30F8"/>
    <w:rsid w:val="005A37C7"/>
    <w:rsid w:val="005A3EB4"/>
    <w:rsid w:val="005A4143"/>
    <w:rsid w:val="005A4210"/>
    <w:rsid w:val="005A466B"/>
    <w:rsid w:val="005A5488"/>
    <w:rsid w:val="005A55B7"/>
    <w:rsid w:val="005A56DE"/>
    <w:rsid w:val="005A59DB"/>
    <w:rsid w:val="005A5ECA"/>
    <w:rsid w:val="005A629D"/>
    <w:rsid w:val="005A6350"/>
    <w:rsid w:val="005A65B0"/>
    <w:rsid w:val="005A6B02"/>
    <w:rsid w:val="005A6C53"/>
    <w:rsid w:val="005A7268"/>
    <w:rsid w:val="005B0733"/>
    <w:rsid w:val="005B0980"/>
    <w:rsid w:val="005B0E33"/>
    <w:rsid w:val="005B0F7C"/>
    <w:rsid w:val="005B11DF"/>
    <w:rsid w:val="005B160D"/>
    <w:rsid w:val="005B1B6C"/>
    <w:rsid w:val="005B260F"/>
    <w:rsid w:val="005B2773"/>
    <w:rsid w:val="005B37EE"/>
    <w:rsid w:val="005B43D8"/>
    <w:rsid w:val="005B47F5"/>
    <w:rsid w:val="005B49D1"/>
    <w:rsid w:val="005B4E2B"/>
    <w:rsid w:val="005B4F8A"/>
    <w:rsid w:val="005B4FF4"/>
    <w:rsid w:val="005B5105"/>
    <w:rsid w:val="005B52B7"/>
    <w:rsid w:val="005B5419"/>
    <w:rsid w:val="005B564A"/>
    <w:rsid w:val="005B6005"/>
    <w:rsid w:val="005B6080"/>
    <w:rsid w:val="005B62BC"/>
    <w:rsid w:val="005B64C6"/>
    <w:rsid w:val="005B657E"/>
    <w:rsid w:val="005B66DA"/>
    <w:rsid w:val="005B6740"/>
    <w:rsid w:val="005B7593"/>
    <w:rsid w:val="005C00C3"/>
    <w:rsid w:val="005C0877"/>
    <w:rsid w:val="005C0AB6"/>
    <w:rsid w:val="005C0D26"/>
    <w:rsid w:val="005C0F48"/>
    <w:rsid w:val="005C0F65"/>
    <w:rsid w:val="005C111B"/>
    <w:rsid w:val="005C1189"/>
    <w:rsid w:val="005C13DB"/>
    <w:rsid w:val="005C15F9"/>
    <w:rsid w:val="005C1752"/>
    <w:rsid w:val="005C1A65"/>
    <w:rsid w:val="005C1B04"/>
    <w:rsid w:val="005C1D39"/>
    <w:rsid w:val="005C23A1"/>
    <w:rsid w:val="005C3614"/>
    <w:rsid w:val="005C3C71"/>
    <w:rsid w:val="005C4419"/>
    <w:rsid w:val="005C4871"/>
    <w:rsid w:val="005C4886"/>
    <w:rsid w:val="005C4D26"/>
    <w:rsid w:val="005C4E5F"/>
    <w:rsid w:val="005C51D2"/>
    <w:rsid w:val="005C57F8"/>
    <w:rsid w:val="005C5DBC"/>
    <w:rsid w:val="005C6AFE"/>
    <w:rsid w:val="005C6B79"/>
    <w:rsid w:val="005C6E0F"/>
    <w:rsid w:val="005C7489"/>
    <w:rsid w:val="005C7738"/>
    <w:rsid w:val="005C7DA2"/>
    <w:rsid w:val="005D006C"/>
    <w:rsid w:val="005D01C6"/>
    <w:rsid w:val="005D086B"/>
    <w:rsid w:val="005D0B72"/>
    <w:rsid w:val="005D0D46"/>
    <w:rsid w:val="005D0F79"/>
    <w:rsid w:val="005D10C0"/>
    <w:rsid w:val="005D189C"/>
    <w:rsid w:val="005D19BD"/>
    <w:rsid w:val="005D1E6C"/>
    <w:rsid w:val="005D2324"/>
    <w:rsid w:val="005D2E39"/>
    <w:rsid w:val="005D2FD9"/>
    <w:rsid w:val="005D3338"/>
    <w:rsid w:val="005D3405"/>
    <w:rsid w:val="005D36CD"/>
    <w:rsid w:val="005D3894"/>
    <w:rsid w:val="005D38EC"/>
    <w:rsid w:val="005D3C71"/>
    <w:rsid w:val="005D3F2E"/>
    <w:rsid w:val="005D3F63"/>
    <w:rsid w:val="005D446E"/>
    <w:rsid w:val="005D44DD"/>
    <w:rsid w:val="005D47FD"/>
    <w:rsid w:val="005D4AB6"/>
    <w:rsid w:val="005D4BD4"/>
    <w:rsid w:val="005D5138"/>
    <w:rsid w:val="005D5E6F"/>
    <w:rsid w:val="005D63C9"/>
    <w:rsid w:val="005D659F"/>
    <w:rsid w:val="005D6884"/>
    <w:rsid w:val="005D6CAC"/>
    <w:rsid w:val="005D6F01"/>
    <w:rsid w:val="005D720D"/>
    <w:rsid w:val="005D72E2"/>
    <w:rsid w:val="005D7633"/>
    <w:rsid w:val="005D77EC"/>
    <w:rsid w:val="005D7A5C"/>
    <w:rsid w:val="005D7A9E"/>
    <w:rsid w:val="005D7BC2"/>
    <w:rsid w:val="005D7ECA"/>
    <w:rsid w:val="005E007D"/>
    <w:rsid w:val="005E04CB"/>
    <w:rsid w:val="005E054A"/>
    <w:rsid w:val="005E0973"/>
    <w:rsid w:val="005E1CB6"/>
    <w:rsid w:val="005E1E6D"/>
    <w:rsid w:val="005E1EF0"/>
    <w:rsid w:val="005E201F"/>
    <w:rsid w:val="005E26B6"/>
    <w:rsid w:val="005E2802"/>
    <w:rsid w:val="005E2A07"/>
    <w:rsid w:val="005E2AF8"/>
    <w:rsid w:val="005E306D"/>
    <w:rsid w:val="005E386F"/>
    <w:rsid w:val="005E3B84"/>
    <w:rsid w:val="005E3C6C"/>
    <w:rsid w:val="005E3DC2"/>
    <w:rsid w:val="005E4671"/>
    <w:rsid w:val="005E4695"/>
    <w:rsid w:val="005E484D"/>
    <w:rsid w:val="005E484E"/>
    <w:rsid w:val="005E5013"/>
    <w:rsid w:val="005E5827"/>
    <w:rsid w:val="005E5833"/>
    <w:rsid w:val="005E59D2"/>
    <w:rsid w:val="005E5B1F"/>
    <w:rsid w:val="005E60E4"/>
    <w:rsid w:val="005E6448"/>
    <w:rsid w:val="005E6F04"/>
    <w:rsid w:val="005E72D4"/>
    <w:rsid w:val="005E737C"/>
    <w:rsid w:val="005E7395"/>
    <w:rsid w:val="005E744C"/>
    <w:rsid w:val="005E7498"/>
    <w:rsid w:val="005E7872"/>
    <w:rsid w:val="005E7A2E"/>
    <w:rsid w:val="005E7AB8"/>
    <w:rsid w:val="005E7D69"/>
    <w:rsid w:val="005E7E51"/>
    <w:rsid w:val="005F0452"/>
    <w:rsid w:val="005F0623"/>
    <w:rsid w:val="005F06E7"/>
    <w:rsid w:val="005F0937"/>
    <w:rsid w:val="005F0953"/>
    <w:rsid w:val="005F0D13"/>
    <w:rsid w:val="005F0FD9"/>
    <w:rsid w:val="005F105C"/>
    <w:rsid w:val="005F140D"/>
    <w:rsid w:val="005F1841"/>
    <w:rsid w:val="005F1C0C"/>
    <w:rsid w:val="005F1D1D"/>
    <w:rsid w:val="005F21A5"/>
    <w:rsid w:val="005F2267"/>
    <w:rsid w:val="005F2784"/>
    <w:rsid w:val="005F2A94"/>
    <w:rsid w:val="005F2D55"/>
    <w:rsid w:val="005F354A"/>
    <w:rsid w:val="005F3911"/>
    <w:rsid w:val="005F3DD4"/>
    <w:rsid w:val="005F3E29"/>
    <w:rsid w:val="005F5D1D"/>
    <w:rsid w:val="005F63D5"/>
    <w:rsid w:val="005F6AA9"/>
    <w:rsid w:val="005F75D5"/>
    <w:rsid w:val="005F768D"/>
    <w:rsid w:val="005F7723"/>
    <w:rsid w:val="005F77E6"/>
    <w:rsid w:val="005F7D7B"/>
    <w:rsid w:val="006007B0"/>
    <w:rsid w:val="00600B07"/>
    <w:rsid w:val="00600C20"/>
    <w:rsid w:val="00600CB3"/>
    <w:rsid w:val="00600D4B"/>
    <w:rsid w:val="006012C7"/>
    <w:rsid w:val="006019E2"/>
    <w:rsid w:val="00601A77"/>
    <w:rsid w:val="00601F07"/>
    <w:rsid w:val="0060227E"/>
    <w:rsid w:val="00602EDC"/>
    <w:rsid w:val="00603A7F"/>
    <w:rsid w:val="00603ACE"/>
    <w:rsid w:val="00604057"/>
    <w:rsid w:val="0060417C"/>
    <w:rsid w:val="00604180"/>
    <w:rsid w:val="0060427D"/>
    <w:rsid w:val="006046C8"/>
    <w:rsid w:val="00604ABD"/>
    <w:rsid w:val="00605776"/>
    <w:rsid w:val="00606446"/>
    <w:rsid w:val="00606632"/>
    <w:rsid w:val="00606685"/>
    <w:rsid w:val="00606A87"/>
    <w:rsid w:val="00606B25"/>
    <w:rsid w:val="0060763F"/>
    <w:rsid w:val="00607AF9"/>
    <w:rsid w:val="00607F65"/>
    <w:rsid w:val="00607F7A"/>
    <w:rsid w:val="00610332"/>
    <w:rsid w:val="006107FF"/>
    <w:rsid w:val="00610D0C"/>
    <w:rsid w:val="0061113D"/>
    <w:rsid w:val="00611529"/>
    <w:rsid w:val="00613137"/>
    <w:rsid w:val="00613376"/>
    <w:rsid w:val="00613D4C"/>
    <w:rsid w:val="00613E9D"/>
    <w:rsid w:val="00613FC2"/>
    <w:rsid w:val="0061403B"/>
    <w:rsid w:val="00615F9A"/>
    <w:rsid w:val="006163B3"/>
    <w:rsid w:val="006171CD"/>
    <w:rsid w:val="00617679"/>
    <w:rsid w:val="006178CD"/>
    <w:rsid w:val="00617A2E"/>
    <w:rsid w:val="00617B09"/>
    <w:rsid w:val="00617FDF"/>
    <w:rsid w:val="00620461"/>
    <w:rsid w:val="006206A6"/>
    <w:rsid w:val="006209C6"/>
    <w:rsid w:val="0062161F"/>
    <w:rsid w:val="00621626"/>
    <w:rsid w:val="006219AE"/>
    <w:rsid w:val="00621DA8"/>
    <w:rsid w:val="00621F54"/>
    <w:rsid w:val="00621FB3"/>
    <w:rsid w:val="0062209F"/>
    <w:rsid w:val="006224C8"/>
    <w:rsid w:val="00622562"/>
    <w:rsid w:val="00622D85"/>
    <w:rsid w:val="00623920"/>
    <w:rsid w:val="006243B7"/>
    <w:rsid w:val="006243FE"/>
    <w:rsid w:val="00624CD9"/>
    <w:rsid w:val="00625374"/>
    <w:rsid w:val="00626237"/>
    <w:rsid w:val="006264F9"/>
    <w:rsid w:val="00626590"/>
    <w:rsid w:val="006265D6"/>
    <w:rsid w:val="00626917"/>
    <w:rsid w:val="00626D12"/>
    <w:rsid w:val="0062709C"/>
    <w:rsid w:val="006271B3"/>
    <w:rsid w:val="00627399"/>
    <w:rsid w:val="0062742C"/>
    <w:rsid w:val="00630B0B"/>
    <w:rsid w:val="00630EE3"/>
    <w:rsid w:val="00630F39"/>
    <w:rsid w:val="00631717"/>
    <w:rsid w:val="006317C4"/>
    <w:rsid w:val="00631CD8"/>
    <w:rsid w:val="00632174"/>
    <w:rsid w:val="0063290F"/>
    <w:rsid w:val="00632A02"/>
    <w:rsid w:val="00632ABD"/>
    <w:rsid w:val="00632D1C"/>
    <w:rsid w:val="00632F19"/>
    <w:rsid w:val="00633145"/>
    <w:rsid w:val="006331BF"/>
    <w:rsid w:val="006332B5"/>
    <w:rsid w:val="00633C46"/>
    <w:rsid w:val="00633F04"/>
    <w:rsid w:val="00633FE0"/>
    <w:rsid w:val="0063437B"/>
    <w:rsid w:val="00634704"/>
    <w:rsid w:val="00634845"/>
    <w:rsid w:val="006349C9"/>
    <w:rsid w:val="006351D4"/>
    <w:rsid w:val="0063520B"/>
    <w:rsid w:val="006353BE"/>
    <w:rsid w:val="006355C1"/>
    <w:rsid w:val="00635967"/>
    <w:rsid w:val="006361BF"/>
    <w:rsid w:val="0063642D"/>
    <w:rsid w:val="0063648F"/>
    <w:rsid w:val="006364AA"/>
    <w:rsid w:val="006368C5"/>
    <w:rsid w:val="00637296"/>
    <w:rsid w:val="006372E3"/>
    <w:rsid w:val="00637829"/>
    <w:rsid w:val="00637AE1"/>
    <w:rsid w:val="00637FAA"/>
    <w:rsid w:val="00640154"/>
    <w:rsid w:val="006408F2"/>
    <w:rsid w:val="00640935"/>
    <w:rsid w:val="00640B14"/>
    <w:rsid w:val="00641B14"/>
    <w:rsid w:val="00641BCF"/>
    <w:rsid w:val="00642968"/>
    <w:rsid w:val="006429DD"/>
    <w:rsid w:val="00643130"/>
    <w:rsid w:val="006431CE"/>
    <w:rsid w:val="00643253"/>
    <w:rsid w:val="006435C6"/>
    <w:rsid w:val="0064369A"/>
    <w:rsid w:val="00643B38"/>
    <w:rsid w:val="00643D6D"/>
    <w:rsid w:val="00643E1A"/>
    <w:rsid w:val="00644324"/>
    <w:rsid w:val="0064456E"/>
    <w:rsid w:val="006446B6"/>
    <w:rsid w:val="006446DE"/>
    <w:rsid w:val="006449A7"/>
    <w:rsid w:val="00644A63"/>
    <w:rsid w:val="00644F40"/>
    <w:rsid w:val="006450B6"/>
    <w:rsid w:val="006452EC"/>
    <w:rsid w:val="00645915"/>
    <w:rsid w:val="00645C1E"/>
    <w:rsid w:val="00645ED9"/>
    <w:rsid w:val="006461CB"/>
    <w:rsid w:val="006462A3"/>
    <w:rsid w:val="006469B4"/>
    <w:rsid w:val="00646E2F"/>
    <w:rsid w:val="00647263"/>
    <w:rsid w:val="00647B9A"/>
    <w:rsid w:val="00650044"/>
    <w:rsid w:val="00650185"/>
    <w:rsid w:val="006501FC"/>
    <w:rsid w:val="0065046B"/>
    <w:rsid w:val="00650C93"/>
    <w:rsid w:val="006512E6"/>
    <w:rsid w:val="006515D1"/>
    <w:rsid w:val="006520FE"/>
    <w:rsid w:val="006525FE"/>
    <w:rsid w:val="00652BF7"/>
    <w:rsid w:val="00652C9F"/>
    <w:rsid w:val="006530FF"/>
    <w:rsid w:val="00653339"/>
    <w:rsid w:val="00653409"/>
    <w:rsid w:val="0065357F"/>
    <w:rsid w:val="006537E2"/>
    <w:rsid w:val="0065426A"/>
    <w:rsid w:val="00654604"/>
    <w:rsid w:val="00654637"/>
    <w:rsid w:val="00654644"/>
    <w:rsid w:val="006546F7"/>
    <w:rsid w:val="00654D5B"/>
    <w:rsid w:val="006554FA"/>
    <w:rsid w:val="006555D5"/>
    <w:rsid w:val="00655703"/>
    <w:rsid w:val="00655C2A"/>
    <w:rsid w:val="00656886"/>
    <w:rsid w:val="00657EF3"/>
    <w:rsid w:val="006602EC"/>
    <w:rsid w:val="0066079F"/>
    <w:rsid w:val="00660C5A"/>
    <w:rsid w:val="00660F3C"/>
    <w:rsid w:val="00660F42"/>
    <w:rsid w:val="006610BC"/>
    <w:rsid w:val="00661D6E"/>
    <w:rsid w:val="00661DE5"/>
    <w:rsid w:val="006621F4"/>
    <w:rsid w:val="00662251"/>
    <w:rsid w:val="00662497"/>
    <w:rsid w:val="00662EA1"/>
    <w:rsid w:val="006637CB"/>
    <w:rsid w:val="00663BAE"/>
    <w:rsid w:val="00663F59"/>
    <w:rsid w:val="0066433A"/>
    <w:rsid w:val="00664C47"/>
    <w:rsid w:val="00664FCD"/>
    <w:rsid w:val="00665263"/>
    <w:rsid w:val="00665396"/>
    <w:rsid w:val="0066566B"/>
    <w:rsid w:val="006656F9"/>
    <w:rsid w:val="006667DC"/>
    <w:rsid w:val="00666C55"/>
    <w:rsid w:val="00666C7F"/>
    <w:rsid w:val="006673E1"/>
    <w:rsid w:val="0066740D"/>
    <w:rsid w:val="00667693"/>
    <w:rsid w:val="0066775A"/>
    <w:rsid w:val="00667CE2"/>
    <w:rsid w:val="00667FBD"/>
    <w:rsid w:val="00670083"/>
    <w:rsid w:val="00670168"/>
    <w:rsid w:val="00670531"/>
    <w:rsid w:val="006708FE"/>
    <w:rsid w:val="006713BF"/>
    <w:rsid w:val="00671766"/>
    <w:rsid w:val="00671952"/>
    <w:rsid w:val="00671993"/>
    <w:rsid w:val="00672C6F"/>
    <w:rsid w:val="00672C89"/>
    <w:rsid w:val="00672E2F"/>
    <w:rsid w:val="006731EB"/>
    <w:rsid w:val="006733FA"/>
    <w:rsid w:val="00673FDD"/>
    <w:rsid w:val="006743BF"/>
    <w:rsid w:val="00674527"/>
    <w:rsid w:val="00674705"/>
    <w:rsid w:val="00674B9D"/>
    <w:rsid w:val="00674CAF"/>
    <w:rsid w:val="00674F20"/>
    <w:rsid w:val="006752B7"/>
    <w:rsid w:val="00675317"/>
    <w:rsid w:val="006756A4"/>
    <w:rsid w:val="00675892"/>
    <w:rsid w:val="006758FA"/>
    <w:rsid w:val="00675C94"/>
    <w:rsid w:val="00676248"/>
    <w:rsid w:val="00676447"/>
    <w:rsid w:val="0067668C"/>
    <w:rsid w:val="00676E61"/>
    <w:rsid w:val="006778A2"/>
    <w:rsid w:val="00677AF0"/>
    <w:rsid w:val="00677B75"/>
    <w:rsid w:val="00677E52"/>
    <w:rsid w:val="00677F64"/>
    <w:rsid w:val="00680130"/>
    <w:rsid w:val="0068038F"/>
    <w:rsid w:val="0068048B"/>
    <w:rsid w:val="00680DC1"/>
    <w:rsid w:val="00680F36"/>
    <w:rsid w:val="00680FEF"/>
    <w:rsid w:val="00681038"/>
    <w:rsid w:val="00681355"/>
    <w:rsid w:val="00681E7A"/>
    <w:rsid w:val="006820C3"/>
    <w:rsid w:val="0068276E"/>
    <w:rsid w:val="006827B1"/>
    <w:rsid w:val="00682943"/>
    <w:rsid w:val="00682C26"/>
    <w:rsid w:val="0068342E"/>
    <w:rsid w:val="00683667"/>
    <w:rsid w:val="00684330"/>
    <w:rsid w:val="006851DA"/>
    <w:rsid w:val="006854A1"/>
    <w:rsid w:val="0068579A"/>
    <w:rsid w:val="00686034"/>
    <w:rsid w:val="006866AC"/>
    <w:rsid w:val="00686A82"/>
    <w:rsid w:val="00686BC9"/>
    <w:rsid w:val="006873B2"/>
    <w:rsid w:val="0068746E"/>
    <w:rsid w:val="00687813"/>
    <w:rsid w:val="00687BBA"/>
    <w:rsid w:val="0069013C"/>
    <w:rsid w:val="006901D3"/>
    <w:rsid w:val="006908D1"/>
    <w:rsid w:val="0069123D"/>
    <w:rsid w:val="006919C5"/>
    <w:rsid w:val="00691EEA"/>
    <w:rsid w:val="00692863"/>
    <w:rsid w:val="00692BD5"/>
    <w:rsid w:val="00692FBF"/>
    <w:rsid w:val="00692FFD"/>
    <w:rsid w:val="0069388B"/>
    <w:rsid w:val="0069389C"/>
    <w:rsid w:val="00693965"/>
    <w:rsid w:val="00693E6B"/>
    <w:rsid w:val="00694112"/>
    <w:rsid w:val="00694525"/>
    <w:rsid w:val="00694EBE"/>
    <w:rsid w:val="006951BF"/>
    <w:rsid w:val="006953F8"/>
    <w:rsid w:val="006958E5"/>
    <w:rsid w:val="00695CB3"/>
    <w:rsid w:val="0069624A"/>
    <w:rsid w:val="00696589"/>
    <w:rsid w:val="0069698E"/>
    <w:rsid w:val="00696BB7"/>
    <w:rsid w:val="00696F87"/>
    <w:rsid w:val="00697E05"/>
    <w:rsid w:val="006A003A"/>
    <w:rsid w:val="006A0274"/>
    <w:rsid w:val="006A07EB"/>
    <w:rsid w:val="006A10A7"/>
    <w:rsid w:val="006A145A"/>
    <w:rsid w:val="006A17DD"/>
    <w:rsid w:val="006A188F"/>
    <w:rsid w:val="006A21C0"/>
    <w:rsid w:val="006A2326"/>
    <w:rsid w:val="006A27E3"/>
    <w:rsid w:val="006A29DD"/>
    <w:rsid w:val="006A2A1B"/>
    <w:rsid w:val="006A2D5F"/>
    <w:rsid w:val="006A30F7"/>
    <w:rsid w:val="006A37A3"/>
    <w:rsid w:val="006A3950"/>
    <w:rsid w:val="006A3978"/>
    <w:rsid w:val="006A3CED"/>
    <w:rsid w:val="006A4782"/>
    <w:rsid w:val="006A4BF8"/>
    <w:rsid w:val="006A4FC5"/>
    <w:rsid w:val="006A51ED"/>
    <w:rsid w:val="006A5842"/>
    <w:rsid w:val="006A5AC2"/>
    <w:rsid w:val="006A5CAA"/>
    <w:rsid w:val="006A5E4A"/>
    <w:rsid w:val="006A5FCF"/>
    <w:rsid w:val="006A6039"/>
    <w:rsid w:val="006A67CA"/>
    <w:rsid w:val="006A6876"/>
    <w:rsid w:val="006A68BF"/>
    <w:rsid w:val="006A6DAB"/>
    <w:rsid w:val="006A6F98"/>
    <w:rsid w:val="006A70F4"/>
    <w:rsid w:val="006A717A"/>
    <w:rsid w:val="006A7AC5"/>
    <w:rsid w:val="006A7F97"/>
    <w:rsid w:val="006B06B8"/>
    <w:rsid w:val="006B0B57"/>
    <w:rsid w:val="006B0EB7"/>
    <w:rsid w:val="006B179C"/>
    <w:rsid w:val="006B17CF"/>
    <w:rsid w:val="006B1B90"/>
    <w:rsid w:val="006B1CDE"/>
    <w:rsid w:val="006B1F31"/>
    <w:rsid w:val="006B246F"/>
    <w:rsid w:val="006B26FE"/>
    <w:rsid w:val="006B28C5"/>
    <w:rsid w:val="006B2C23"/>
    <w:rsid w:val="006B2E14"/>
    <w:rsid w:val="006B31D0"/>
    <w:rsid w:val="006B3455"/>
    <w:rsid w:val="006B36D3"/>
    <w:rsid w:val="006B3993"/>
    <w:rsid w:val="006B42AD"/>
    <w:rsid w:val="006B45C2"/>
    <w:rsid w:val="006B4EB3"/>
    <w:rsid w:val="006B4F07"/>
    <w:rsid w:val="006B50A3"/>
    <w:rsid w:val="006B5D9D"/>
    <w:rsid w:val="006B6663"/>
    <w:rsid w:val="006B6793"/>
    <w:rsid w:val="006B6809"/>
    <w:rsid w:val="006B7009"/>
    <w:rsid w:val="006B7144"/>
    <w:rsid w:val="006B7214"/>
    <w:rsid w:val="006B745D"/>
    <w:rsid w:val="006B7517"/>
    <w:rsid w:val="006B75F0"/>
    <w:rsid w:val="006B7D53"/>
    <w:rsid w:val="006C040A"/>
    <w:rsid w:val="006C0B16"/>
    <w:rsid w:val="006C0FF6"/>
    <w:rsid w:val="006C177C"/>
    <w:rsid w:val="006C1D21"/>
    <w:rsid w:val="006C1E96"/>
    <w:rsid w:val="006C2833"/>
    <w:rsid w:val="006C29BF"/>
    <w:rsid w:val="006C3065"/>
    <w:rsid w:val="006C35E9"/>
    <w:rsid w:val="006C3625"/>
    <w:rsid w:val="006C385E"/>
    <w:rsid w:val="006C3A59"/>
    <w:rsid w:val="006C3E7F"/>
    <w:rsid w:val="006C402C"/>
    <w:rsid w:val="006C407D"/>
    <w:rsid w:val="006C424B"/>
    <w:rsid w:val="006C4329"/>
    <w:rsid w:val="006C4BB6"/>
    <w:rsid w:val="006C4BF1"/>
    <w:rsid w:val="006C4C07"/>
    <w:rsid w:val="006C4C40"/>
    <w:rsid w:val="006C56E0"/>
    <w:rsid w:val="006C5891"/>
    <w:rsid w:val="006C59DC"/>
    <w:rsid w:val="006C609E"/>
    <w:rsid w:val="006C64AA"/>
    <w:rsid w:val="006C6657"/>
    <w:rsid w:val="006C67EC"/>
    <w:rsid w:val="006C68B7"/>
    <w:rsid w:val="006D00DD"/>
    <w:rsid w:val="006D0200"/>
    <w:rsid w:val="006D05F3"/>
    <w:rsid w:val="006D0893"/>
    <w:rsid w:val="006D0B3F"/>
    <w:rsid w:val="006D0CB5"/>
    <w:rsid w:val="006D0E3A"/>
    <w:rsid w:val="006D12FD"/>
    <w:rsid w:val="006D15F5"/>
    <w:rsid w:val="006D1782"/>
    <w:rsid w:val="006D1CBE"/>
    <w:rsid w:val="006D1CF2"/>
    <w:rsid w:val="006D2059"/>
    <w:rsid w:val="006D22B0"/>
    <w:rsid w:val="006D2367"/>
    <w:rsid w:val="006D2777"/>
    <w:rsid w:val="006D28C5"/>
    <w:rsid w:val="006D2E89"/>
    <w:rsid w:val="006D33D8"/>
    <w:rsid w:val="006D37B1"/>
    <w:rsid w:val="006D38E6"/>
    <w:rsid w:val="006D4063"/>
    <w:rsid w:val="006D47F8"/>
    <w:rsid w:val="006D5151"/>
    <w:rsid w:val="006D578E"/>
    <w:rsid w:val="006D598E"/>
    <w:rsid w:val="006D5D16"/>
    <w:rsid w:val="006D61A4"/>
    <w:rsid w:val="006D6205"/>
    <w:rsid w:val="006D63B5"/>
    <w:rsid w:val="006D6576"/>
    <w:rsid w:val="006D6E9C"/>
    <w:rsid w:val="006D717A"/>
    <w:rsid w:val="006D7865"/>
    <w:rsid w:val="006D7AFF"/>
    <w:rsid w:val="006E0172"/>
    <w:rsid w:val="006E0468"/>
    <w:rsid w:val="006E07D9"/>
    <w:rsid w:val="006E09CE"/>
    <w:rsid w:val="006E0BA5"/>
    <w:rsid w:val="006E13BC"/>
    <w:rsid w:val="006E1474"/>
    <w:rsid w:val="006E1628"/>
    <w:rsid w:val="006E178D"/>
    <w:rsid w:val="006E1879"/>
    <w:rsid w:val="006E1D8C"/>
    <w:rsid w:val="006E248B"/>
    <w:rsid w:val="006E2B6A"/>
    <w:rsid w:val="006E324B"/>
    <w:rsid w:val="006E34A2"/>
    <w:rsid w:val="006E3552"/>
    <w:rsid w:val="006E3599"/>
    <w:rsid w:val="006E371F"/>
    <w:rsid w:val="006E37B3"/>
    <w:rsid w:val="006E37DA"/>
    <w:rsid w:val="006E383A"/>
    <w:rsid w:val="006E3952"/>
    <w:rsid w:val="006E442C"/>
    <w:rsid w:val="006E4487"/>
    <w:rsid w:val="006E4AEC"/>
    <w:rsid w:val="006E4C79"/>
    <w:rsid w:val="006E4E8F"/>
    <w:rsid w:val="006E4EEB"/>
    <w:rsid w:val="006E4F0D"/>
    <w:rsid w:val="006E5C5A"/>
    <w:rsid w:val="006E66DE"/>
    <w:rsid w:val="006E67C4"/>
    <w:rsid w:val="006E6A40"/>
    <w:rsid w:val="006E6ABA"/>
    <w:rsid w:val="006E6AE3"/>
    <w:rsid w:val="006E705E"/>
    <w:rsid w:val="006E70CD"/>
    <w:rsid w:val="006E7C4B"/>
    <w:rsid w:val="006E7CDA"/>
    <w:rsid w:val="006F06FD"/>
    <w:rsid w:val="006F0877"/>
    <w:rsid w:val="006F08D3"/>
    <w:rsid w:val="006F0EC4"/>
    <w:rsid w:val="006F0FAC"/>
    <w:rsid w:val="006F15BD"/>
    <w:rsid w:val="006F15EC"/>
    <w:rsid w:val="006F1640"/>
    <w:rsid w:val="006F1D92"/>
    <w:rsid w:val="006F2163"/>
    <w:rsid w:val="006F2ADC"/>
    <w:rsid w:val="006F2BFC"/>
    <w:rsid w:val="006F2E58"/>
    <w:rsid w:val="006F2F90"/>
    <w:rsid w:val="006F3671"/>
    <w:rsid w:val="006F38C5"/>
    <w:rsid w:val="006F3B5F"/>
    <w:rsid w:val="006F3F8F"/>
    <w:rsid w:val="006F4018"/>
    <w:rsid w:val="006F4A6F"/>
    <w:rsid w:val="006F4D8D"/>
    <w:rsid w:val="006F5197"/>
    <w:rsid w:val="006F53BA"/>
    <w:rsid w:val="006F568E"/>
    <w:rsid w:val="006F56C0"/>
    <w:rsid w:val="006F570E"/>
    <w:rsid w:val="006F58C3"/>
    <w:rsid w:val="006F590B"/>
    <w:rsid w:val="006F5D3B"/>
    <w:rsid w:val="006F5DD4"/>
    <w:rsid w:val="006F6379"/>
    <w:rsid w:val="006F6DC3"/>
    <w:rsid w:val="006F6E05"/>
    <w:rsid w:val="006F6F43"/>
    <w:rsid w:val="006F7677"/>
    <w:rsid w:val="006F7852"/>
    <w:rsid w:val="006F78BE"/>
    <w:rsid w:val="006F7B12"/>
    <w:rsid w:val="006F7B2F"/>
    <w:rsid w:val="006F7C2B"/>
    <w:rsid w:val="006F7FF2"/>
    <w:rsid w:val="00700198"/>
    <w:rsid w:val="007006CA"/>
    <w:rsid w:val="007006D4"/>
    <w:rsid w:val="00700AE9"/>
    <w:rsid w:val="00700BEE"/>
    <w:rsid w:val="00700E0B"/>
    <w:rsid w:val="00700FDE"/>
    <w:rsid w:val="007010B1"/>
    <w:rsid w:val="00701750"/>
    <w:rsid w:val="0070177F"/>
    <w:rsid w:val="00701BC2"/>
    <w:rsid w:val="007022B3"/>
    <w:rsid w:val="007023EA"/>
    <w:rsid w:val="007025A6"/>
    <w:rsid w:val="0070269A"/>
    <w:rsid w:val="007026BD"/>
    <w:rsid w:val="00702DF5"/>
    <w:rsid w:val="0070317A"/>
    <w:rsid w:val="00703257"/>
    <w:rsid w:val="0070361F"/>
    <w:rsid w:val="007037FF"/>
    <w:rsid w:val="00703A84"/>
    <w:rsid w:val="00703B7E"/>
    <w:rsid w:val="007040EF"/>
    <w:rsid w:val="00704D47"/>
    <w:rsid w:val="00704FB5"/>
    <w:rsid w:val="0070532D"/>
    <w:rsid w:val="007053D4"/>
    <w:rsid w:val="00705841"/>
    <w:rsid w:val="00705A2F"/>
    <w:rsid w:val="00705AA6"/>
    <w:rsid w:val="007061E2"/>
    <w:rsid w:val="00706570"/>
    <w:rsid w:val="00706637"/>
    <w:rsid w:val="007067A6"/>
    <w:rsid w:val="00706B86"/>
    <w:rsid w:val="00706E82"/>
    <w:rsid w:val="00707B20"/>
    <w:rsid w:val="00707B5E"/>
    <w:rsid w:val="00707BA3"/>
    <w:rsid w:val="00707E92"/>
    <w:rsid w:val="0071004C"/>
    <w:rsid w:val="007101D0"/>
    <w:rsid w:val="00710622"/>
    <w:rsid w:val="0071074D"/>
    <w:rsid w:val="00710ADD"/>
    <w:rsid w:val="00710B20"/>
    <w:rsid w:val="00710E27"/>
    <w:rsid w:val="007113FB"/>
    <w:rsid w:val="00711478"/>
    <w:rsid w:val="0071165E"/>
    <w:rsid w:val="00711D96"/>
    <w:rsid w:val="00711E5C"/>
    <w:rsid w:val="00711FDD"/>
    <w:rsid w:val="007124DA"/>
    <w:rsid w:val="00712AB6"/>
    <w:rsid w:val="00712D5D"/>
    <w:rsid w:val="00712F15"/>
    <w:rsid w:val="00712FC5"/>
    <w:rsid w:val="007132C6"/>
    <w:rsid w:val="00713506"/>
    <w:rsid w:val="0071351A"/>
    <w:rsid w:val="007137AA"/>
    <w:rsid w:val="00713FE3"/>
    <w:rsid w:val="00714AEC"/>
    <w:rsid w:val="00714E49"/>
    <w:rsid w:val="00714EC7"/>
    <w:rsid w:val="0071514B"/>
    <w:rsid w:val="0071525F"/>
    <w:rsid w:val="0071534C"/>
    <w:rsid w:val="007158DF"/>
    <w:rsid w:val="007160F7"/>
    <w:rsid w:val="00716431"/>
    <w:rsid w:val="00716829"/>
    <w:rsid w:val="00716962"/>
    <w:rsid w:val="00717343"/>
    <w:rsid w:val="00717354"/>
    <w:rsid w:val="007177E4"/>
    <w:rsid w:val="00717984"/>
    <w:rsid w:val="007179E9"/>
    <w:rsid w:val="00717A1C"/>
    <w:rsid w:val="00717A2C"/>
    <w:rsid w:val="00717CF8"/>
    <w:rsid w:val="00717EF7"/>
    <w:rsid w:val="007206D4"/>
    <w:rsid w:val="00720B79"/>
    <w:rsid w:val="00720DBD"/>
    <w:rsid w:val="00721B82"/>
    <w:rsid w:val="00721FAE"/>
    <w:rsid w:val="00722098"/>
    <w:rsid w:val="0072243F"/>
    <w:rsid w:val="0072271B"/>
    <w:rsid w:val="00722932"/>
    <w:rsid w:val="00723062"/>
    <w:rsid w:val="007230B9"/>
    <w:rsid w:val="007233B1"/>
    <w:rsid w:val="00723440"/>
    <w:rsid w:val="00723BE0"/>
    <w:rsid w:val="00723BEA"/>
    <w:rsid w:val="007240A9"/>
    <w:rsid w:val="00724A55"/>
    <w:rsid w:val="00724C35"/>
    <w:rsid w:val="00724C5E"/>
    <w:rsid w:val="0072573D"/>
    <w:rsid w:val="00725774"/>
    <w:rsid w:val="007265F0"/>
    <w:rsid w:val="007266D3"/>
    <w:rsid w:val="007268BE"/>
    <w:rsid w:val="00726C37"/>
    <w:rsid w:val="00726CF7"/>
    <w:rsid w:val="00726D38"/>
    <w:rsid w:val="00727443"/>
    <w:rsid w:val="007308DF"/>
    <w:rsid w:val="00730B48"/>
    <w:rsid w:val="007314E5"/>
    <w:rsid w:val="00731978"/>
    <w:rsid w:val="00731F41"/>
    <w:rsid w:val="00732150"/>
    <w:rsid w:val="00732263"/>
    <w:rsid w:val="007322FA"/>
    <w:rsid w:val="00732675"/>
    <w:rsid w:val="00732CFE"/>
    <w:rsid w:val="00732D24"/>
    <w:rsid w:val="00733304"/>
    <w:rsid w:val="00733990"/>
    <w:rsid w:val="00733BC2"/>
    <w:rsid w:val="007356A0"/>
    <w:rsid w:val="00735928"/>
    <w:rsid w:val="00735ADE"/>
    <w:rsid w:val="00735B26"/>
    <w:rsid w:val="00735E37"/>
    <w:rsid w:val="00735F07"/>
    <w:rsid w:val="00736001"/>
    <w:rsid w:val="007364EE"/>
    <w:rsid w:val="0073683C"/>
    <w:rsid w:val="00736AD0"/>
    <w:rsid w:val="00736B10"/>
    <w:rsid w:val="00736E3D"/>
    <w:rsid w:val="0074024A"/>
    <w:rsid w:val="00740A4B"/>
    <w:rsid w:val="00740A56"/>
    <w:rsid w:val="00741543"/>
    <w:rsid w:val="007415BE"/>
    <w:rsid w:val="00741C32"/>
    <w:rsid w:val="007425BB"/>
    <w:rsid w:val="00742937"/>
    <w:rsid w:val="00742E40"/>
    <w:rsid w:val="007438C4"/>
    <w:rsid w:val="00743CAD"/>
    <w:rsid w:val="00743D0A"/>
    <w:rsid w:val="007440A8"/>
    <w:rsid w:val="007441E9"/>
    <w:rsid w:val="00744242"/>
    <w:rsid w:val="0074439A"/>
    <w:rsid w:val="00744AEF"/>
    <w:rsid w:val="00744BE3"/>
    <w:rsid w:val="00745F1C"/>
    <w:rsid w:val="007460A3"/>
    <w:rsid w:val="007466E3"/>
    <w:rsid w:val="00747276"/>
    <w:rsid w:val="00747344"/>
    <w:rsid w:val="007474FC"/>
    <w:rsid w:val="007501A8"/>
    <w:rsid w:val="00750907"/>
    <w:rsid w:val="00750BED"/>
    <w:rsid w:val="00750E11"/>
    <w:rsid w:val="007512C2"/>
    <w:rsid w:val="007513D3"/>
    <w:rsid w:val="007516E0"/>
    <w:rsid w:val="00751DEE"/>
    <w:rsid w:val="00751F87"/>
    <w:rsid w:val="00752618"/>
    <w:rsid w:val="00752BDC"/>
    <w:rsid w:val="00752F8E"/>
    <w:rsid w:val="00753330"/>
    <w:rsid w:val="00753C11"/>
    <w:rsid w:val="00754171"/>
    <w:rsid w:val="0075438F"/>
    <w:rsid w:val="007547BA"/>
    <w:rsid w:val="00754CF6"/>
    <w:rsid w:val="00754DAA"/>
    <w:rsid w:val="007551BE"/>
    <w:rsid w:val="0075528B"/>
    <w:rsid w:val="00755803"/>
    <w:rsid w:val="00756017"/>
    <w:rsid w:val="00756281"/>
    <w:rsid w:val="00756658"/>
    <w:rsid w:val="007570C2"/>
    <w:rsid w:val="007572D5"/>
    <w:rsid w:val="00757451"/>
    <w:rsid w:val="007603A6"/>
    <w:rsid w:val="00761366"/>
    <w:rsid w:val="00761799"/>
    <w:rsid w:val="00761DD0"/>
    <w:rsid w:val="00762470"/>
    <w:rsid w:val="00762763"/>
    <w:rsid w:val="007627CF"/>
    <w:rsid w:val="007628FF"/>
    <w:rsid w:val="00762D47"/>
    <w:rsid w:val="00762EB9"/>
    <w:rsid w:val="00763420"/>
    <w:rsid w:val="0076343E"/>
    <w:rsid w:val="0076378C"/>
    <w:rsid w:val="0076398A"/>
    <w:rsid w:val="00763FC5"/>
    <w:rsid w:val="0076437B"/>
    <w:rsid w:val="00764727"/>
    <w:rsid w:val="0076529D"/>
    <w:rsid w:val="0076564D"/>
    <w:rsid w:val="00765AB4"/>
    <w:rsid w:val="00770447"/>
    <w:rsid w:val="007704D0"/>
    <w:rsid w:val="00770526"/>
    <w:rsid w:val="00770860"/>
    <w:rsid w:val="007711B1"/>
    <w:rsid w:val="00771A28"/>
    <w:rsid w:val="00771A7D"/>
    <w:rsid w:val="007729F0"/>
    <w:rsid w:val="0077317E"/>
    <w:rsid w:val="007734C7"/>
    <w:rsid w:val="00773683"/>
    <w:rsid w:val="00773DE4"/>
    <w:rsid w:val="00773EFB"/>
    <w:rsid w:val="00773F26"/>
    <w:rsid w:val="007741FE"/>
    <w:rsid w:val="0077453C"/>
    <w:rsid w:val="007746E2"/>
    <w:rsid w:val="0077476D"/>
    <w:rsid w:val="00775170"/>
    <w:rsid w:val="00775852"/>
    <w:rsid w:val="00775F6C"/>
    <w:rsid w:val="00775F78"/>
    <w:rsid w:val="007761DA"/>
    <w:rsid w:val="00776305"/>
    <w:rsid w:val="00776F56"/>
    <w:rsid w:val="0077721C"/>
    <w:rsid w:val="00777B66"/>
    <w:rsid w:val="00777B75"/>
    <w:rsid w:val="00777D34"/>
    <w:rsid w:val="00777F85"/>
    <w:rsid w:val="0078027F"/>
    <w:rsid w:val="00780282"/>
    <w:rsid w:val="0078033F"/>
    <w:rsid w:val="007806A0"/>
    <w:rsid w:val="00780E45"/>
    <w:rsid w:val="007810CE"/>
    <w:rsid w:val="007811D8"/>
    <w:rsid w:val="00781F63"/>
    <w:rsid w:val="00782165"/>
    <w:rsid w:val="00782832"/>
    <w:rsid w:val="00782A36"/>
    <w:rsid w:val="00782A61"/>
    <w:rsid w:val="00782AFB"/>
    <w:rsid w:val="00782DCE"/>
    <w:rsid w:val="00783905"/>
    <w:rsid w:val="007839AC"/>
    <w:rsid w:val="00783D00"/>
    <w:rsid w:val="00784399"/>
    <w:rsid w:val="00784730"/>
    <w:rsid w:val="007848F0"/>
    <w:rsid w:val="00784A60"/>
    <w:rsid w:val="00784D46"/>
    <w:rsid w:val="00784D5E"/>
    <w:rsid w:val="00785501"/>
    <w:rsid w:val="007857D4"/>
    <w:rsid w:val="00785C87"/>
    <w:rsid w:val="00785E7F"/>
    <w:rsid w:val="00785EE5"/>
    <w:rsid w:val="007864B7"/>
    <w:rsid w:val="00786947"/>
    <w:rsid w:val="00786B06"/>
    <w:rsid w:val="007875B5"/>
    <w:rsid w:val="00787B5C"/>
    <w:rsid w:val="00790BBB"/>
    <w:rsid w:val="00790BC6"/>
    <w:rsid w:val="00790EBE"/>
    <w:rsid w:val="007918B3"/>
    <w:rsid w:val="00791ABE"/>
    <w:rsid w:val="00791B4B"/>
    <w:rsid w:val="00791D0E"/>
    <w:rsid w:val="00791E17"/>
    <w:rsid w:val="00792240"/>
    <w:rsid w:val="00792394"/>
    <w:rsid w:val="0079287A"/>
    <w:rsid w:val="007930F2"/>
    <w:rsid w:val="00793714"/>
    <w:rsid w:val="007937DE"/>
    <w:rsid w:val="00793F60"/>
    <w:rsid w:val="00794718"/>
    <w:rsid w:val="007948A5"/>
    <w:rsid w:val="00794A85"/>
    <w:rsid w:val="00794BE0"/>
    <w:rsid w:val="00794CB6"/>
    <w:rsid w:val="00794F65"/>
    <w:rsid w:val="007950D7"/>
    <w:rsid w:val="0079576F"/>
    <w:rsid w:val="00795ABE"/>
    <w:rsid w:val="00795D87"/>
    <w:rsid w:val="00796429"/>
    <w:rsid w:val="00796A03"/>
    <w:rsid w:val="00796C33"/>
    <w:rsid w:val="00796D27"/>
    <w:rsid w:val="00796D29"/>
    <w:rsid w:val="00796DEA"/>
    <w:rsid w:val="00796F59"/>
    <w:rsid w:val="00797003"/>
    <w:rsid w:val="00797150"/>
    <w:rsid w:val="007971BB"/>
    <w:rsid w:val="00797275"/>
    <w:rsid w:val="00797332"/>
    <w:rsid w:val="00797378"/>
    <w:rsid w:val="007977CE"/>
    <w:rsid w:val="007A0656"/>
    <w:rsid w:val="007A0765"/>
    <w:rsid w:val="007A097D"/>
    <w:rsid w:val="007A0A39"/>
    <w:rsid w:val="007A0ABC"/>
    <w:rsid w:val="007A0CE7"/>
    <w:rsid w:val="007A0FF6"/>
    <w:rsid w:val="007A1173"/>
    <w:rsid w:val="007A153E"/>
    <w:rsid w:val="007A1DC2"/>
    <w:rsid w:val="007A1E59"/>
    <w:rsid w:val="007A1E9F"/>
    <w:rsid w:val="007A25B6"/>
    <w:rsid w:val="007A2852"/>
    <w:rsid w:val="007A29BE"/>
    <w:rsid w:val="007A2FE3"/>
    <w:rsid w:val="007A33D8"/>
    <w:rsid w:val="007A373C"/>
    <w:rsid w:val="007A3A51"/>
    <w:rsid w:val="007A3D27"/>
    <w:rsid w:val="007A3D7F"/>
    <w:rsid w:val="007A3F54"/>
    <w:rsid w:val="007A436F"/>
    <w:rsid w:val="007A5368"/>
    <w:rsid w:val="007A5780"/>
    <w:rsid w:val="007A57E1"/>
    <w:rsid w:val="007A5E95"/>
    <w:rsid w:val="007A635D"/>
    <w:rsid w:val="007A65F1"/>
    <w:rsid w:val="007A66E6"/>
    <w:rsid w:val="007A67C2"/>
    <w:rsid w:val="007A6903"/>
    <w:rsid w:val="007A6F79"/>
    <w:rsid w:val="007A701D"/>
    <w:rsid w:val="007A706E"/>
    <w:rsid w:val="007A7665"/>
    <w:rsid w:val="007A7666"/>
    <w:rsid w:val="007A788D"/>
    <w:rsid w:val="007A7CE5"/>
    <w:rsid w:val="007B039F"/>
    <w:rsid w:val="007B0AED"/>
    <w:rsid w:val="007B0FCD"/>
    <w:rsid w:val="007B11CC"/>
    <w:rsid w:val="007B160F"/>
    <w:rsid w:val="007B1BA2"/>
    <w:rsid w:val="007B1D75"/>
    <w:rsid w:val="007B226D"/>
    <w:rsid w:val="007B294F"/>
    <w:rsid w:val="007B2E34"/>
    <w:rsid w:val="007B30CE"/>
    <w:rsid w:val="007B331D"/>
    <w:rsid w:val="007B3B86"/>
    <w:rsid w:val="007B3DF2"/>
    <w:rsid w:val="007B3F8B"/>
    <w:rsid w:val="007B407D"/>
    <w:rsid w:val="007B4123"/>
    <w:rsid w:val="007B4496"/>
    <w:rsid w:val="007B4B76"/>
    <w:rsid w:val="007B4CE1"/>
    <w:rsid w:val="007B533A"/>
    <w:rsid w:val="007B5C90"/>
    <w:rsid w:val="007B602B"/>
    <w:rsid w:val="007B6088"/>
    <w:rsid w:val="007B6338"/>
    <w:rsid w:val="007B69C7"/>
    <w:rsid w:val="007B70C2"/>
    <w:rsid w:val="007B7348"/>
    <w:rsid w:val="007B73D6"/>
    <w:rsid w:val="007B762B"/>
    <w:rsid w:val="007B7F70"/>
    <w:rsid w:val="007C0217"/>
    <w:rsid w:val="007C0266"/>
    <w:rsid w:val="007C05B9"/>
    <w:rsid w:val="007C0924"/>
    <w:rsid w:val="007C0AAB"/>
    <w:rsid w:val="007C1284"/>
    <w:rsid w:val="007C1577"/>
    <w:rsid w:val="007C1A65"/>
    <w:rsid w:val="007C1D88"/>
    <w:rsid w:val="007C1F5A"/>
    <w:rsid w:val="007C2100"/>
    <w:rsid w:val="007C271F"/>
    <w:rsid w:val="007C2B54"/>
    <w:rsid w:val="007C2CC6"/>
    <w:rsid w:val="007C34FD"/>
    <w:rsid w:val="007C35D6"/>
    <w:rsid w:val="007C41D7"/>
    <w:rsid w:val="007C436B"/>
    <w:rsid w:val="007C48B7"/>
    <w:rsid w:val="007C54E7"/>
    <w:rsid w:val="007C589F"/>
    <w:rsid w:val="007C5EA5"/>
    <w:rsid w:val="007C6463"/>
    <w:rsid w:val="007C6E26"/>
    <w:rsid w:val="007C7014"/>
    <w:rsid w:val="007C725B"/>
    <w:rsid w:val="007C72A9"/>
    <w:rsid w:val="007D0E86"/>
    <w:rsid w:val="007D11C8"/>
    <w:rsid w:val="007D1A67"/>
    <w:rsid w:val="007D2136"/>
    <w:rsid w:val="007D310F"/>
    <w:rsid w:val="007D31D2"/>
    <w:rsid w:val="007D337F"/>
    <w:rsid w:val="007D3436"/>
    <w:rsid w:val="007D34F7"/>
    <w:rsid w:val="007D3AD3"/>
    <w:rsid w:val="007D3CA9"/>
    <w:rsid w:val="007D413A"/>
    <w:rsid w:val="007D43BE"/>
    <w:rsid w:val="007D4474"/>
    <w:rsid w:val="007D4866"/>
    <w:rsid w:val="007D48E8"/>
    <w:rsid w:val="007D4965"/>
    <w:rsid w:val="007D4A66"/>
    <w:rsid w:val="007D4E25"/>
    <w:rsid w:val="007D6186"/>
    <w:rsid w:val="007D6A6D"/>
    <w:rsid w:val="007D6BCC"/>
    <w:rsid w:val="007D6D7B"/>
    <w:rsid w:val="007D6D7F"/>
    <w:rsid w:val="007D730E"/>
    <w:rsid w:val="007D7CA4"/>
    <w:rsid w:val="007D7F2C"/>
    <w:rsid w:val="007E019D"/>
    <w:rsid w:val="007E03F1"/>
    <w:rsid w:val="007E0679"/>
    <w:rsid w:val="007E0710"/>
    <w:rsid w:val="007E09EC"/>
    <w:rsid w:val="007E1183"/>
    <w:rsid w:val="007E1657"/>
    <w:rsid w:val="007E1CDF"/>
    <w:rsid w:val="007E1DBC"/>
    <w:rsid w:val="007E1E37"/>
    <w:rsid w:val="007E1EFB"/>
    <w:rsid w:val="007E21BA"/>
    <w:rsid w:val="007E26B6"/>
    <w:rsid w:val="007E294F"/>
    <w:rsid w:val="007E2BB8"/>
    <w:rsid w:val="007E2EB1"/>
    <w:rsid w:val="007E3167"/>
    <w:rsid w:val="007E33D1"/>
    <w:rsid w:val="007E3748"/>
    <w:rsid w:val="007E37DE"/>
    <w:rsid w:val="007E3952"/>
    <w:rsid w:val="007E3D1D"/>
    <w:rsid w:val="007E42E6"/>
    <w:rsid w:val="007E4BC2"/>
    <w:rsid w:val="007E53E3"/>
    <w:rsid w:val="007E55D8"/>
    <w:rsid w:val="007E5741"/>
    <w:rsid w:val="007E5962"/>
    <w:rsid w:val="007E5AB9"/>
    <w:rsid w:val="007E5B37"/>
    <w:rsid w:val="007E6285"/>
    <w:rsid w:val="007E6347"/>
    <w:rsid w:val="007E65F3"/>
    <w:rsid w:val="007E6A96"/>
    <w:rsid w:val="007E6D72"/>
    <w:rsid w:val="007E6D7E"/>
    <w:rsid w:val="007E6EBB"/>
    <w:rsid w:val="007E7462"/>
    <w:rsid w:val="007E763F"/>
    <w:rsid w:val="007E77C6"/>
    <w:rsid w:val="007E77DB"/>
    <w:rsid w:val="007E7C84"/>
    <w:rsid w:val="007E7D83"/>
    <w:rsid w:val="007F01DB"/>
    <w:rsid w:val="007F0827"/>
    <w:rsid w:val="007F0B17"/>
    <w:rsid w:val="007F0FC6"/>
    <w:rsid w:val="007F141E"/>
    <w:rsid w:val="007F1541"/>
    <w:rsid w:val="007F179C"/>
    <w:rsid w:val="007F1875"/>
    <w:rsid w:val="007F214F"/>
    <w:rsid w:val="007F24C3"/>
    <w:rsid w:val="007F2955"/>
    <w:rsid w:val="007F31CE"/>
    <w:rsid w:val="007F3678"/>
    <w:rsid w:val="007F392D"/>
    <w:rsid w:val="007F39C6"/>
    <w:rsid w:val="007F3BB9"/>
    <w:rsid w:val="007F40D2"/>
    <w:rsid w:val="007F41CE"/>
    <w:rsid w:val="007F5655"/>
    <w:rsid w:val="007F5909"/>
    <w:rsid w:val="007F599C"/>
    <w:rsid w:val="007F5A76"/>
    <w:rsid w:val="007F641E"/>
    <w:rsid w:val="007F65DE"/>
    <w:rsid w:val="007F6A3D"/>
    <w:rsid w:val="007F6B07"/>
    <w:rsid w:val="007F7104"/>
    <w:rsid w:val="007F7794"/>
    <w:rsid w:val="007F77F7"/>
    <w:rsid w:val="008004D5"/>
    <w:rsid w:val="00800535"/>
    <w:rsid w:val="0080090B"/>
    <w:rsid w:val="00800B15"/>
    <w:rsid w:val="00801118"/>
    <w:rsid w:val="0080158A"/>
    <w:rsid w:val="008016AA"/>
    <w:rsid w:val="00801F3F"/>
    <w:rsid w:val="0080230B"/>
    <w:rsid w:val="00802489"/>
    <w:rsid w:val="00802F5A"/>
    <w:rsid w:val="00803002"/>
    <w:rsid w:val="008030FA"/>
    <w:rsid w:val="0080327A"/>
    <w:rsid w:val="008034D0"/>
    <w:rsid w:val="0080395E"/>
    <w:rsid w:val="00804181"/>
    <w:rsid w:val="008043AA"/>
    <w:rsid w:val="00804D55"/>
    <w:rsid w:val="00804E2F"/>
    <w:rsid w:val="008058D1"/>
    <w:rsid w:val="00806365"/>
    <w:rsid w:val="0080642F"/>
    <w:rsid w:val="0080693F"/>
    <w:rsid w:val="0080695D"/>
    <w:rsid w:val="0080732A"/>
    <w:rsid w:val="008079ED"/>
    <w:rsid w:val="00807CC4"/>
    <w:rsid w:val="0081001D"/>
    <w:rsid w:val="00810314"/>
    <w:rsid w:val="00810588"/>
    <w:rsid w:val="00810FB9"/>
    <w:rsid w:val="00811A30"/>
    <w:rsid w:val="00811B1D"/>
    <w:rsid w:val="00811B6D"/>
    <w:rsid w:val="00811E28"/>
    <w:rsid w:val="0081279A"/>
    <w:rsid w:val="008129DA"/>
    <w:rsid w:val="00812A1E"/>
    <w:rsid w:val="00812B33"/>
    <w:rsid w:val="00812DA5"/>
    <w:rsid w:val="00813713"/>
    <w:rsid w:val="00813A5A"/>
    <w:rsid w:val="00813DF2"/>
    <w:rsid w:val="008140F4"/>
    <w:rsid w:val="00814331"/>
    <w:rsid w:val="00814677"/>
    <w:rsid w:val="00814681"/>
    <w:rsid w:val="00814943"/>
    <w:rsid w:val="00815229"/>
    <w:rsid w:val="008154C0"/>
    <w:rsid w:val="0081556C"/>
    <w:rsid w:val="0081562B"/>
    <w:rsid w:val="00815846"/>
    <w:rsid w:val="00815C6B"/>
    <w:rsid w:val="00816977"/>
    <w:rsid w:val="008169F6"/>
    <w:rsid w:val="0081754B"/>
    <w:rsid w:val="0081769E"/>
    <w:rsid w:val="008176B6"/>
    <w:rsid w:val="008179C6"/>
    <w:rsid w:val="00817B29"/>
    <w:rsid w:val="00820FA5"/>
    <w:rsid w:val="008210D4"/>
    <w:rsid w:val="00821210"/>
    <w:rsid w:val="00821582"/>
    <w:rsid w:val="008215D4"/>
    <w:rsid w:val="00821900"/>
    <w:rsid w:val="00821D8A"/>
    <w:rsid w:val="00822183"/>
    <w:rsid w:val="008224DC"/>
    <w:rsid w:val="00822801"/>
    <w:rsid w:val="008228FB"/>
    <w:rsid w:val="00822A2C"/>
    <w:rsid w:val="00822C44"/>
    <w:rsid w:val="00822C9F"/>
    <w:rsid w:val="00822D28"/>
    <w:rsid w:val="00822DB0"/>
    <w:rsid w:val="00822EAF"/>
    <w:rsid w:val="00823150"/>
    <w:rsid w:val="00823280"/>
    <w:rsid w:val="00823322"/>
    <w:rsid w:val="008238FF"/>
    <w:rsid w:val="00824484"/>
    <w:rsid w:val="008248DB"/>
    <w:rsid w:val="00824B96"/>
    <w:rsid w:val="00824F71"/>
    <w:rsid w:val="00825054"/>
    <w:rsid w:val="008250E7"/>
    <w:rsid w:val="0082513D"/>
    <w:rsid w:val="00825338"/>
    <w:rsid w:val="008253B2"/>
    <w:rsid w:val="00825875"/>
    <w:rsid w:val="00825957"/>
    <w:rsid w:val="00825FEA"/>
    <w:rsid w:val="0082646D"/>
    <w:rsid w:val="0082649C"/>
    <w:rsid w:val="00826519"/>
    <w:rsid w:val="0082678B"/>
    <w:rsid w:val="008273A6"/>
    <w:rsid w:val="00827492"/>
    <w:rsid w:val="00827509"/>
    <w:rsid w:val="00827BA1"/>
    <w:rsid w:val="00827D82"/>
    <w:rsid w:val="008301E2"/>
    <w:rsid w:val="0083079A"/>
    <w:rsid w:val="00830BDC"/>
    <w:rsid w:val="00830C81"/>
    <w:rsid w:val="00831ECD"/>
    <w:rsid w:val="00831F96"/>
    <w:rsid w:val="00832773"/>
    <w:rsid w:val="00832B7D"/>
    <w:rsid w:val="00833520"/>
    <w:rsid w:val="00833F86"/>
    <w:rsid w:val="008343C2"/>
    <w:rsid w:val="008351D1"/>
    <w:rsid w:val="00835503"/>
    <w:rsid w:val="00835821"/>
    <w:rsid w:val="00835AD9"/>
    <w:rsid w:val="00835B7A"/>
    <w:rsid w:val="00835F3F"/>
    <w:rsid w:val="0083603C"/>
    <w:rsid w:val="00836371"/>
    <w:rsid w:val="00837601"/>
    <w:rsid w:val="00837A74"/>
    <w:rsid w:val="00840744"/>
    <w:rsid w:val="0084083E"/>
    <w:rsid w:val="0084086D"/>
    <w:rsid w:val="00840A3B"/>
    <w:rsid w:val="00840D09"/>
    <w:rsid w:val="00840D6B"/>
    <w:rsid w:val="00840F3D"/>
    <w:rsid w:val="0084107A"/>
    <w:rsid w:val="008410F2"/>
    <w:rsid w:val="008413B9"/>
    <w:rsid w:val="008416D0"/>
    <w:rsid w:val="00841923"/>
    <w:rsid w:val="008419E1"/>
    <w:rsid w:val="00841F9C"/>
    <w:rsid w:val="00842515"/>
    <w:rsid w:val="00842C05"/>
    <w:rsid w:val="00842D33"/>
    <w:rsid w:val="00843B36"/>
    <w:rsid w:val="00843BE5"/>
    <w:rsid w:val="00843CCB"/>
    <w:rsid w:val="008441D6"/>
    <w:rsid w:val="0084450E"/>
    <w:rsid w:val="0084459E"/>
    <w:rsid w:val="008445C3"/>
    <w:rsid w:val="00844639"/>
    <w:rsid w:val="00844948"/>
    <w:rsid w:val="00844B36"/>
    <w:rsid w:val="00844F41"/>
    <w:rsid w:val="00845344"/>
    <w:rsid w:val="0084615D"/>
    <w:rsid w:val="008461D0"/>
    <w:rsid w:val="0084638D"/>
    <w:rsid w:val="00846616"/>
    <w:rsid w:val="00846892"/>
    <w:rsid w:val="00846B9C"/>
    <w:rsid w:val="00846F66"/>
    <w:rsid w:val="0084724D"/>
    <w:rsid w:val="0084753E"/>
    <w:rsid w:val="00847826"/>
    <w:rsid w:val="00847FEC"/>
    <w:rsid w:val="00850006"/>
    <w:rsid w:val="0085018E"/>
    <w:rsid w:val="008501C1"/>
    <w:rsid w:val="00850213"/>
    <w:rsid w:val="008502AC"/>
    <w:rsid w:val="008502FE"/>
    <w:rsid w:val="00850663"/>
    <w:rsid w:val="00850A65"/>
    <w:rsid w:val="00850CC1"/>
    <w:rsid w:val="008516F3"/>
    <w:rsid w:val="0085174D"/>
    <w:rsid w:val="00851BAC"/>
    <w:rsid w:val="008520BA"/>
    <w:rsid w:val="0085214B"/>
    <w:rsid w:val="00852279"/>
    <w:rsid w:val="008524BC"/>
    <w:rsid w:val="008524FF"/>
    <w:rsid w:val="008525DB"/>
    <w:rsid w:val="00852C18"/>
    <w:rsid w:val="0085309E"/>
    <w:rsid w:val="008531A5"/>
    <w:rsid w:val="00853EBC"/>
    <w:rsid w:val="00854D09"/>
    <w:rsid w:val="00855495"/>
    <w:rsid w:val="00855919"/>
    <w:rsid w:val="00855ABB"/>
    <w:rsid w:val="00855D02"/>
    <w:rsid w:val="00856787"/>
    <w:rsid w:val="0085740C"/>
    <w:rsid w:val="0085791D"/>
    <w:rsid w:val="008579FA"/>
    <w:rsid w:val="00857C40"/>
    <w:rsid w:val="00857F0F"/>
    <w:rsid w:val="00860053"/>
    <w:rsid w:val="00860224"/>
    <w:rsid w:val="0086065C"/>
    <w:rsid w:val="0086080E"/>
    <w:rsid w:val="00860BA6"/>
    <w:rsid w:val="008611F8"/>
    <w:rsid w:val="00861ADE"/>
    <w:rsid w:val="00861BA2"/>
    <w:rsid w:val="00861D66"/>
    <w:rsid w:val="00862024"/>
    <w:rsid w:val="00862138"/>
    <w:rsid w:val="0086287B"/>
    <w:rsid w:val="008628BC"/>
    <w:rsid w:val="00862B3D"/>
    <w:rsid w:val="00862B8A"/>
    <w:rsid w:val="00862F90"/>
    <w:rsid w:val="00863166"/>
    <w:rsid w:val="0086370E"/>
    <w:rsid w:val="00863828"/>
    <w:rsid w:val="00863923"/>
    <w:rsid w:val="008640D9"/>
    <w:rsid w:val="00864443"/>
    <w:rsid w:val="00864639"/>
    <w:rsid w:val="00864C0F"/>
    <w:rsid w:val="008654D7"/>
    <w:rsid w:val="008654F2"/>
    <w:rsid w:val="008656EF"/>
    <w:rsid w:val="00865DBB"/>
    <w:rsid w:val="00865DE0"/>
    <w:rsid w:val="00865FAA"/>
    <w:rsid w:val="00866084"/>
    <w:rsid w:val="00866610"/>
    <w:rsid w:val="00866E4F"/>
    <w:rsid w:val="00867216"/>
    <w:rsid w:val="00867641"/>
    <w:rsid w:val="00867866"/>
    <w:rsid w:val="0087022E"/>
    <w:rsid w:val="00870373"/>
    <w:rsid w:val="00870BF2"/>
    <w:rsid w:val="00870F75"/>
    <w:rsid w:val="00870F7C"/>
    <w:rsid w:val="0087101E"/>
    <w:rsid w:val="008716EC"/>
    <w:rsid w:val="00871C86"/>
    <w:rsid w:val="00871D91"/>
    <w:rsid w:val="00871E4D"/>
    <w:rsid w:val="00872350"/>
    <w:rsid w:val="008724DE"/>
    <w:rsid w:val="00872AF2"/>
    <w:rsid w:val="00872DE8"/>
    <w:rsid w:val="0087397B"/>
    <w:rsid w:val="00873B2B"/>
    <w:rsid w:val="00873C1D"/>
    <w:rsid w:val="0087425B"/>
    <w:rsid w:val="008743E7"/>
    <w:rsid w:val="00874838"/>
    <w:rsid w:val="00874884"/>
    <w:rsid w:val="00874CA6"/>
    <w:rsid w:val="00874DBD"/>
    <w:rsid w:val="00875B90"/>
    <w:rsid w:val="00875DE1"/>
    <w:rsid w:val="00875F5E"/>
    <w:rsid w:val="008761F6"/>
    <w:rsid w:val="00876314"/>
    <w:rsid w:val="00876402"/>
    <w:rsid w:val="008766B7"/>
    <w:rsid w:val="00876D59"/>
    <w:rsid w:val="00877ECC"/>
    <w:rsid w:val="00880259"/>
    <w:rsid w:val="008807A1"/>
    <w:rsid w:val="00880985"/>
    <w:rsid w:val="008810DB"/>
    <w:rsid w:val="0088120C"/>
    <w:rsid w:val="00881446"/>
    <w:rsid w:val="00881468"/>
    <w:rsid w:val="00881482"/>
    <w:rsid w:val="00881813"/>
    <w:rsid w:val="008819B0"/>
    <w:rsid w:val="00881F85"/>
    <w:rsid w:val="008821BF"/>
    <w:rsid w:val="00882335"/>
    <w:rsid w:val="008826CC"/>
    <w:rsid w:val="00882A8A"/>
    <w:rsid w:val="00882B1D"/>
    <w:rsid w:val="00882B3E"/>
    <w:rsid w:val="00882B8E"/>
    <w:rsid w:val="00883239"/>
    <w:rsid w:val="0088325D"/>
    <w:rsid w:val="008836DB"/>
    <w:rsid w:val="00883AC1"/>
    <w:rsid w:val="00883E05"/>
    <w:rsid w:val="008844F0"/>
    <w:rsid w:val="00885411"/>
    <w:rsid w:val="0088553E"/>
    <w:rsid w:val="0088592A"/>
    <w:rsid w:val="00885C3E"/>
    <w:rsid w:val="00885ED4"/>
    <w:rsid w:val="00885F04"/>
    <w:rsid w:val="008860A4"/>
    <w:rsid w:val="00886623"/>
    <w:rsid w:val="008877FD"/>
    <w:rsid w:val="00887FE7"/>
    <w:rsid w:val="0089028F"/>
    <w:rsid w:val="008903FB"/>
    <w:rsid w:val="00890494"/>
    <w:rsid w:val="00890BDA"/>
    <w:rsid w:val="00890CC6"/>
    <w:rsid w:val="00890F43"/>
    <w:rsid w:val="0089105A"/>
    <w:rsid w:val="00891994"/>
    <w:rsid w:val="00892192"/>
    <w:rsid w:val="00892368"/>
    <w:rsid w:val="00892D12"/>
    <w:rsid w:val="008931BD"/>
    <w:rsid w:val="0089322A"/>
    <w:rsid w:val="00893D44"/>
    <w:rsid w:val="00894CF5"/>
    <w:rsid w:val="00894F71"/>
    <w:rsid w:val="00895543"/>
    <w:rsid w:val="00895669"/>
    <w:rsid w:val="0089574D"/>
    <w:rsid w:val="008958CB"/>
    <w:rsid w:val="00895A25"/>
    <w:rsid w:val="00895AF7"/>
    <w:rsid w:val="008961C9"/>
    <w:rsid w:val="00896202"/>
    <w:rsid w:val="00896224"/>
    <w:rsid w:val="008964A9"/>
    <w:rsid w:val="0089679A"/>
    <w:rsid w:val="00896E2C"/>
    <w:rsid w:val="008972C9"/>
    <w:rsid w:val="00897632"/>
    <w:rsid w:val="00897C22"/>
    <w:rsid w:val="008A061E"/>
    <w:rsid w:val="008A09FF"/>
    <w:rsid w:val="008A0E28"/>
    <w:rsid w:val="008A0F62"/>
    <w:rsid w:val="008A1037"/>
    <w:rsid w:val="008A10C1"/>
    <w:rsid w:val="008A1323"/>
    <w:rsid w:val="008A185D"/>
    <w:rsid w:val="008A1A43"/>
    <w:rsid w:val="008A1CE6"/>
    <w:rsid w:val="008A230E"/>
    <w:rsid w:val="008A2545"/>
    <w:rsid w:val="008A2587"/>
    <w:rsid w:val="008A2618"/>
    <w:rsid w:val="008A2D4D"/>
    <w:rsid w:val="008A31FC"/>
    <w:rsid w:val="008A3387"/>
    <w:rsid w:val="008A34ED"/>
    <w:rsid w:val="008A4090"/>
    <w:rsid w:val="008A4141"/>
    <w:rsid w:val="008A43A8"/>
    <w:rsid w:val="008A4522"/>
    <w:rsid w:val="008A475B"/>
    <w:rsid w:val="008A4A72"/>
    <w:rsid w:val="008A4E92"/>
    <w:rsid w:val="008A528C"/>
    <w:rsid w:val="008A56FA"/>
    <w:rsid w:val="008A6336"/>
    <w:rsid w:val="008A66E9"/>
    <w:rsid w:val="008A6812"/>
    <w:rsid w:val="008A6E61"/>
    <w:rsid w:val="008A70EB"/>
    <w:rsid w:val="008A7C16"/>
    <w:rsid w:val="008A7E6B"/>
    <w:rsid w:val="008B0E22"/>
    <w:rsid w:val="008B0E59"/>
    <w:rsid w:val="008B10E7"/>
    <w:rsid w:val="008B1479"/>
    <w:rsid w:val="008B14CF"/>
    <w:rsid w:val="008B16A0"/>
    <w:rsid w:val="008B1A58"/>
    <w:rsid w:val="008B1B2F"/>
    <w:rsid w:val="008B22A8"/>
    <w:rsid w:val="008B234E"/>
    <w:rsid w:val="008B239C"/>
    <w:rsid w:val="008B2601"/>
    <w:rsid w:val="008B269F"/>
    <w:rsid w:val="008B281B"/>
    <w:rsid w:val="008B29CD"/>
    <w:rsid w:val="008B2C90"/>
    <w:rsid w:val="008B2CD0"/>
    <w:rsid w:val="008B2D6A"/>
    <w:rsid w:val="008B30A0"/>
    <w:rsid w:val="008B356E"/>
    <w:rsid w:val="008B36D2"/>
    <w:rsid w:val="008B38F9"/>
    <w:rsid w:val="008B4A23"/>
    <w:rsid w:val="008B4D0C"/>
    <w:rsid w:val="008B518F"/>
    <w:rsid w:val="008B51E4"/>
    <w:rsid w:val="008B5285"/>
    <w:rsid w:val="008B537D"/>
    <w:rsid w:val="008B5460"/>
    <w:rsid w:val="008B55B0"/>
    <w:rsid w:val="008B58F3"/>
    <w:rsid w:val="008B5972"/>
    <w:rsid w:val="008B5E31"/>
    <w:rsid w:val="008B5F3D"/>
    <w:rsid w:val="008B5F84"/>
    <w:rsid w:val="008B6C02"/>
    <w:rsid w:val="008B6F8C"/>
    <w:rsid w:val="008B78A0"/>
    <w:rsid w:val="008B7D0D"/>
    <w:rsid w:val="008B7D1D"/>
    <w:rsid w:val="008C03C4"/>
    <w:rsid w:val="008C05F4"/>
    <w:rsid w:val="008C060E"/>
    <w:rsid w:val="008C17AE"/>
    <w:rsid w:val="008C17D4"/>
    <w:rsid w:val="008C1963"/>
    <w:rsid w:val="008C1C36"/>
    <w:rsid w:val="008C1FC6"/>
    <w:rsid w:val="008C24C1"/>
    <w:rsid w:val="008C28D6"/>
    <w:rsid w:val="008C2A0E"/>
    <w:rsid w:val="008C30D9"/>
    <w:rsid w:val="008C338C"/>
    <w:rsid w:val="008C3B97"/>
    <w:rsid w:val="008C3EEA"/>
    <w:rsid w:val="008C412F"/>
    <w:rsid w:val="008C4602"/>
    <w:rsid w:val="008C484C"/>
    <w:rsid w:val="008C48A7"/>
    <w:rsid w:val="008C49FC"/>
    <w:rsid w:val="008C4B68"/>
    <w:rsid w:val="008C4B88"/>
    <w:rsid w:val="008C4F18"/>
    <w:rsid w:val="008C5755"/>
    <w:rsid w:val="008C60EA"/>
    <w:rsid w:val="008C6DBC"/>
    <w:rsid w:val="008C72EE"/>
    <w:rsid w:val="008C74D5"/>
    <w:rsid w:val="008C7649"/>
    <w:rsid w:val="008C7660"/>
    <w:rsid w:val="008C76C2"/>
    <w:rsid w:val="008D02F2"/>
    <w:rsid w:val="008D0EE8"/>
    <w:rsid w:val="008D1360"/>
    <w:rsid w:val="008D1F7E"/>
    <w:rsid w:val="008D1FFF"/>
    <w:rsid w:val="008D2039"/>
    <w:rsid w:val="008D216B"/>
    <w:rsid w:val="008D288D"/>
    <w:rsid w:val="008D2B27"/>
    <w:rsid w:val="008D2C0E"/>
    <w:rsid w:val="008D3FCF"/>
    <w:rsid w:val="008D4021"/>
    <w:rsid w:val="008D4024"/>
    <w:rsid w:val="008D41F1"/>
    <w:rsid w:val="008D43DD"/>
    <w:rsid w:val="008D4818"/>
    <w:rsid w:val="008D5152"/>
    <w:rsid w:val="008D51D2"/>
    <w:rsid w:val="008D544B"/>
    <w:rsid w:val="008D5587"/>
    <w:rsid w:val="008D5E95"/>
    <w:rsid w:val="008D650C"/>
    <w:rsid w:val="008D6593"/>
    <w:rsid w:val="008D66CA"/>
    <w:rsid w:val="008D6906"/>
    <w:rsid w:val="008D6AD5"/>
    <w:rsid w:val="008D6C5D"/>
    <w:rsid w:val="008D6C62"/>
    <w:rsid w:val="008D703F"/>
    <w:rsid w:val="008D7327"/>
    <w:rsid w:val="008D7337"/>
    <w:rsid w:val="008D7556"/>
    <w:rsid w:val="008D780B"/>
    <w:rsid w:val="008D7BA1"/>
    <w:rsid w:val="008E0129"/>
    <w:rsid w:val="008E0266"/>
    <w:rsid w:val="008E02B6"/>
    <w:rsid w:val="008E049D"/>
    <w:rsid w:val="008E069F"/>
    <w:rsid w:val="008E08DE"/>
    <w:rsid w:val="008E08E1"/>
    <w:rsid w:val="008E1A69"/>
    <w:rsid w:val="008E1DBA"/>
    <w:rsid w:val="008E216C"/>
    <w:rsid w:val="008E298F"/>
    <w:rsid w:val="008E2F61"/>
    <w:rsid w:val="008E3031"/>
    <w:rsid w:val="008E30E9"/>
    <w:rsid w:val="008E314A"/>
    <w:rsid w:val="008E3A0F"/>
    <w:rsid w:val="008E3EA8"/>
    <w:rsid w:val="008E42A8"/>
    <w:rsid w:val="008E42C1"/>
    <w:rsid w:val="008E433E"/>
    <w:rsid w:val="008E453F"/>
    <w:rsid w:val="008E454F"/>
    <w:rsid w:val="008E4B43"/>
    <w:rsid w:val="008E559E"/>
    <w:rsid w:val="008E5A65"/>
    <w:rsid w:val="008E5F91"/>
    <w:rsid w:val="008E6000"/>
    <w:rsid w:val="008E63FA"/>
    <w:rsid w:val="008E6F10"/>
    <w:rsid w:val="008E7A0E"/>
    <w:rsid w:val="008E7B8F"/>
    <w:rsid w:val="008E7BFD"/>
    <w:rsid w:val="008E7C76"/>
    <w:rsid w:val="008E7F21"/>
    <w:rsid w:val="008F0338"/>
    <w:rsid w:val="008F05AF"/>
    <w:rsid w:val="008F0A25"/>
    <w:rsid w:val="008F0BD2"/>
    <w:rsid w:val="008F0E04"/>
    <w:rsid w:val="008F116B"/>
    <w:rsid w:val="008F1341"/>
    <w:rsid w:val="008F1963"/>
    <w:rsid w:val="008F1C69"/>
    <w:rsid w:val="008F1E13"/>
    <w:rsid w:val="008F2921"/>
    <w:rsid w:val="008F2C8F"/>
    <w:rsid w:val="008F2C9A"/>
    <w:rsid w:val="008F3249"/>
    <w:rsid w:val="008F3645"/>
    <w:rsid w:val="008F3AFD"/>
    <w:rsid w:val="008F3D85"/>
    <w:rsid w:val="008F43D0"/>
    <w:rsid w:val="008F480C"/>
    <w:rsid w:val="008F4E58"/>
    <w:rsid w:val="008F54EA"/>
    <w:rsid w:val="008F54F4"/>
    <w:rsid w:val="008F5EE2"/>
    <w:rsid w:val="008F6633"/>
    <w:rsid w:val="008F6781"/>
    <w:rsid w:val="008F68B9"/>
    <w:rsid w:val="008F6F66"/>
    <w:rsid w:val="008F717A"/>
    <w:rsid w:val="008F7DE0"/>
    <w:rsid w:val="008F7F40"/>
    <w:rsid w:val="009003C5"/>
    <w:rsid w:val="00900609"/>
    <w:rsid w:val="00900960"/>
    <w:rsid w:val="009011AB"/>
    <w:rsid w:val="00901452"/>
    <w:rsid w:val="0090163F"/>
    <w:rsid w:val="00901C65"/>
    <w:rsid w:val="00902184"/>
    <w:rsid w:val="009033F0"/>
    <w:rsid w:val="0090427F"/>
    <w:rsid w:val="009045CB"/>
    <w:rsid w:val="0090494E"/>
    <w:rsid w:val="00904AB5"/>
    <w:rsid w:val="00905812"/>
    <w:rsid w:val="00905CB4"/>
    <w:rsid w:val="0090606E"/>
    <w:rsid w:val="009062F1"/>
    <w:rsid w:val="00906DF8"/>
    <w:rsid w:val="009070D7"/>
    <w:rsid w:val="00907359"/>
    <w:rsid w:val="009076D9"/>
    <w:rsid w:val="009103CC"/>
    <w:rsid w:val="009105E4"/>
    <w:rsid w:val="00911137"/>
    <w:rsid w:val="00911932"/>
    <w:rsid w:val="00911D2C"/>
    <w:rsid w:val="0091214A"/>
    <w:rsid w:val="009124E8"/>
    <w:rsid w:val="0091256E"/>
    <w:rsid w:val="00912793"/>
    <w:rsid w:val="009128A9"/>
    <w:rsid w:val="0091342E"/>
    <w:rsid w:val="0091363F"/>
    <w:rsid w:val="0091393F"/>
    <w:rsid w:val="00913AD7"/>
    <w:rsid w:val="00913CCD"/>
    <w:rsid w:val="00913E6D"/>
    <w:rsid w:val="00914427"/>
    <w:rsid w:val="0091496D"/>
    <w:rsid w:val="00914D44"/>
    <w:rsid w:val="00914DE0"/>
    <w:rsid w:val="009155B7"/>
    <w:rsid w:val="0091591D"/>
    <w:rsid w:val="009166C6"/>
    <w:rsid w:val="0091683C"/>
    <w:rsid w:val="00916F9D"/>
    <w:rsid w:val="00916FC2"/>
    <w:rsid w:val="00917467"/>
    <w:rsid w:val="009175AF"/>
    <w:rsid w:val="00917A69"/>
    <w:rsid w:val="00917FE7"/>
    <w:rsid w:val="009200EE"/>
    <w:rsid w:val="00920404"/>
    <w:rsid w:val="0092079E"/>
    <w:rsid w:val="00920AD2"/>
    <w:rsid w:val="00920F48"/>
    <w:rsid w:val="00920FF4"/>
    <w:rsid w:val="00921152"/>
    <w:rsid w:val="009226FB"/>
    <w:rsid w:val="00922BA3"/>
    <w:rsid w:val="00923109"/>
    <w:rsid w:val="009237F3"/>
    <w:rsid w:val="00923C4B"/>
    <w:rsid w:val="00924255"/>
    <w:rsid w:val="0092452C"/>
    <w:rsid w:val="009249E1"/>
    <w:rsid w:val="00924AFB"/>
    <w:rsid w:val="00925495"/>
    <w:rsid w:val="0092554F"/>
    <w:rsid w:val="009258E9"/>
    <w:rsid w:val="009259BF"/>
    <w:rsid w:val="00925DDC"/>
    <w:rsid w:val="00926697"/>
    <w:rsid w:val="009268E0"/>
    <w:rsid w:val="0092696B"/>
    <w:rsid w:val="009269A6"/>
    <w:rsid w:val="00926E01"/>
    <w:rsid w:val="00926FCA"/>
    <w:rsid w:val="0092708D"/>
    <w:rsid w:val="009272A6"/>
    <w:rsid w:val="0092740D"/>
    <w:rsid w:val="00927A8B"/>
    <w:rsid w:val="00927E05"/>
    <w:rsid w:val="00927E3D"/>
    <w:rsid w:val="00927EFB"/>
    <w:rsid w:val="00927F1C"/>
    <w:rsid w:val="009300C0"/>
    <w:rsid w:val="009310EC"/>
    <w:rsid w:val="00931350"/>
    <w:rsid w:val="009321BB"/>
    <w:rsid w:val="009322B9"/>
    <w:rsid w:val="009325D0"/>
    <w:rsid w:val="0093283B"/>
    <w:rsid w:val="00932BB5"/>
    <w:rsid w:val="00932FF9"/>
    <w:rsid w:val="0093322E"/>
    <w:rsid w:val="00933590"/>
    <w:rsid w:val="00933BAB"/>
    <w:rsid w:val="0093401D"/>
    <w:rsid w:val="009341A3"/>
    <w:rsid w:val="0093425B"/>
    <w:rsid w:val="009343C8"/>
    <w:rsid w:val="0093458A"/>
    <w:rsid w:val="00934862"/>
    <w:rsid w:val="00934D7F"/>
    <w:rsid w:val="00935548"/>
    <w:rsid w:val="0093571E"/>
    <w:rsid w:val="009357A2"/>
    <w:rsid w:val="00935BD7"/>
    <w:rsid w:val="00935DB5"/>
    <w:rsid w:val="00935F0A"/>
    <w:rsid w:val="00936182"/>
    <w:rsid w:val="0093670F"/>
    <w:rsid w:val="0093672E"/>
    <w:rsid w:val="0093721E"/>
    <w:rsid w:val="00937357"/>
    <w:rsid w:val="009373CE"/>
    <w:rsid w:val="00937BB8"/>
    <w:rsid w:val="00937C4B"/>
    <w:rsid w:val="00937D28"/>
    <w:rsid w:val="00937D53"/>
    <w:rsid w:val="00937FEA"/>
    <w:rsid w:val="009400E2"/>
    <w:rsid w:val="0094025E"/>
    <w:rsid w:val="009402DF"/>
    <w:rsid w:val="009407BB"/>
    <w:rsid w:val="00940A0E"/>
    <w:rsid w:val="00940C59"/>
    <w:rsid w:val="009413BD"/>
    <w:rsid w:val="00941D34"/>
    <w:rsid w:val="00941E4D"/>
    <w:rsid w:val="00941E79"/>
    <w:rsid w:val="0094234F"/>
    <w:rsid w:val="0094264E"/>
    <w:rsid w:val="009429F6"/>
    <w:rsid w:val="00942F87"/>
    <w:rsid w:val="009434D0"/>
    <w:rsid w:val="00943659"/>
    <w:rsid w:val="00943A73"/>
    <w:rsid w:val="00943ADC"/>
    <w:rsid w:val="00943DB7"/>
    <w:rsid w:val="00944B75"/>
    <w:rsid w:val="00944ED9"/>
    <w:rsid w:val="009453EB"/>
    <w:rsid w:val="00945D97"/>
    <w:rsid w:val="00945F51"/>
    <w:rsid w:val="0094617D"/>
    <w:rsid w:val="00946DD2"/>
    <w:rsid w:val="00947904"/>
    <w:rsid w:val="0094795E"/>
    <w:rsid w:val="00947C19"/>
    <w:rsid w:val="009502E7"/>
    <w:rsid w:val="009503F8"/>
    <w:rsid w:val="00950899"/>
    <w:rsid w:val="00950AB0"/>
    <w:rsid w:val="00951420"/>
    <w:rsid w:val="00951535"/>
    <w:rsid w:val="0095170B"/>
    <w:rsid w:val="00951AE6"/>
    <w:rsid w:val="00951B5C"/>
    <w:rsid w:val="00951D44"/>
    <w:rsid w:val="00952013"/>
    <w:rsid w:val="0095240F"/>
    <w:rsid w:val="00952694"/>
    <w:rsid w:val="00952946"/>
    <w:rsid w:val="0095297F"/>
    <w:rsid w:val="00952B00"/>
    <w:rsid w:val="0095312F"/>
    <w:rsid w:val="00953FEE"/>
    <w:rsid w:val="00954B3F"/>
    <w:rsid w:val="0095521F"/>
    <w:rsid w:val="0095549A"/>
    <w:rsid w:val="00955605"/>
    <w:rsid w:val="0095586A"/>
    <w:rsid w:val="00955D67"/>
    <w:rsid w:val="009560F4"/>
    <w:rsid w:val="00956232"/>
    <w:rsid w:val="009569CC"/>
    <w:rsid w:val="0095725C"/>
    <w:rsid w:val="00957399"/>
    <w:rsid w:val="009573CE"/>
    <w:rsid w:val="009574A2"/>
    <w:rsid w:val="00957603"/>
    <w:rsid w:val="009601EF"/>
    <w:rsid w:val="009608C7"/>
    <w:rsid w:val="0096090C"/>
    <w:rsid w:val="00960AC8"/>
    <w:rsid w:val="00960D4C"/>
    <w:rsid w:val="00960FC0"/>
    <w:rsid w:val="009614AD"/>
    <w:rsid w:val="0096189D"/>
    <w:rsid w:val="00961BD0"/>
    <w:rsid w:val="00961FD9"/>
    <w:rsid w:val="00962088"/>
    <w:rsid w:val="0096216C"/>
    <w:rsid w:val="009626B3"/>
    <w:rsid w:val="009626E9"/>
    <w:rsid w:val="00962C59"/>
    <w:rsid w:val="00963054"/>
    <w:rsid w:val="00963295"/>
    <w:rsid w:val="00963BFB"/>
    <w:rsid w:val="00963C3A"/>
    <w:rsid w:val="00963C46"/>
    <w:rsid w:val="00963D95"/>
    <w:rsid w:val="00963F69"/>
    <w:rsid w:val="00964AF9"/>
    <w:rsid w:val="00964E08"/>
    <w:rsid w:val="009653BF"/>
    <w:rsid w:val="00965756"/>
    <w:rsid w:val="00965963"/>
    <w:rsid w:val="00965D16"/>
    <w:rsid w:val="009660B9"/>
    <w:rsid w:val="00966AB5"/>
    <w:rsid w:val="00966CF1"/>
    <w:rsid w:val="00966E5A"/>
    <w:rsid w:val="0096725E"/>
    <w:rsid w:val="00967CBD"/>
    <w:rsid w:val="0097056D"/>
    <w:rsid w:val="00970CF5"/>
    <w:rsid w:val="00970D88"/>
    <w:rsid w:val="00970E3F"/>
    <w:rsid w:val="00970F70"/>
    <w:rsid w:val="00970F8D"/>
    <w:rsid w:val="00971095"/>
    <w:rsid w:val="009717FA"/>
    <w:rsid w:val="00971D21"/>
    <w:rsid w:val="009721F0"/>
    <w:rsid w:val="009728E0"/>
    <w:rsid w:val="00972AD8"/>
    <w:rsid w:val="00973FE0"/>
    <w:rsid w:val="0097438D"/>
    <w:rsid w:val="00974450"/>
    <w:rsid w:val="00974A13"/>
    <w:rsid w:val="00975101"/>
    <w:rsid w:val="009753D7"/>
    <w:rsid w:val="00975994"/>
    <w:rsid w:val="00975D6D"/>
    <w:rsid w:val="0097600B"/>
    <w:rsid w:val="00976446"/>
    <w:rsid w:val="00976612"/>
    <w:rsid w:val="009769F5"/>
    <w:rsid w:val="00976D0A"/>
    <w:rsid w:val="00976D3F"/>
    <w:rsid w:val="00976F41"/>
    <w:rsid w:val="00976F85"/>
    <w:rsid w:val="0097715C"/>
    <w:rsid w:val="0097744B"/>
    <w:rsid w:val="00977A2A"/>
    <w:rsid w:val="00980258"/>
    <w:rsid w:val="009805C6"/>
    <w:rsid w:val="00980C13"/>
    <w:rsid w:val="00980DC2"/>
    <w:rsid w:val="00980FA7"/>
    <w:rsid w:val="00981391"/>
    <w:rsid w:val="009816B7"/>
    <w:rsid w:val="00981DA1"/>
    <w:rsid w:val="00981EB6"/>
    <w:rsid w:val="00982041"/>
    <w:rsid w:val="0098217C"/>
    <w:rsid w:val="00982438"/>
    <w:rsid w:val="00982720"/>
    <w:rsid w:val="00982985"/>
    <w:rsid w:val="009829BE"/>
    <w:rsid w:val="00982CA4"/>
    <w:rsid w:val="00982E29"/>
    <w:rsid w:val="00983173"/>
    <w:rsid w:val="0098329C"/>
    <w:rsid w:val="009833BE"/>
    <w:rsid w:val="00984327"/>
    <w:rsid w:val="0098499C"/>
    <w:rsid w:val="00984A6F"/>
    <w:rsid w:val="00984EA4"/>
    <w:rsid w:val="00985005"/>
    <w:rsid w:val="009851FE"/>
    <w:rsid w:val="009854B7"/>
    <w:rsid w:val="0098556E"/>
    <w:rsid w:val="00985BE3"/>
    <w:rsid w:val="00985C9A"/>
    <w:rsid w:val="00985E56"/>
    <w:rsid w:val="0098628D"/>
    <w:rsid w:val="0098682C"/>
    <w:rsid w:val="00986D31"/>
    <w:rsid w:val="00987130"/>
    <w:rsid w:val="00987525"/>
    <w:rsid w:val="009879C8"/>
    <w:rsid w:val="00990C3E"/>
    <w:rsid w:val="00990C61"/>
    <w:rsid w:val="0099112B"/>
    <w:rsid w:val="00991991"/>
    <w:rsid w:val="00991ACE"/>
    <w:rsid w:val="00991D4D"/>
    <w:rsid w:val="00991DE9"/>
    <w:rsid w:val="00991EA3"/>
    <w:rsid w:val="00992440"/>
    <w:rsid w:val="009924AE"/>
    <w:rsid w:val="0099276A"/>
    <w:rsid w:val="0099280A"/>
    <w:rsid w:val="00992E7C"/>
    <w:rsid w:val="009932A2"/>
    <w:rsid w:val="00993C5E"/>
    <w:rsid w:val="00993E33"/>
    <w:rsid w:val="00993FE7"/>
    <w:rsid w:val="00994232"/>
    <w:rsid w:val="00994388"/>
    <w:rsid w:val="00994803"/>
    <w:rsid w:val="00994D36"/>
    <w:rsid w:val="00994F7C"/>
    <w:rsid w:val="0099535B"/>
    <w:rsid w:val="00995748"/>
    <w:rsid w:val="00995FD3"/>
    <w:rsid w:val="0099602D"/>
    <w:rsid w:val="00996334"/>
    <w:rsid w:val="00996BBA"/>
    <w:rsid w:val="00996C0D"/>
    <w:rsid w:val="0099720B"/>
    <w:rsid w:val="00997327"/>
    <w:rsid w:val="00997DB3"/>
    <w:rsid w:val="00997DBC"/>
    <w:rsid w:val="00997DC7"/>
    <w:rsid w:val="00997E3A"/>
    <w:rsid w:val="009A00D9"/>
    <w:rsid w:val="009A0385"/>
    <w:rsid w:val="009A0CCA"/>
    <w:rsid w:val="009A1380"/>
    <w:rsid w:val="009A15DA"/>
    <w:rsid w:val="009A15EA"/>
    <w:rsid w:val="009A1858"/>
    <w:rsid w:val="009A19C1"/>
    <w:rsid w:val="009A1AAF"/>
    <w:rsid w:val="009A1FC3"/>
    <w:rsid w:val="009A200C"/>
    <w:rsid w:val="009A2503"/>
    <w:rsid w:val="009A26B7"/>
    <w:rsid w:val="009A28F8"/>
    <w:rsid w:val="009A2C3D"/>
    <w:rsid w:val="009A2D7F"/>
    <w:rsid w:val="009A3023"/>
    <w:rsid w:val="009A31A2"/>
    <w:rsid w:val="009A3559"/>
    <w:rsid w:val="009A36CD"/>
    <w:rsid w:val="009A37DB"/>
    <w:rsid w:val="009A3FE3"/>
    <w:rsid w:val="009A41CF"/>
    <w:rsid w:val="009A457A"/>
    <w:rsid w:val="009A48BE"/>
    <w:rsid w:val="009A4A62"/>
    <w:rsid w:val="009A561E"/>
    <w:rsid w:val="009A574E"/>
    <w:rsid w:val="009A59A8"/>
    <w:rsid w:val="009A5EC3"/>
    <w:rsid w:val="009A6331"/>
    <w:rsid w:val="009A6B20"/>
    <w:rsid w:val="009A6B95"/>
    <w:rsid w:val="009A7058"/>
    <w:rsid w:val="009A7067"/>
    <w:rsid w:val="009A73E7"/>
    <w:rsid w:val="009A7713"/>
    <w:rsid w:val="009B03B7"/>
    <w:rsid w:val="009B062D"/>
    <w:rsid w:val="009B07A0"/>
    <w:rsid w:val="009B0A65"/>
    <w:rsid w:val="009B0BB0"/>
    <w:rsid w:val="009B0FF6"/>
    <w:rsid w:val="009B1513"/>
    <w:rsid w:val="009B160B"/>
    <w:rsid w:val="009B201F"/>
    <w:rsid w:val="009B226D"/>
    <w:rsid w:val="009B247A"/>
    <w:rsid w:val="009B28A1"/>
    <w:rsid w:val="009B2CFE"/>
    <w:rsid w:val="009B2D50"/>
    <w:rsid w:val="009B4D89"/>
    <w:rsid w:val="009B5BA9"/>
    <w:rsid w:val="009B6072"/>
    <w:rsid w:val="009B676C"/>
    <w:rsid w:val="009B68F9"/>
    <w:rsid w:val="009B6C4F"/>
    <w:rsid w:val="009B6CA9"/>
    <w:rsid w:val="009B6FC8"/>
    <w:rsid w:val="009B74DB"/>
    <w:rsid w:val="009B76EA"/>
    <w:rsid w:val="009B7876"/>
    <w:rsid w:val="009B79A8"/>
    <w:rsid w:val="009B7B4F"/>
    <w:rsid w:val="009C02CB"/>
    <w:rsid w:val="009C03C5"/>
    <w:rsid w:val="009C054E"/>
    <w:rsid w:val="009C090E"/>
    <w:rsid w:val="009C097F"/>
    <w:rsid w:val="009C0A6D"/>
    <w:rsid w:val="009C0E7B"/>
    <w:rsid w:val="009C110E"/>
    <w:rsid w:val="009C136E"/>
    <w:rsid w:val="009C298C"/>
    <w:rsid w:val="009C2F95"/>
    <w:rsid w:val="009C3534"/>
    <w:rsid w:val="009C3B7B"/>
    <w:rsid w:val="009C40EC"/>
    <w:rsid w:val="009C4383"/>
    <w:rsid w:val="009C442C"/>
    <w:rsid w:val="009C59B8"/>
    <w:rsid w:val="009C5B2C"/>
    <w:rsid w:val="009C5B2D"/>
    <w:rsid w:val="009C5D58"/>
    <w:rsid w:val="009C6450"/>
    <w:rsid w:val="009C6BF2"/>
    <w:rsid w:val="009C6DD5"/>
    <w:rsid w:val="009C6EA7"/>
    <w:rsid w:val="009C7318"/>
    <w:rsid w:val="009C7456"/>
    <w:rsid w:val="009C7AB8"/>
    <w:rsid w:val="009C7BF0"/>
    <w:rsid w:val="009D025B"/>
    <w:rsid w:val="009D04D4"/>
    <w:rsid w:val="009D0569"/>
    <w:rsid w:val="009D06BF"/>
    <w:rsid w:val="009D1069"/>
    <w:rsid w:val="009D1200"/>
    <w:rsid w:val="009D136B"/>
    <w:rsid w:val="009D18B5"/>
    <w:rsid w:val="009D193C"/>
    <w:rsid w:val="009D1C72"/>
    <w:rsid w:val="009D1DFB"/>
    <w:rsid w:val="009D2458"/>
    <w:rsid w:val="009D29E5"/>
    <w:rsid w:val="009D3B8D"/>
    <w:rsid w:val="009D3BAD"/>
    <w:rsid w:val="009D3F73"/>
    <w:rsid w:val="009D4189"/>
    <w:rsid w:val="009D49F0"/>
    <w:rsid w:val="009D4EAA"/>
    <w:rsid w:val="009D5436"/>
    <w:rsid w:val="009D55E3"/>
    <w:rsid w:val="009D581B"/>
    <w:rsid w:val="009D69FC"/>
    <w:rsid w:val="009D6E6C"/>
    <w:rsid w:val="009D7159"/>
    <w:rsid w:val="009D73B4"/>
    <w:rsid w:val="009D746C"/>
    <w:rsid w:val="009D75B9"/>
    <w:rsid w:val="009D765E"/>
    <w:rsid w:val="009E0E98"/>
    <w:rsid w:val="009E1024"/>
    <w:rsid w:val="009E1115"/>
    <w:rsid w:val="009E18F8"/>
    <w:rsid w:val="009E2329"/>
    <w:rsid w:val="009E3246"/>
    <w:rsid w:val="009E374E"/>
    <w:rsid w:val="009E37BF"/>
    <w:rsid w:val="009E39A9"/>
    <w:rsid w:val="009E3A78"/>
    <w:rsid w:val="009E4AFA"/>
    <w:rsid w:val="009E5121"/>
    <w:rsid w:val="009E5291"/>
    <w:rsid w:val="009E59F3"/>
    <w:rsid w:val="009E5DC6"/>
    <w:rsid w:val="009E63B4"/>
    <w:rsid w:val="009E6965"/>
    <w:rsid w:val="009E6A67"/>
    <w:rsid w:val="009E6E93"/>
    <w:rsid w:val="009E742E"/>
    <w:rsid w:val="009E7C2C"/>
    <w:rsid w:val="009F048D"/>
    <w:rsid w:val="009F07F7"/>
    <w:rsid w:val="009F0AAD"/>
    <w:rsid w:val="009F0D0A"/>
    <w:rsid w:val="009F0E64"/>
    <w:rsid w:val="009F0ECD"/>
    <w:rsid w:val="009F0FF7"/>
    <w:rsid w:val="009F11BD"/>
    <w:rsid w:val="009F2527"/>
    <w:rsid w:val="009F27B1"/>
    <w:rsid w:val="009F4250"/>
    <w:rsid w:val="009F45B0"/>
    <w:rsid w:val="009F4B2B"/>
    <w:rsid w:val="009F52C6"/>
    <w:rsid w:val="009F57A2"/>
    <w:rsid w:val="009F5A3B"/>
    <w:rsid w:val="009F5CE3"/>
    <w:rsid w:val="009F5E56"/>
    <w:rsid w:val="009F5FB6"/>
    <w:rsid w:val="009F6119"/>
    <w:rsid w:val="009F655E"/>
    <w:rsid w:val="009F67B3"/>
    <w:rsid w:val="009F6BC5"/>
    <w:rsid w:val="009F6DC5"/>
    <w:rsid w:val="009F6DD3"/>
    <w:rsid w:val="009F72E2"/>
    <w:rsid w:val="009F7C5A"/>
    <w:rsid w:val="009F7DC3"/>
    <w:rsid w:val="00A003A8"/>
    <w:rsid w:val="00A0042A"/>
    <w:rsid w:val="00A0062A"/>
    <w:rsid w:val="00A0073B"/>
    <w:rsid w:val="00A0079E"/>
    <w:rsid w:val="00A008CA"/>
    <w:rsid w:val="00A00BB4"/>
    <w:rsid w:val="00A00E0C"/>
    <w:rsid w:val="00A01100"/>
    <w:rsid w:val="00A011A3"/>
    <w:rsid w:val="00A0158A"/>
    <w:rsid w:val="00A015FC"/>
    <w:rsid w:val="00A0177C"/>
    <w:rsid w:val="00A02155"/>
    <w:rsid w:val="00A021BB"/>
    <w:rsid w:val="00A025E1"/>
    <w:rsid w:val="00A0275D"/>
    <w:rsid w:val="00A0288E"/>
    <w:rsid w:val="00A02F6D"/>
    <w:rsid w:val="00A03869"/>
    <w:rsid w:val="00A03DC7"/>
    <w:rsid w:val="00A04C4E"/>
    <w:rsid w:val="00A0526E"/>
    <w:rsid w:val="00A055E1"/>
    <w:rsid w:val="00A05AAD"/>
    <w:rsid w:val="00A05BA8"/>
    <w:rsid w:val="00A05D55"/>
    <w:rsid w:val="00A06287"/>
    <w:rsid w:val="00A06422"/>
    <w:rsid w:val="00A06CE5"/>
    <w:rsid w:val="00A06FF9"/>
    <w:rsid w:val="00A07014"/>
    <w:rsid w:val="00A0782F"/>
    <w:rsid w:val="00A07D7B"/>
    <w:rsid w:val="00A07DB9"/>
    <w:rsid w:val="00A07E80"/>
    <w:rsid w:val="00A102BB"/>
    <w:rsid w:val="00A104B4"/>
    <w:rsid w:val="00A1060A"/>
    <w:rsid w:val="00A10FB1"/>
    <w:rsid w:val="00A11432"/>
    <w:rsid w:val="00A11563"/>
    <w:rsid w:val="00A1159F"/>
    <w:rsid w:val="00A115AF"/>
    <w:rsid w:val="00A12219"/>
    <w:rsid w:val="00A126EB"/>
    <w:rsid w:val="00A129BB"/>
    <w:rsid w:val="00A129D7"/>
    <w:rsid w:val="00A12CD4"/>
    <w:rsid w:val="00A1301E"/>
    <w:rsid w:val="00A13340"/>
    <w:rsid w:val="00A13657"/>
    <w:rsid w:val="00A137DC"/>
    <w:rsid w:val="00A13ADA"/>
    <w:rsid w:val="00A13B36"/>
    <w:rsid w:val="00A145F9"/>
    <w:rsid w:val="00A14C58"/>
    <w:rsid w:val="00A15011"/>
    <w:rsid w:val="00A152D0"/>
    <w:rsid w:val="00A152DD"/>
    <w:rsid w:val="00A15795"/>
    <w:rsid w:val="00A15824"/>
    <w:rsid w:val="00A16164"/>
    <w:rsid w:val="00A16311"/>
    <w:rsid w:val="00A167BE"/>
    <w:rsid w:val="00A16F28"/>
    <w:rsid w:val="00A1729E"/>
    <w:rsid w:val="00A17348"/>
    <w:rsid w:val="00A177C5"/>
    <w:rsid w:val="00A2024E"/>
    <w:rsid w:val="00A2038C"/>
    <w:rsid w:val="00A203BF"/>
    <w:rsid w:val="00A204E7"/>
    <w:rsid w:val="00A20637"/>
    <w:rsid w:val="00A2064A"/>
    <w:rsid w:val="00A20827"/>
    <w:rsid w:val="00A21454"/>
    <w:rsid w:val="00A2173F"/>
    <w:rsid w:val="00A21CC0"/>
    <w:rsid w:val="00A224E4"/>
    <w:rsid w:val="00A22B64"/>
    <w:rsid w:val="00A22DB2"/>
    <w:rsid w:val="00A22EB2"/>
    <w:rsid w:val="00A2343B"/>
    <w:rsid w:val="00A23546"/>
    <w:rsid w:val="00A23B49"/>
    <w:rsid w:val="00A23F2D"/>
    <w:rsid w:val="00A24AEB"/>
    <w:rsid w:val="00A25028"/>
    <w:rsid w:val="00A25633"/>
    <w:rsid w:val="00A25AD4"/>
    <w:rsid w:val="00A25C53"/>
    <w:rsid w:val="00A25E7B"/>
    <w:rsid w:val="00A25F34"/>
    <w:rsid w:val="00A2617F"/>
    <w:rsid w:val="00A26305"/>
    <w:rsid w:val="00A26C29"/>
    <w:rsid w:val="00A26F1A"/>
    <w:rsid w:val="00A27180"/>
    <w:rsid w:val="00A273CD"/>
    <w:rsid w:val="00A30A10"/>
    <w:rsid w:val="00A30C73"/>
    <w:rsid w:val="00A30D1C"/>
    <w:rsid w:val="00A3100B"/>
    <w:rsid w:val="00A31404"/>
    <w:rsid w:val="00A31F61"/>
    <w:rsid w:val="00A32796"/>
    <w:rsid w:val="00A32E4D"/>
    <w:rsid w:val="00A330E2"/>
    <w:rsid w:val="00A331A0"/>
    <w:rsid w:val="00A331F8"/>
    <w:rsid w:val="00A33785"/>
    <w:rsid w:val="00A3378B"/>
    <w:rsid w:val="00A3397B"/>
    <w:rsid w:val="00A33A19"/>
    <w:rsid w:val="00A33B1C"/>
    <w:rsid w:val="00A33C1A"/>
    <w:rsid w:val="00A33EC2"/>
    <w:rsid w:val="00A34270"/>
    <w:rsid w:val="00A350AF"/>
    <w:rsid w:val="00A35357"/>
    <w:rsid w:val="00A354F8"/>
    <w:rsid w:val="00A360B6"/>
    <w:rsid w:val="00A36146"/>
    <w:rsid w:val="00A363C5"/>
    <w:rsid w:val="00A36436"/>
    <w:rsid w:val="00A3647B"/>
    <w:rsid w:val="00A364A8"/>
    <w:rsid w:val="00A364DE"/>
    <w:rsid w:val="00A3658E"/>
    <w:rsid w:val="00A37082"/>
    <w:rsid w:val="00A3749C"/>
    <w:rsid w:val="00A37556"/>
    <w:rsid w:val="00A37AFD"/>
    <w:rsid w:val="00A402BA"/>
    <w:rsid w:val="00A40472"/>
    <w:rsid w:val="00A404D7"/>
    <w:rsid w:val="00A405F6"/>
    <w:rsid w:val="00A412D6"/>
    <w:rsid w:val="00A41686"/>
    <w:rsid w:val="00A41A06"/>
    <w:rsid w:val="00A4207D"/>
    <w:rsid w:val="00A42226"/>
    <w:rsid w:val="00A42F46"/>
    <w:rsid w:val="00A42FA1"/>
    <w:rsid w:val="00A4327B"/>
    <w:rsid w:val="00A4353E"/>
    <w:rsid w:val="00A44305"/>
    <w:rsid w:val="00A44635"/>
    <w:rsid w:val="00A4494A"/>
    <w:rsid w:val="00A44DE5"/>
    <w:rsid w:val="00A45366"/>
    <w:rsid w:val="00A4545F"/>
    <w:rsid w:val="00A458CA"/>
    <w:rsid w:val="00A45FAB"/>
    <w:rsid w:val="00A46762"/>
    <w:rsid w:val="00A4678E"/>
    <w:rsid w:val="00A472E2"/>
    <w:rsid w:val="00A473EB"/>
    <w:rsid w:val="00A4745B"/>
    <w:rsid w:val="00A47659"/>
    <w:rsid w:val="00A478AA"/>
    <w:rsid w:val="00A479CE"/>
    <w:rsid w:val="00A47C54"/>
    <w:rsid w:val="00A47DAC"/>
    <w:rsid w:val="00A47FE9"/>
    <w:rsid w:val="00A50711"/>
    <w:rsid w:val="00A508ED"/>
    <w:rsid w:val="00A50934"/>
    <w:rsid w:val="00A509D6"/>
    <w:rsid w:val="00A51129"/>
    <w:rsid w:val="00A5112B"/>
    <w:rsid w:val="00A5136C"/>
    <w:rsid w:val="00A51A83"/>
    <w:rsid w:val="00A5200F"/>
    <w:rsid w:val="00A52A55"/>
    <w:rsid w:val="00A52AD8"/>
    <w:rsid w:val="00A53047"/>
    <w:rsid w:val="00A530FA"/>
    <w:rsid w:val="00A53430"/>
    <w:rsid w:val="00A53916"/>
    <w:rsid w:val="00A54385"/>
    <w:rsid w:val="00A549FA"/>
    <w:rsid w:val="00A551F4"/>
    <w:rsid w:val="00A55271"/>
    <w:rsid w:val="00A55CDC"/>
    <w:rsid w:val="00A55D94"/>
    <w:rsid w:val="00A56228"/>
    <w:rsid w:val="00A56AA7"/>
    <w:rsid w:val="00A56C39"/>
    <w:rsid w:val="00A56E3C"/>
    <w:rsid w:val="00A573F2"/>
    <w:rsid w:val="00A57864"/>
    <w:rsid w:val="00A60003"/>
    <w:rsid w:val="00A60013"/>
    <w:rsid w:val="00A6002D"/>
    <w:rsid w:val="00A60C82"/>
    <w:rsid w:val="00A610FF"/>
    <w:rsid w:val="00A615E9"/>
    <w:rsid w:val="00A6189F"/>
    <w:rsid w:val="00A61A57"/>
    <w:rsid w:val="00A6226A"/>
    <w:rsid w:val="00A625A2"/>
    <w:rsid w:val="00A6272B"/>
    <w:rsid w:val="00A62EBB"/>
    <w:rsid w:val="00A62F15"/>
    <w:rsid w:val="00A6342D"/>
    <w:rsid w:val="00A63D34"/>
    <w:rsid w:val="00A63E25"/>
    <w:rsid w:val="00A6408D"/>
    <w:rsid w:val="00A64416"/>
    <w:rsid w:val="00A6470F"/>
    <w:rsid w:val="00A647A1"/>
    <w:rsid w:val="00A647E7"/>
    <w:rsid w:val="00A64B46"/>
    <w:rsid w:val="00A65166"/>
    <w:rsid w:val="00A65798"/>
    <w:rsid w:val="00A657A8"/>
    <w:rsid w:val="00A657DC"/>
    <w:rsid w:val="00A661B4"/>
    <w:rsid w:val="00A669F5"/>
    <w:rsid w:val="00A66D73"/>
    <w:rsid w:val="00A67031"/>
    <w:rsid w:val="00A675B4"/>
    <w:rsid w:val="00A67943"/>
    <w:rsid w:val="00A713E5"/>
    <w:rsid w:val="00A71683"/>
    <w:rsid w:val="00A719A6"/>
    <w:rsid w:val="00A71A19"/>
    <w:rsid w:val="00A71DAA"/>
    <w:rsid w:val="00A71DE1"/>
    <w:rsid w:val="00A71E29"/>
    <w:rsid w:val="00A7279C"/>
    <w:rsid w:val="00A73208"/>
    <w:rsid w:val="00A733D4"/>
    <w:rsid w:val="00A7386A"/>
    <w:rsid w:val="00A73894"/>
    <w:rsid w:val="00A73BE2"/>
    <w:rsid w:val="00A7405C"/>
    <w:rsid w:val="00A741F6"/>
    <w:rsid w:val="00A7440D"/>
    <w:rsid w:val="00A74C38"/>
    <w:rsid w:val="00A751D4"/>
    <w:rsid w:val="00A75208"/>
    <w:rsid w:val="00A7521E"/>
    <w:rsid w:val="00A762E6"/>
    <w:rsid w:val="00A7676D"/>
    <w:rsid w:val="00A771B5"/>
    <w:rsid w:val="00A77513"/>
    <w:rsid w:val="00A7778A"/>
    <w:rsid w:val="00A77ABC"/>
    <w:rsid w:val="00A77F9B"/>
    <w:rsid w:val="00A80154"/>
    <w:rsid w:val="00A802D5"/>
    <w:rsid w:val="00A8032D"/>
    <w:rsid w:val="00A80861"/>
    <w:rsid w:val="00A809EB"/>
    <w:rsid w:val="00A80A49"/>
    <w:rsid w:val="00A81046"/>
    <w:rsid w:val="00A8105F"/>
    <w:rsid w:val="00A811FC"/>
    <w:rsid w:val="00A81805"/>
    <w:rsid w:val="00A81F41"/>
    <w:rsid w:val="00A81FB1"/>
    <w:rsid w:val="00A82176"/>
    <w:rsid w:val="00A825A6"/>
    <w:rsid w:val="00A82AF8"/>
    <w:rsid w:val="00A83200"/>
    <w:rsid w:val="00A83761"/>
    <w:rsid w:val="00A848A9"/>
    <w:rsid w:val="00A848FF"/>
    <w:rsid w:val="00A85624"/>
    <w:rsid w:val="00A85634"/>
    <w:rsid w:val="00A85862"/>
    <w:rsid w:val="00A85E97"/>
    <w:rsid w:val="00A866E0"/>
    <w:rsid w:val="00A86B81"/>
    <w:rsid w:val="00A90126"/>
    <w:rsid w:val="00A90207"/>
    <w:rsid w:val="00A904CC"/>
    <w:rsid w:val="00A90575"/>
    <w:rsid w:val="00A90DDC"/>
    <w:rsid w:val="00A9180F"/>
    <w:rsid w:val="00A918B8"/>
    <w:rsid w:val="00A91BF3"/>
    <w:rsid w:val="00A9220A"/>
    <w:rsid w:val="00A92611"/>
    <w:rsid w:val="00A92872"/>
    <w:rsid w:val="00A92C13"/>
    <w:rsid w:val="00A930CC"/>
    <w:rsid w:val="00A93664"/>
    <w:rsid w:val="00A93745"/>
    <w:rsid w:val="00A9444E"/>
    <w:rsid w:val="00A94598"/>
    <w:rsid w:val="00A9475F"/>
    <w:rsid w:val="00A94CA4"/>
    <w:rsid w:val="00A94DC1"/>
    <w:rsid w:val="00A94FEC"/>
    <w:rsid w:val="00A95167"/>
    <w:rsid w:val="00A95614"/>
    <w:rsid w:val="00A956A8"/>
    <w:rsid w:val="00A957E5"/>
    <w:rsid w:val="00A95983"/>
    <w:rsid w:val="00A9634D"/>
    <w:rsid w:val="00A9685C"/>
    <w:rsid w:val="00A9690B"/>
    <w:rsid w:val="00A97346"/>
    <w:rsid w:val="00A976C2"/>
    <w:rsid w:val="00A9779A"/>
    <w:rsid w:val="00A97F09"/>
    <w:rsid w:val="00AA04E4"/>
    <w:rsid w:val="00AA0C8A"/>
    <w:rsid w:val="00AA0E25"/>
    <w:rsid w:val="00AA0FBE"/>
    <w:rsid w:val="00AA12CD"/>
    <w:rsid w:val="00AA13B6"/>
    <w:rsid w:val="00AA16DB"/>
    <w:rsid w:val="00AA1802"/>
    <w:rsid w:val="00AA1B65"/>
    <w:rsid w:val="00AA201F"/>
    <w:rsid w:val="00AA209B"/>
    <w:rsid w:val="00AA20F0"/>
    <w:rsid w:val="00AA2661"/>
    <w:rsid w:val="00AA2B95"/>
    <w:rsid w:val="00AA2C92"/>
    <w:rsid w:val="00AA369F"/>
    <w:rsid w:val="00AA376E"/>
    <w:rsid w:val="00AA38A6"/>
    <w:rsid w:val="00AA38FD"/>
    <w:rsid w:val="00AA3B56"/>
    <w:rsid w:val="00AA3C93"/>
    <w:rsid w:val="00AA3CDD"/>
    <w:rsid w:val="00AA41EB"/>
    <w:rsid w:val="00AA48E5"/>
    <w:rsid w:val="00AA4BAD"/>
    <w:rsid w:val="00AA543B"/>
    <w:rsid w:val="00AA547B"/>
    <w:rsid w:val="00AA57F4"/>
    <w:rsid w:val="00AA5EEA"/>
    <w:rsid w:val="00AA658D"/>
    <w:rsid w:val="00AA67EF"/>
    <w:rsid w:val="00AA72A5"/>
    <w:rsid w:val="00AA7875"/>
    <w:rsid w:val="00AA78C2"/>
    <w:rsid w:val="00AA7A5D"/>
    <w:rsid w:val="00AA7D82"/>
    <w:rsid w:val="00AA7F7B"/>
    <w:rsid w:val="00AB0618"/>
    <w:rsid w:val="00AB067F"/>
    <w:rsid w:val="00AB0717"/>
    <w:rsid w:val="00AB0A21"/>
    <w:rsid w:val="00AB0B19"/>
    <w:rsid w:val="00AB0B3A"/>
    <w:rsid w:val="00AB11EE"/>
    <w:rsid w:val="00AB19FB"/>
    <w:rsid w:val="00AB1C85"/>
    <w:rsid w:val="00AB2BD8"/>
    <w:rsid w:val="00AB2C13"/>
    <w:rsid w:val="00AB2DC6"/>
    <w:rsid w:val="00AB3D6B"/>
    <w:rsid w:val="00AB42EE"/>
    <w:rsid w:val="00AB484A"/>
    <w:rsid w:val="00AB4A55"/>
    <w:rsid w:val="00AB4D4A"/>
    <w:rsid w:val="00AB4F38"/>
    <w:rsid w:val="00AB508C"/>
    <w:rsid w:val="00AB53BF"/>
    <w:rsid w:val="00AB5B3F"/>
    <w:rsid w:val="00AB6B31"/>
    <w:rsid w:val="00AB7254"/>
    <w:rsid w:val="00AB728B"/>
    <w:rsid w:val="00AB74E6"/>
    <w:rsid w:val="00AC009A"/>
    <w:rsid w:val="00AC0263"/>
    <w:rsid w:val="00AC03FB"/>
    <w:rsid w:val="00AC05A4"/>
    <w:rsid w:val="00AC0959"/>
    <w:rsid w:val="00AC0BE8"/>
    <w:rsid w:val="00AC1513"/>
    <w:rsid w:val="00AC1728"/>
    <w:rsid w:val="00AC1EAA"/>
    <w:rsid w:val="00AC2132"/>
    <w:rsid w:val="00AC2C52"/>
    <w:rsid w:val="00AC3016"/>
    <w:rsid w:val="00AC3520"/>
    <w:rsid w:val="00AC3B57"/>
    <w:rsid w:val="00AC3C19"/>
    <w:rsid w:val="00AC403E"/>
    <w:rsid w:val="00AC410E"/>
    <w:rsid w:val="00AC42EB"/>
    <w:rsid w:val="00AC4390"/>
    <w:rsid w:val="00AC4A08"/>
    <w:rsid w:val="00AC4BD1"/>
    <w:rsid w:val="00AC520C"/>
    <w:rsid w:val="00AC5218"/>
    <w:rsid w:val="00AC536E"/>
    <w:rsid w:val="00AC5523"/>
    <w:rsid w:val="00AC5E94"/>
    <w:rsid w:val="00AC62AD"/>
    <w:rsid w:val="00AC63B1"/>
    <w:rsid w:val="00AC6916"/>
    <w:rsid w:val="00AC6ED0"/>
    <w:rsid w:val="00AC6FCE"/>
    <w:rsid w:val="00AC73F4"/>
    <w:rsid w:val="00AC76C3"/>
    <w:rsid w:val="00AC785A"/>
    <w:rsid w:val="00AC7D95"/>
    <w:rsid w:val="00AC7FD1"/>
    <w:rsid w:val="00AD015D"/>
    <w:rsid w:val="00AD0615"/>
    <w:rsid w:val="00AD0D5F"/>
    <w:rsid w:val="00AD12A4"/>
    <w:rsid w:val="00AD17A8"/>
    <w:rsid w:val="00AD1DA8"/>
    <w:rsid w:val="00AD1E83"/>
    <w:rsid w:val="00AD2093"/>
    <w:rsid w:val="00AD2130"/>
    <w:rsid w:val="00AD27E9"/>
    <w:rsid w:val="00AD2D3A"/>
    <w:rsid w:val="00AD364F"/>
    <w:rsid w:val="00AD3CDA"/>
    <w:rsid w:val="00AD3D78"/>
    <w:rsid w:val="00AD3EE8"/>
    <w:rsid w:val="00AD4EEB"/>
    <w:rsid w:val="00AD5148"/>
    <w:rsid w:val="00AD5569"/>
    <w:rsid w:val="00AD5EA9"/>
    <w:rsid w:val="00AD5EF5"/>
    <w:rsid w:val="00AD6152"/>
    <w:rsid w:val="00AD65C9"/>
    <w:rsid w:val="00AD6716"/>
    <w:rsid w:val="00AD6799"/>
    <w:rsid w:val="00AD6986"/>
    <w:rsid w:val="00AD6BC1"/>
    <w:rsid w:val="00AD6E08"/>
    <w:rsid w:val="00AD7557"/>
    <w:rsid w:val="00AD78E2"/>
    <w:rsid w:val="00AD7C52"/>
    <w:rsid w:val="00AE026F"/>
    <w:rsid w:val="00AE05E1"/>
    <w:rsid w:val="00AE06F7"/>
    <w:rsid w:val="00AE0991"/>
    <w:rsid w:val="00AE09AE"/>
    <w:rsid w:val="00AE134C"/>
    <w:rsid w:val="00AE1519"/>
    <w:rsid w:val="00AE2133"/>
    <w:rsid w:val="00AE2213"/>
    <w:rsid w:val="00AE2855"/>
    <w:rsid w:val="00AE2A1C"/>
    <w:rsid w:val="00AE2ACD"/>
    <w:rsid w:val="00AE2C12"/>
    <w:rsid w:val="00AE2CF3"/>
    <w:rsid w:val="00AE2D39"/>
    <w:rsid w:val="00AE2E93"/>
    <w:rsid w:val="00AE3620"/>
    <w:rsid w:val="00AE36E6"/>
    <w:rsid w:val="00AE3756"/>
    <w:rsid w:val="00AE3BDA"/>
    <w:rsid w:val="00AE479B"/>
    <w:rsid w:val="00AE4A7E"/>
    <w:rsid w:val="00AE5477"/>
    <w:rsid w:val="00AE547C"/>
    <w:rsid w:val="00AE5724"/>
    <w:rsid w:val="00AE572D"/>
    <w:rsid w:val="00AE595B"/>
    <w:rsid w:val="00AE59CE"/>
    <w:rsid w:val="00AE5C78"/>
    <w:rsid w:val="00AE611B"/>
    <w:rsid w:val="00AE6244"/>
    <w:rsid w:val="00AE669F"/>
    <w:rsid w:val="00AE680D"/>
    <w:rsid w:val="00AE6823"/>
    <w:rsid w:val="00AE693C"/>
    <w:rsid w:val="00AE6CDB"/>
    <w:rsid w:val="00AE7006"/>
    <w:rsid w:val="00AE75DB"/>
    <w:rsid w:val="00AE76BE"/>
    <w:rsid w:val="00AF0686"/>
    <w:rsid w:val="00AF0BB8"/>
    <w:rsid w:val="00AF152C"/>
    <w:rsid w:val="00AF166F"/>
    <w:rsid w:val="00AF208C"/>
    <w:rsid w:val="00AF2BFF"/>
    <w:rsid w:val="00AF3412"/>
    <w:rsid w:val="00AF38AA"/>
    <w:rsid w:val="00AF44F5"/>
    <w:rsid w:val="00AF4741"/>
    <w:rsid w:val="00AF479D"/>
    <w:rsid w:val="00AF48FF"/>
    <w:rsid w:val="00AF5077"/>
    <w:rsid w:val="00AF627D"/>
    <w:rsid w:val="00AF6609"/>
    <w:rsid w:val="00AF6A1D"/>
    <w:rsid w:val="00AF6BCC"/>
    <w:rsid w:val="00AF6E13"/>
    <w:rsid w:val="00AF7138"/>
    <w:rsid w:val="00AF7790"/>
    <w:rsid w:val="00AF79B0"/>
    <w:rsid w:val="00AF7CF1"/>
    <w:rsid w:val="00AF7D46"/>
    <w:rsid w:val="00AF7E43"/>
    <w:rsid w:val="00B00108"/>
    <w:rsid w:val="00B00E30"/>
    <w:rsid w:val="00B00E48"/>
    <w:rsid w:val="00B01893"/>
    <w:rsid w:val="00B0225C"/>
    <w:rsid w:val="00B0225D"/>
    <w:rsid w:val="00B02467"/>
    <w:rsid w:val="00B02BE9"/>
    <w:rsid w:val="00B02D4D"/>
    <w:rsid w:val="00B032E4"/>
    <w:rsid w:val="00B035B7"/>
    <w:rsid w:val="00B03FD2"/>
    <w:rsid w:val="00B050D5"/>
    <w:rsid w:val="00B058C8"/>
    <w:rsid w:val="00B062BD"/>
    <w:rsid w:val="00B06377"/>
    <w:rsid w:val="00B067F0"/>
    <w:rsid w:val="00B0712B"/>
    <w:rsid w:val="00B07643"/>
    <w:rsid w:val="00B101BE"/>
    <w:rsid w:val="00B102E8"/>
    <w:rsid w:val="00B104AD"/>
    <w:rsid w:val="00B105DA"/>
    <w:rsid w:val="00B108DA"/>
    <w:rsid w:val="00B111DD"/>
    <w:rsid w:val="00B116DF"/>
    <w:rsid w:val="00B11883"/>
    <w:rsid w:val="00B11D79"/>
    <w:rsid w:val="00B1230E"/>
    <w:rsid w:val="00B12A27"/>
    <w:rsid w:val="00B1310B"/>
    <w:rsid w:val="00B131F6"/>
    <w:rsid w:val="00B133D5"/>
    <w:rsid w:val="00B137D2"/>
    <w:rsid w:val="00B1397A"/>
    <w:rsid w:val="00B13B11"/>
    <w:rsid w:val="00B13B74"/>
    <w:rsid w:val="00B13C6E"/>
    <w:rsid w:val="00B14105"/>
    <w:rsid w:val="00B143C7"/>
    <w:rsid w:val="00B1448E"/>
    <w:rsid w:val="00B1493C"/>
    <w:rsid w:val="00B15032"/>
    <w:rsid w:val="00B15033"/>
    <w:rsid w:val="00B157BE"/>
    <w:rsid w:val="00B15C13"/>
    <w:rsid w:val="00B15F8E"/>
    <w:rsid w:val="00B15FAD"/>
    <w:rsid w:val="00B16391"/>
    <w:rsid w:val="00B173CD"/>
    <w:rsid w:val="00B17436"/>
    <w:rsid w:val="00B17EB7"/>
    <w:rsid w:val="00B2018C"/>
    <w:rsid w:val="00B20519"/>
    <w:rsid w:val="00B205E9"/>
    <w:rsid w:val="00B20860"/>
    <w:rsid w:val="00B209CF"/>
    <w:rsid w:val="00B20AEA"/>
    <w:rsid w:val="00B211F8"/>
    <w:rsid w:val="00B21D46"/>
    <w:rsid w:val="00B2219A"/>
    <w:rsid w:val="00B22327"/>
    <w:rsid w:val="00B226F1"/>
    <w:rsid w:val="00B23932"/>
    <w:rsid w:val="00B23C69"/>
    <w:rsid w:val="00B24080"/>
    <w:rsid w:val="00B244E6"/>
    <w:rsid w:val="00B24743"/>
    <w:rsid w:val="00B24E23"/>
    <w:rsid w:val="00B25076"/>
    <w:rsid w:val="00B25268"/>
    <w:rsid w:val="00B253A8"/>
    <w:rsid w:val="00B253CC"/>
    <w:rsid w:val="00B2581F"/>
    <w:rsid w:val="00B2595E"/>
    <w:rsid w:val="00B25997"/>
    <w:rsid w:val="00B26684"/>
    <w:rsid w:val="00B26C83"/>
    <w:rsid w:val="00B27726"/>
    <w:rsid w:val="00B27956"/>
    <w:rsid w:val="00B27CC7"/>
    <w:rsid w:val="00B27EC1"/>
    <w:rsid w:val="00B3097F"/>
    <w:rsid w:val="00B30BEF"/>
    <w:rsid w:val="00B30D57"/>
    <w:rsid w:val="00B30DF9"/>
    <w:rsid w:val="00B317A0"/>
    <w:rsid w:val="00B32180"/>
    <w:rsid w:val="00B3305B"/>
    <w:rsid w:val="00B33079"/>
    <w:rsid w:val="00B336C9"/>
    <w:rsid w:val="00B34511"/>
    <w:rsid w:val="00B3481D"/>
    <w:rsid w:val="00B34EB5"/>
    <w:rsid w:val="00B351BC"/>
    <w:rsid w:val="00B354D4"/>
    <w:rsid w:val="00B356FA"/>
    <w:rsid w:val="00B35DF4"/>
    <w:rsid w:val="00B36B80"/>
    <w:rsid w:val="00B36C0E"/>
    <w:rsid w:val="00B36C94"/>
    <w:rsid w:val="00B36D1B"/>
    <w:rsid w:val="00B36DE8"/>
    <w:rsid w:val="00B371FD"/>
    <w:rsid w:val="00B3729A"/>
    <w:rsid w:val="00B372FA"/>
    <w:rsid w:val="00B3778C"/>
    <w:rsid w:val="00B377E2"/>
    <w:rsid w:val="00B37B9B"/>
    <w:rsid w:val="00B37BBA"/>
    <w:rsid w:val="00B37FF3"/>
    <w:rsid w:val="00B40092"/>
    <w:rsid w:val="00B4077E"/>
    <w:rsid w:val="00B417FA"/>
    <w:rsid w:val="00B41E19"/>
    <w:rsid w:val="00B41E7C"/>
    <w:rsid w:val="00B42107"/>
    <w:rsid w:val="00B42263"/>
    <w:rsid w:val="00B42881"/>
    <w:rsid w:val="00B428D9"/>
    <w:rsid w:val="00B42A2C"/>
    <w:rsid w:val="00B42DF0"/>
    <w:rsid w:val="00B42F9D"/>
    <w:rsid w:val="00B4310A"/>
    <w:rsid w:val="00B43BA3"/>
    <w:rsid w:val="00B440D3"/>
    <w:rsid w:val="00B44DDD"/>
    <w:rsid w:val="00B4552B"/>
    <w:rsid w:val="00B45C37"/>
    <w:rsid w:val="00B45D38"/>
    <w:rsid w:val="00B464EA"/>
    <w:rsid w:val="00B46778"/>
    <w:rsid w:val="00B47134"/>
    <w:rsid w:val="00B471D1"/>
    <w:rsid w:val="00B477B4"/>
    <w:rsid w:val="00B47C2B"/>
    <w:rsid w:val="00B47D1E"/>
    <w:rsid w:val="00B47EAB"/>
    <w:rsid w:val="00B47EDE"/>
    <w:rsid w:val="00B507C9"/>
    <w:rsid w:val="00B50D19"/>
    <w:rsid w:val="00B50F3B"/>
    <w:rsid w:val="00B50FF0"/>
    <w:rsid w:val="00B51469"/>
    <w:rsid w:val="00B51724"/>
    <w:rsid w:val="00B517B7"/>
    <w:rsid w:val="00B517E9"/>
    <w:rsid w:val="00B52263"/>
    <w:rsid w:val="00B52B4B"/>
    <w:rsid w:val="00B53141"/>
    <w:rsid w:val="00B531C8"/>
    <w:rsid w:val="00B5327A"/>
    <w:rsid w:val="00B53890"/>
    <w:rsid w:val="00B5421A"/>
    <w:rsid w:val="00B5469C"/>
    <w:rsid w:val="00B548CC"/>
    <w:rsid w:val="00B5494B"/>
    <w:rsid w:val="00B54B90"/>
    <w:rsid w:val="00B552B1"/>
    <w:rsid w:val="00B55824"/>
    <w:rsid w:val="00B55BEF"/>
    <w:rsid w:val="00B55E3B"/>
    <w:rsid w:val="00B5605C"/>
    <w:rsid w:val="00B56084"/>
    <w:rsid w:val="00B56145"/>
    <w:rsid w:val="00B5627E"/>
    <w:rsid w:val="00B56A1C"/>
    <w:rsid w:val="00B56F16"/>
    <w:rsid w:val="00B56FF6"/>
    <w:rsid w:val="00B57638"/>
    <w:rsid w:val="00B57D91"/>
    <w:rsid w:val="00B6011C"/>
    <w:rsid w:val="00B60411"/>
    <w:rsid w:val="00B6083E"/>
    <w:rsid w:val="00B61024"/>
    <w:rsid w:val="00B61522"/>
    <w:rsid w:val="00B61640"/>
    <w:rsid w:val="00B61663"/>
    <w:rsid w:val="00B617A8"/>
    <w:rsid w:val="00B61B1E"/>
    <w:rsid w:val="00B61BE5"/>
    <w:rsid w:val="00B622EA"/>
    <w:rsid w:val="00B62336"/>
    <w:rsid w:val="00B6269A"/>
    <w:rsid w:val="00B62BED"/>
    <w:rsid w:val="00B63D84"/>
    <w:rsid w:val="00B641DC"/>
    <w:rsid w:val="00B6427A"/>
    <w:rsid w:val="00B64C30"/>
    <w:rsid w:val="00B65291"/>
    <w:rsid w:val="00B65B57"/>
    <w:rsid w:val="00B65C82"/>
    <w:rsid w:val="00B65FA4"/>
    <w:rsid w:val="00B665F3"/>
    <w:rsid w:val="00B667EF"/>
    <w:rsid w:val="00B66A08"/>
    <w:rsid w:val="00B66A19"/>
    <w:rsid w:val="00B66A7E"/>
    <w:rsid w:val="00B66FBB"/>
    <w:rsid w:val="00B67567"/>
    <w:rsid w:val="00B6786C"/>
    <w:rsid w:val="00B679C7"/>
    <w:rsid w:val="00B67DDD"/>
    <w:rsid w:val="00B7050C"/>
    <w:rsid w:val="00B7093C"/>
    <w:rsid w:val="00B70CC0"/>
    <w:rsid w:val="00B714DE"/>
    <w:rsid w:val="00B719BB"/>
    <w:rsid w:val="00B71CCD"/>
    <w:rsid w:val="00B72411"/>
    <w:rsid w:val="00B7269F"/>
    <w:rsid w:val="00B72745"/>
    <w:rsid w:val="00B72AE7"/>
    <w:rsid w:val="00B72AF6"/>
    <w:rsid w:val="00B72BDE"/>
    <w:rsid w:val="00B73564"/>
    <w:rsid w:val="00B7386C"/>
    <w:rsid w:val="00B738B5"/>
    <w:rsid w:val="00B73904"/>
    <w:rsid w:val="00B73CFC"/>
    <w:rsid w:val="00B73D11"/>
    <w:rsid w:val="00B73D89"/>
    <w:rsid w:val="00B75075"/>
    <w:rsid w:val="00B7523B"/>
    <w:rsid w:val="00B75BA4"/>
    <w:rsid w:val="00B75E3A"/>
    <w:rsid w:val="00B75F77"/>
    <w:rsid w:val="00B760B8"/>
    <w:rsid w:val="00B76767"/>
    <w:rsid w:val="00B769A7"/>
    <w:rsid w:val="00B77169"/>
    <w:rsid w:val="00B77236"/>
    <w:rsid w:val="00B77795"/>
    <w:rsid w:val="00B77FB3"/>
    <w:rsid w:val="00B800C8"/>
    <w:rsid w:val="00B801BE"/>
    <w:rsid w:val="00B803FA"/>
    <w:rsid w:val="00B80935"/>
    <w:rsid w:val="00B80A6C"/>
    <w:rsid w:val="00B80B69"/>
    <w:rsid w:val="00B80E33"/>
    <w:rsid w:val="00B819AB"/>
    <w:rsid w:val="00B83063"/>
    <w:rsid w:val="00B8355B"/>
    <w:rsid w:val="00B83FA1"/>
    <w:rsid w:val="00B84318"/>
    <w:rsid w:val="00B847B7"/>
    <w:rsid w:val="00B84831"/>
    <w:rsid w:val="00B84EBE"/>
    <w:rsid w:val="00B850D7"/>
    <w:rsid w:val="00B853A7"/>
    <w:rsid w:val="00B85C09"/>
    <w:rsid w:val="00B8605D"/>
    <w:rsid w:val="00B86532"/>
    <w:rsid w:val="00B86C74"/>
    <w:rsid w:val="00B86C9A"/>
    <w:rsid w:val="00B86E7E"/>
    <w:rsid w:val="00B87261"/>
    <w:rsid w:val="00B87BBA"/>
    <w:rsid w:val="00B903BA"/>
    <w:rsid w:val="00B90A0E"/>
    <w:rsid w:val="00B90AFE"/>
    <w:rsid w:val="00B90CBF"/>
    <w:rsid w:val="00B91536"/>
    <w:rsid w:val="00B92016"/>
    <w:rsid w:val="00B92844"/>
    <w:rsid w:val="00B930F8"/>
    <w:rsid w:val="00B93663"/>
    <w:rsid w:val="00B936CC"/>
    <w:rsid w:val="00B93930"/>
    <w:rsid w:val="00B93A11"/>
    <w:rsid w:val="00B93C27"/>
    <w:rsid w:val="00B94144"/>
    <w:rsid w:val="00B942C9"/>
    <w:rsid w:val="00B9454E"/>
    <w:rsid w:val="00B9473B"/>
    <w:rsid w:val="00B94BAA"/>
    <w:rsid w:val="00B952B7"/>
    <w:rsid w:val="00B973BB"/>
    <w:rsid w:val="00B973CE"/>
    <w:rsid w:val="00B9763F"/>
    <w:rsid w:val="00B977AA"/>
    <w:rsid w:val="00B97CE1"/>
    <w:rsid w:val="00B97DA3"/>
    <w:rsid w:val="00B97F4B"/>
    <w:rsid w:val="00BA00F0"/>
    <w:rsid w:val="00BA03A9"/>
    <w:rsid w:val="00BA0740"/>
    <w:rsid w:val="00BA0A70"/>
    <w:rsid w:val="00BA0C3F"/>
    <w:rsid w:val="00BA1349"/>
    <w:rsid w:val="00BA1423"/>
    <w:rsid w:val="00BA182B"/>
    <w:rsid w:val="00BA24C0"/>
    <w:rsid w:val="00BA26D8"/>
    <w:rsid w:val="00BA289E"/>
    <w:rsid w:val="00BA28F3"/>
    <w:rsid w:val="00BA311A"/>
    <w:rsid w:val="00BA3480"/>
    <w:rsid w:val="00BA34F2"/>
    <w:rsid w:val="00BA3AFB"/>
    <w:rsid w:val="00BA48C5"/>
    <w:rsid w:val="00BA4B1D"/>
    <w:rsid w:val="00BA4E0F"/>
    <w:rsid w:val="00BA5499"/>
    <w:rsid w:val="00BA5B0B"/>
    <w:rsid w:val="00BA5FB4"/>
    <w:rsid w:val="00BA6237"/>
    <w:rsid w:val="00BA646B"/>
    <w:rsid w:val="00BA656A"/>
    <w:rsid w:val="00BA690B"/>
    <w:rsid w:val="00BA69B2"/>
    <w:rsid w:val="00BA70E0"/>
    <w:rsid w:val="00BA72F0"/>
    <w:rsid w:val="00BA77E0"/>
    <w:rsid w:val="00BA7946"/>
    <w:rsid w:val="00BA7978"/>
    <w:rsid w:val="00BB02CC"/>
    <w:rsid w:val="00BB0378"/>
    <w:rsid w:val="00BB056C"/>
    <w:rsid w:val="00BB082F"/>
    <w:rsid w:val="00BB0B49"/>
    <w:rsid w:val="00BB197B"/>
    <w:rsid w:val="00BB1ADD"/>
    <w:rsid w:val="00BB1B91"/>
    <w:rsid w:val="00BB1CE7"/>
    <w:rsid w:val="00BB2A01"/>
    <w:rsid w:val="00BB2BAF"/>
    <w:rsid w:val="00BB328E"/>
    <w:rsid w:val="00BB3955"/>
    <w:rsid w:val="00BB3DF7"/>
    <w:rsid w:val="00BB46BB"/>
    <w:rsid w:val="00BB4C78"/>
    <w:rsid w:val="00BB4DEF"/>
    <w:rsid w:val="00BB50E0"/>
    <w:rsid w:val="00BB52E5"/>
    <w:rsid w:val="00BB5354"/>
    <w:rsid w:val="00BB5397"/>
    <w:rsid w:val="00BB59ED"/>
    <w:rsid w:val="00BB5B81"/>
    <w:rsid w:val="00BB5C64"/>
    <w:rsid w:val="00BB5EB8"/>
    <w:rsid w:val="00BB654F"/>
    <w:rsid w:val="00BB6E2D"/>
    <w:rsid w:val="00BB708C"/>
    <w:rsid w:val="00BB71E2"/>
    <w:rsid w:val="00BB72D2"/>
    <w:rsid w:val="00BB77B8"/>
    <w:rsid w:val="00BB7979"/>
    <w:rsid w:val="00BB7F4C"/>
    <w:rsid w:val="00BC0096"/>
    <w:rsid w:val="00BC09DD"/>
    <w:rsid w:val="00BC0E30"/>
    <w:rsid w:val="00BC13C9"/>
    <w:rsid w:val="00BC13EF"/>
    <w:rsid w:val="00BC1556"/>
    <w:rsid w:val="00BC155C"/>
    <w:rsid w:val="00BC18D5"/>
    <w:rsid w:val="00BC1910"/>
    <w:rsid w:val="00BC1A39"/>
    <w:rsid w:val="00BC1AA4"/>
    <w:rsid w:val="00BC1F4D"/>
    <w:rsid w:val="00BC2A37"/>
    <w:rsid w:val="00BC3051"/>
    <w:rsid w:val="00BC335B"/>
    <w:rsid w:val="00BC3725"/>
    <w:rsid w:val="00BC37AF"/>
    <w:rsid w:val="00BC45CE"/>
    <w:rsid w:val="00BC468E"/>
    <w:rsid w:val="00BC49A1"/>
    <w:rsid w:val="00BC4C54"/>
    <w:rsid w:val="00BC4CEE"/>
    <w:rsid w:val="00BC4ECB"/>
    <w:rsid w:val="00BC5194"/>
    <w:rsid w:val="00BC51C7"/>
    <w:rsid w:val="00BC573D"/>
    <w:rsid w:val="00BC5969"/>
    <w:rsid w:val="00BC5CFB"/>
    <w:rsid w:val="00BC60B3"/>
    <w:rsid w:val="00BC60B5"/>
    <w:rsid w:val="00BC63A0"/>
    <w:rsid w:val="00BC646E"/>
    <w:rsid w:val="00BC6915"/>
    <w:rsid w:val="00BC6B97"/>
    <w:rsid w:val="00BC6CE6"/>
    <w:rsid w:val="00BC7053"/>
    <w:rsid w:val="00BC7173"/>
    <w:rsid w:val="00BC7492"/>
    <w:rsid w:val="00BD0296"/>
    <w:rsid w:val="00BD05FA"/>
    <w:rsid w:val="00BD0874"/>
    <w:rsid w:val="00BD0AB0"/>
    <w:rsid w:val="00BD0C64"/>
    <w:rsid w:val="00BD0C8D"/>
    <w:rsid w:val="00BD0EB1"/>
    <w:rsid w:val="00BD0F90"/>
    <w:rsid w:val="00BD1201"/>
    <w:rsid w:val="00BD183D"/>
    <w:rsid w:val="00BD1D4E"/>
    <w:rsid w:val="00BD227D"/>
    <w:rsid w:val="00BD2708"/>
    <w:rsid w:val="00BD2D5C"/>
    <w:rsid w:val="00BD2F3E"/>
    <w:rsid w:val="00BD3037"/>
    <w:rsid w:val="00BD3169"/>
    <w:rsid w:val="00BD35FE"/>
    <w:rsid w:val="00BD3A61"/>
    <w:rsid w:val="00BD3BC2"/>
    <w:rsid w:val="00BD3C61"/>
    <w:rsid w:val="00BD4046"/>
    <w:rsid w:val="00BD40E1"/>
    <w:rsid w:val="00BD4544"/>
    <w:rsid w:val="00BD46D1"/>
    <w:rsid w:val="00BD48E1"/>
    <w:rsid w:val="00BD4C39"/>
    <w:rsid w:val="00BD4C4B"/>
    <w:rsid w:val="00BD5534"/>
    <w:rsid w:val="00BD5653"/>
    <w:rsid w:val="00BD5A02"/>
    <w:rsid w:val="00BD5AAD"/>
    <w:rsid w:val="00BD6557"/>
    <w:rsid w:val="00BD6A1C"/>
    <w:rsid w:val="00BD6AB5"/>
    <w:rsid w:val="00BD73C7"/>
    <w:rsid w:val="00BD7665"/>
    <w:rsid w:val="00BD7678"/>
    <w:rsid w:val="00BD7774"/>
    <w:rsid w:val="00BD7A8D"/>
    <w:rsid w:val="00BD7BEF"/>
    <w:rsid w:val="00BE0291"/>
    <w:rsid w:val="00BE02A1"/>
    <w:rsid w:val="00BE0361"/>
    <w:rsid w:val="00BE03E5"/>
    <w:rsid w:val="00BE0704"/>
    <w:rsid w:val="00BE0817"/>
    <w:rsid w:val="00BE0958"/>
    <w:rsid w:val="00BE09ED"/>
    <w:rsid w:val="00BE0D01"/>
    <w:rsid w:val="00BE0F99"/>
    <w:rsid w:val="00BE1079"/>
    <w:rsid w:val="00BE10B0"/>
    <w:rsid w:val="00BE115D"/>
    <w:rsid w:val="00BE1234"/>
    <w:rsid w:val="00BE1236"/>
    <w:rsid w:val="00BE143F"/>
    <w:rsid w:val="00BE1958"/>
    <w:rsid w:val="00BE21C7"/>
    <w:rsid w:val="00BE2655"/>
    <w:rsid w:val="00BE285A"/>
    <w:rsid w:val="00BE3B0D"/>
    <w:rsid w:val="00BE3CE5"/>
    <w:rsid w:val="00BE3DA7"/>
    <w:rsid w:val="00BE49E4"/>
    <w:rsid w:val="00BE4E7E"/>
    <w:rsid w:val="00BE504D"/>
    <w:rsid w:val="00BE522C"/>
    <w:rsid w:val="00BE59CF"/>
    <w:rsid w:val="00BE5BDE"/>
    <w:rsid w:val="00BE5D6D"/>
    <w:rsid w:val="00BE6183"/>
    <w:rsid w:val="00BE63E7"/>
    <w:rsid w:val="00BE658B"/>
    <w:rsid w:val="00BE6717"/>
    <w:rsid w:val="00BE6A3A"/>
    <w:rsid w:val="00BE74D8"/>
    <w:rsid w:val="00BE7754"/>
    <w:rsid w:val="00BE7E5D"/>
    <w:rsid w:val="00BF03D4"/>
    <w:rsid w:val="00BF0447"/>
    <w:rsid w:val="00BF0B22"/>
    <w:rsid w:val="00BF0FA0"/>
    <w:rsid w:val="00BF1161"/>
    <w:rsid w:val="00BF189B"/>
    <w:rsid w:val="00BF197A"/>
    <w:rsid w:val="00BF2252"/>
    <w:rsid w:val="00BF2CD8"/>
    <w:rsid w:val="00BF2D8D"/>
    <w:rsid w:val="00BF2EEB"/>
    <w:rsid w:val="00BF30B4"/>
    <w:rsid w:val="00BF3BCB"/>
    <w:rsid w:val="00BF3BF9"/>
    <w:rsid w:val="00BF4034"/>
    <w:rsid w:val="00BF4B8F"/>
    <w:rsid w:val="00BF4E2F"/>
    <w:rsid w:val="00BF53B6"/>
    <w:rsid w:val="00BF5713"/>
    <w:rsid w:val="00BF57BE"/>
    <w:rsid w:val="00BF5AC3"/>
    <w:rsid w:val="00BF6420"/>
    <w:rsid w:val="00BF6BED"/>
    <w:rsid w:val="00BF6D26"/>
    <w:rsid w:val="00BF70BC"/>
    <w:rsid w:val="00BF7C0C"/>
    <w:rsid w:val="00BF7E68"/>
    <w:rsid w:val="00C001AB"/>
    <w:rsid w:val="00C005C3"/>
    <w:rsid w:val="00C007C6"/>
    <w:rsid w:val="00C00AE9"/>
    <w:rsid w:val="00C01143"/>
    <w:rsid w:val="00C01587"/>
    <w:rsid w:val="00C016CB"/>
    <w:rsid w:val="00C016D1"/>
    <w:rsid w:val="00C01F27"/>
    <w:rsid w:val="00C02144"/>
    <w:rsid w:val="00C0270F"/>
    <w:rsid w:val="00C02A8A"/>
    <w:rsid w:val="00C02DFF"/>
    <w:rsid w:val="00C0329F"/>
    <w:rsid w:val="00C035DE"/>
    <w:rsid w:val="00C035F5"/>
    <w:rsid w:val="00C03A71"/>
    <w:rsid w:val="00C03ABC"/>
    <w:rsid w:val="00C03D31"/>
    <w:rsid w:val="00C03E56"/>
    <w:rsid w:val="00C047DE"/>
    <w:rsid w:val="00C0489A"/>
    <w:rsid w:val="00C05060"/>
    <w:rsid w:val="00C050CE"/>
    <w:rsid w:val="00C053D1"/>
    <w:rsid w:val="00C05CAF"/>
    <w:rsid w:val="00C05F3F"/>
    <w:rsid w:val="00C06070"/>
    <w:rsid w:val="00C060D8"/>
    <w:rsid w:val="00C0614B"/>
    <w:rsid w:val="00C062AF"/>
    <w:rsid w:val="00C062B4"/>
    <w:rsid w:val="00C0690B"/>
    <w:rsid w:val="00C06D73"/>
    <w:rsid w:val="00C07114"/>
    <w:rsid w:val="00C07419"/>
    <w:rsid w:val="00C07E0B"/>
    <w:rsid w:val="00C07F8C"/>
    <w:rsid w:val="00C10B0F"/>
    <w:rsid w:val="00C10E2E"/>
    <w:rsid w:val="00C10E6C"/>
    <w:rsid w:val="00C112AE"/>
    <w:rsid w:val="00C11437"/>
    <w:rsid w:val="00C11BCE"/>
    <w:rsid w:val="00C11EB1"/>
    <w:rsid w:val="00C120AE"/>
    <w:rsid w:val="00C12258"/>
    <w:rsid w:val="00C12732"/>
    <w:rsid w:val="00C129CB"/>
    <w:rsid w:val="00C12C9F"/>
    <w:rsid w:val="00C12EBD"/>
    <w:rsid w:val="00C136F2"/>
    <w:rsid w:val="00C13759"/>
    <w:rsid w:val="00C13786"/>
    <w:rsid w:val="00C140CC"/>
    <w:rsid w:val="00C141C5"/>
    <w:rsid w:val="00C148F5"/>
    <w:rsid w:val="00C14AF4"/>
    <w:rsid w:val="00C14F4C"/>
    <w:rsid w:val="00C15C6F"/>
    <w:rsid w:val="00C163E1"/>
    <w:rsid w:val="00C16F2C"/>
    <w:rsid w:val="00C17372"/>
    <w:rsid w:val="00C17E1D"/>
    <w:rsid w:val="00C2006C"/>
    <w:rsid w:val="00C2037F"/>
    <w:rsid w:val="00C2056E"/>
    <w:rsid w:val="00C205D5"/>
    <w:rsid w:val="00C20690"/>
    <w:rsid w:val="00C208A2"/>
    <w:rsid w:val="00C209CF"/>
    <w:rsid w:val="00C20D39"/>
    <w:rsid w:val="00C20F7D"/>
    <w:rsid w:val="00C216A1"/>
    <w:rsid w:val="00C2202D"/>
    <w:rsid w:val="00C22539"/>
    <w:rsid w:val="00C22A7B"/>
    <w:rsid w:val="00C23014"/>
    <w:rsid w:val="00C23135"/>
    <w:rsid w:val="00C2359D"/>
    <w:rsid w:val="00C23672"/>
    <w:rsid w:val="00C23A88"/>
    <w:rsid w:val="00C23B2C"/>
    <w:rsid w:val="00C23D61"/>
    <w:rsid w:val="00C23E73"/>
    <w:rsid w:val="00C2419A"/>
    <w:rsid w:val="00C24AC7"/>
    <w:rsid w:val="00C24CE9"/>
    <w:rsid w:val="00C250AE"/>
    <w:rsid w:val="00C251A1"/>
    <w:rsid w:val="00C2534B"/>
    <w:rsid w:val="00C253B6"/>
    <w:rsid w:val="00C256D4"/>
    <w:rsid w:val="00C25CCE"/>
    <w:rsid w:val="00C26808"/>
    <w:rsid w:val="00C26C41"/>
    <w:rsid w:val="00C26DFA"/>
    <w:rsid w:val="00C26F58"/>
    <w:rsid w:val="00C27811"/>
    <w:rsid w:val="00C27985"/>
    <w:rsid w:val="00C30415"/>
    <w:rsid w:val="00C30B0C"/>
    <w:rsid w:val="00C312C6"/>
    <w:rsid w:val="00C318CE"/>
    <w:rsid w:val="00C31BE6"/>
    <w:rsid w:val="00C31CDE"/>
    <w:rsid w:val="00C32001"/>
    <w:rsid w:val="00C3216B"/>
    <w:rsid w:val="00C328BD"/>
    <w:rsid w:val="00C33A6D"/>
    <w:rsid w:val="00C33F89"/>
    <w:rsid w:val="00C3478A"/>
    <w:rsid w:val="00C34C64"/>
    <w:rsid w:val="00C34D8E"/>
    <w:rsid w:val="00C356D3"/>
    <w:rsid w:val="00C35913"/>
    <w:rsid w:val="00C3596E"/>
    <w:rsid w:val="00C3598E"/>
    <w:rsid w:val="00C35AC1"/>
    <w:rsid w:val="00C35E68"/>
    <w:rsid w:val="00C36264"/>
    <w:rsid w:val="00C3690C"/>
    <w:rsid w:val="00C369C3"/>
    <w:rsid w:val="00C36AC3"/>
    <w:rsid w:val="00C36F5B"/>
    <w:rsid w:val="00C37053"/>
    <w:rsid w:val="00C3717B"/>
    <w:rsid w:val="00C37310"/>
    <w:rsid w:val="00C3747A"/>
    <w:rsid w:val="00C37E0B"/>
    <w:rsid w:val="00C4019A"/>
    <w:rsid w:val="00C40473"/>
    <w:rsid w:val="00C40AE7"/>
    <w:rsid w:val="00C40B2C"/>
    <w:rsid w:val="00C40B80"/>
    <w:rsid w:val="00C41190"/>
    <w:rsid w:val="00C41708"/>
    <w:rsid w:val="00C417CF"/>
    <w:rsid w:val="00C41AA2"/>
    <w:rsid w:val="00C41B7A"/>
    <w:rsid w:val="00C41D62"/>
    <w:rsid w:val="00C41DC8"/>
    <w:rsid w:val="00C42EDC"/>
    <w:rsid w:val="00C43322"/>
    <w:rsid w:val="00C43810"/>
    <w:rsid w:val="00C43A60"/>
    <w:rsid w:val="00C43E90"/>
    <w:rsid w:val="00C44AC8"/>
    <w:rsid w:val="00C4583A"/>
    <w:rsid w:val="00C45964"/>
    <w:rsid w:val="00C4624F"/>
    <w:rsid w:val="00C4666A"/>
    <w:rsid w:val="00C46C02"/>
    <w:rsid w:val="00C473F6"/>
    <w:rsid w:val="00C47499"/>
    <w:rsid w:val="00C4778B"/>
    <w:rsid w:val="00C4787F"/>
    <w:rsid w:val="00C47929"/>
    <w:rsid w:val="00C501EE"/>
    <w:rsid w:val="00C50268"/>
    <w:rsid w:val="00C506F0"/>
    <w:rsid w:val="00C50B94"/>
    <w:rsid w:val="00C50D18"/>
    <w:rsid w:val="00C50D3D"/>
    <w:rsid w:val="00C51126"/>
    <w:rsid w:val="00C51501"/>
    <w:rsid w:val="00C51758"/>
    <w:rsid w:val="00C51799"/>
    <w:rsid w:val="00C51DBE"/>
    <w:rsid w:val="00C52372"/>
    <w:rsid w:val="00C52FAC"/>
    <w:rsid w:val="00C5326F"/>
    <w:rsid w:val="00C53468"/>
    <w:rsid w:val="00C5358B"/>
    <w:rsid w:val="00C5385F"/>
    <w:rsid w:val="00C5399B"/>
    <w:rsid w:val="00C53A1C"/>
    <w:rsid w:val="00C53D33"/>
    <w:rsid w:val="00C53D46"/>
    <w:rsid w:val="00C53D7A"/>
    <w:rsid w:val="00C53FE7"/>
    <w:rsid w:val="00C548B3"/>
    <w:rsid w:val="00C553B2"/>
    <w:rsid w:val="00C55676"/>
    <w:rsid w:val="00C55D0E"/>
    <w:rsid w:val="00C5638A"/>
    <w:rsid w:val="00C5706C"/>
    <w:rsid w:val="00C571AE"/>
    <w:rsid w:val="00C57613"/>
    <w:rsid w:val="00C57812"/>
    <w:rsid w:val="00C57B51"/>
    <w:rsid w:val="00C603E7"/>
    <w:rsid w:val="00C60C8B"/>
    <w:rsid w:val="00C60EE1"/>
    <w:rsid w:val="00C615DF"/>
    <w:rsid w:val="00C61BE9"/>
    <w:rsid w:val="00C61DBE"/>
    <w:rsid w:val="00C61FF5"/>
    <w:rsid w:val="00C6259B"/>
    <w:rsid w:val="00C62D9A"/>
    <w:rsid w:val="00C62EA8"/>
    <w:rsid w:val="00C638CF"/>
    <w:rsid w:val="00C63DC8"/>
    <w:rsid w:val="00C64046"/>
    <w:rsid w:val="00C64217"/>
    <w:rsid w:val="00C6434B"/>
    <w:rsid w:val="00C64C27"/>
    <w:rsid w:val="00C65AB8"/>
    <w:rsid w:val="00C65CE9"/>
    <w:rsid w:val="00C65DFA"/>
    <w:rsid w:val="00C66025"/>
    <w:rsid w:val="00C66071"/>
    <w:rsid w:val="00C66268"/>
    <w:rsid w:val="00C664A9"/>
    <w:rsid w:val="00C672DC"/>
    <w:rsid w:val="00C67362"/>
    <w:rsid w:val="00C673B7"/>
    <w:rsid w:val="00C6779B"/>
    <w:rsid w:val="00C679D3"/>
    <w:rsid w:val="00C679F2"/>
    <w:rsid w:val="00C67E79"/>
    <w:rsid w:val="00C67EA1"/>
    <w:rsid w:val="00C70025"/>
    <w:rsid w:val="00C700CC"/>
    <w:rsid w:val="00C70356"/>
    <w:rsid w:val="00C708C2"/>
    <w:rsid w:val="00C70969"/>
    <w:rsid w:val="00C71121"/>
    <w:rsid w:val="00C712CA"/>
    <w:rsid w:val="00C71EB8"/>
    <w:rsid w:val="00C7289E"/>
    <w:rsid w:val="00C729F1"/>
    <w:rsid w:val="00C7338F"/>
    <w:rsid w:val="00C7341A"/>
    <w:rsid w:val="00C73A4E"/>
    <w:rsid w:val="00C73BE4"/>
    <w:rsid w:val="00C742FA"/>
    <w:rsid w:val="00C7484D"/>
    <w:rsid w:val="00C74CAF"/>
    <w:rsid w:val="00C74EA0"/>
    <w:rsid w:val="00C75833"/>
    <w:rsid w:val="00C75E20"/>
    <w:rsid w:val="00C75E24"/>
    <w:rsid w:val="00C76022"/>
    <w:rsid w:val="00C763F4"/>
    <w:rsid w:val="00C76E28"/>
    <w:rsid w:val="00C76FBA"/>
    <w:rsid w:val="00C76FC2"/>
    <w:rsid w:val="00C77054"/>
    <w:rsid w:val="00C77202"/>
    <w:rsid w:val="00C775B4"/>
    <w:rsid w:val="00C777D5"/>
    <w:rsid w:val="00C779B5"/>
    <w:rsid w:val="00C77B34"/>
    <w:rsid w:val="00C77D4F"/>
    <w:rsid w:val="00C77E9A"/>
    <w:rsid w:val="00C77FF6"/>
    <w:rsid w:val="00C803B3"/>
    <w:rsid w:val="00C805BB"/>
    <w:rsid w:val="00C80668"/>
    <w:rsid w:val="00C812A3"/>
    <w:rsid w:val="00C8179F"/>
    <w:rsid w:val="00C818A7"/>
    <w:rsid w:val="00C81F5C"/>
    <w:rsid w:val="00C82361"/>
    <w:rsid w:val="00C8242B"/>
    <w:rsid w:val="00C82869"/>
    <w:rsid w:val="00C83552"/>
    <w:rsid w:val="00C836A2"/>
    <w:rsid w:val="00C83945"/>
    <w:rsid w:val="00C83B1B"/>
    <w:rsid w:val="00C83D26"/>
    <w:rsid w:val="00C8400E"/>
    <w:rsid w:val="00C841C2"/>
    <w:rsid w:val="00C844D7"/>
    <w:rsid w:val="00C84801"/>
    <w:rsid w:val="00C85109"/>
    <w:rsid w:val="00C85455"/>
    <w:rsid w:val="00C856FE"/>
    <w:rsid w:val="00C85E5B"/>
    <w:rsid w:val="00C861CE"/>
    <w:rsid w:val="00C86736"/>
    <w:rsid w:val="00C86775"/>
    <w:rsid w:val="00C869F8"/>
    <w:rsid w:val="00C86C66"/>
    <w:rsid w:val="00C87C0E"/>
    <w:rsid w:val="00C87C88"/>
    <w:rsid w:val="00C87CC9"/>
    <w:rsid w:val="00C90310"/>
    <w:rsid w:val="00C90625"/>
    <w:rsid w:val="00C90879"/>
    <w:rsid w:val="00C90A57"/>
    <w:rsid w:val="00C90AE8"/>
    <w:rsid w:val="00C90FE5"/>
    <w:rsid w:val="00C91874"/>
    <w:rsid w:val="00C92274"/>
    <w:rsid w:val="00C92486"/>
    <w:rsid w:val="00C927C7"/>
    <w:rsid w:val="00C9291A"/>
    <w:rsid w:val="00C93723"/>
    <w:rsid w:val="00C93867"/>
    <w:rsid w:val="00C949CD"/>
    <w:rsid w:val="00C94D68"/>
    <w:rsid w:val="00C950F7"/>
    <w:rsid w:val="00C951DE"/>
    <w:rsid w:val="00C9525F"/>
    <w:rsid w:val="00C955D7"/>
    <w:rsid w:val="00C964F3"/>
    <w:rsid w:val="00C96545"/>
    <w:rsid w:val="00C96553"/>
    <w:rsid w:val="00C966F9"/>
    <w:rsid w:val="00C96C88"/>
    <w:rsid w:val="00C96D12"/>
    <w:rsid w:val="00C96F12"/>
    <w:rsid w:val="00C9729A"/>
    <w:rsid w:val="00C97330"/>
    <w:rsid w:val="00CA008A"/>
    <w:rsid w:val="00CA0272"/>
    <w:rsid w:val="00CA0341"/>
    <w:rsid w:val="00CA04C7"/>
    <w:rsid w:val="00CA06ED"/>
    <w:rsid w:val="00CA0971"/>
    <w:rsid w:val="00CA0EAD"/>
    <w:rsid w:val="00CA167B"/>
    <w:rsid w:val="00CA1F7F"/>
    <w:rsid w:val="00CA2001"/>
    <w:rsid w:val="00CA2237"/>
    <w:rsid w:val="00CA2258"/>
    <w:rsid w:val="00CA2260"/>
    <w:rsid w:val="00CA265C"/>
    <w:rsid w:val="00CA2881"/>
    <w:rsid w:val="00CA2905"/>
    <w:rsid w:val="00CA2A30"/>
    <w:rsid w:val="00CA2AD8"/>
    <w:rsid w:val="00CA303B"/>
    <w:rsid w:val="00CA3216"/>
    <w:rsid w:val="00CA354F"/>
    <w:rsid w:val="00CA4065"/>
    <w:rsid w:val="00CA4107"/>
    <w:rsid w:val="00CA4F2A"/>
    <w:rsid w:val="00CA550C"/>
    <w:rsid w:val="00CA55F2"/>
    <w:rsid w:val="00CA5A69"/>
    <w:rsid w:val="00CA5F8A"/>
    <w:rsid w:val="00CA6267"/>
    <w:rsid w:val="00CA652A"/>
    <w:rsid w:val="00CA6B8F"/>
    <w:rsid w:val="00CA6F85"/>
    <w:rsid w:val="00CA7221"/>
    <w:rsid w:val="00CA79CA"/>
    <w:rsid w:val="00CA7C9E"/>
    <w:rsid w:val="00CA7D15"/>
    <w:rsid w:val="00CB07EF"/>
    <w:rsid w:val="00CB088F"/>
    <w:rsid w:val="00CB0FED"/>
    <w:rsid w:val="00CB15B1"/>
    <w:rsid w:val="00CB1E79"/>
    <w:rsid w:val="00CB221F"/>
    <w:rsid w:val="00CB24B6"/>
    <w:rsid w:val="00CB2698"/>
    <w:rsid w:val="00CB27FB"/>
    <w:rsid w:val="00CB38A8"/>
    <w:rsid w:val="00CB46CA"/>
    <w:rsid w:val="00CB47AB"/>
    <w:rsid w:val="00CB4EEA"/>
    <w:rsid w:val="00CB5E3C"/>
    <w:rsid w:val="00CB625C"/>
    <w:rsid w:val="00CB62D8"/>
    <w:rsid w:val="00CB6574"/>
    <w:rsid w:val="00CB67A1"/>
    <w:rsid w:val="00CB693E"/>
    <w:rsid w:val="00CB6B14"/>
    <w:rsid w:val="00CB6DE4"/>
    <w:rsid w:val="00CB6E0C"/>
    <w:rsid w:val="00CB6F2D"/>
    <w:rsid w:val="00CB7C76"/>
    <w:rsid w:val="00CB7EC0"/>
    <w:rsid w:val="00CC02BB"/>
    <w:rsid w:val="00CC055F"/>
    <w:rsid w:val="00CC0ACB"/>
    <w:rsid w:val="00CC0E25"/>
    <w:rsid w:val="00CC16BA"/>
    <w:rsid w:val="00CC1A2D"/>
    <w:rsid w:val="00CC1AC9"/>
    <w:rsid w:val="00CC1D55"/>
    <w:rsid w:val="00CC2116"/>
    <w:rsid w:val="00CC225D"/>
    <w:rsid w:val="00CC2502"/>
    <w:rsid w:val="00CC26B6"/>
    <w:rsid w:val="00CC2DAA"/>
    <w:rsid w:val="00CC2FF0"/>
    <w:rsid w:val="00CC30A3"/>
    <w:rsid w:val="00CC37F4"/>
    <w:rsid w:val="00CC386B"/>
    <w:rsid w:val="00CC3DDF"/>
    <w:rsid w:val="00CC4068"/>
    <w:rsid w:val="00CC4162"/>
    <w:rsid w:val="00CC447F"/>
    <w:rsid w:val="00CC45D1"/>
    <w:rsid w:val="00CC52BF"/>
    <w:rsid w:val="00CC5489"/>
    <w:rsid w:val="00CC5770"/>
    <w:rsid w:val="00CC5FA3"/>
    <w:rsid w:val="00CC603E"/>
    <w:rsid w:val="00CC6315"/>
    <w:rsid w:val="00CC66A7"/>
    <w:rsid w:val="00CC6754"/>
    <w:rsid w:val="00CC676E"/>
    <w:rsid w:val="00CC67D9"/>
    <w:rsid w:val="00CC6936"/>
    <w:rsid w:val="00CC6D73"/>
    <w:rsid w:val="00CC7BF6"/>
    <w:rsid w:val="00CD08CB"/>
    <w:rsid w:val="00CD0A63"/>
    <w:rsid w:val="00CD0F5A"/>
    <w:rsid w:val="00CD196D"/>
    <w:rsid w:val="00CD1D2D"/>
    <w:rsid w:val="00CD1D9C"/>
    <w:rsid w:val="00CD23FE"/>
    <w:rsid w:val="00CD25C7"/>
    <w:rsid w:val="00CD25EC"/>
    <w:rsid w:val="00CD29F7"/>
    <w:rsid w:val="00CD2AE0"/>
    <w:rsid w:val="00CD2DAC"/>
    <w:rsid w:val="00CD2DB9"/>
    <w:rsid w:val="00CD306B"/>
    <w:rsid w:val="00CD3529"/>
    <w:rsid w:val="00CD3F1D"/>
    <w:rsid w:val="00CD3FE1"/>
    <w:rsid w:val="00CD459F"/>
    <w:rsid w:val="00CD5D5D"/>
    <w:rsid w:val="00CD5FB1"/>
    <w:rsid w:val="00CD64FA"/>
    <w:rsid w:val="00CD68B3"/>
    <w:rsid w:val="00CD6F06"/>
    <w:rsid w:val="00CD705E"/>
    <w:rsid w:val="00CD7187"/>
    <w:rsid w:val="00CD757B"/>
    <w:rsid w:val="00CD75C6"/>
    <w:rsid w:val="00CD7B35"/>
    <w:rsid w:val="00CD7C22"/>
    <w:rsid w:val="00CE078C"/>
    <w:rsid w:val="00CE07EA"/>
    <w:rsid w:val="00CE082D"/>
    <w:rsid w:val="00CE08EC"/>
    <w:rsid w:val="00CE0BC0"/>
    <w:rsid w:val="00CE0D3E"/>
    <w:rsid w:val="00CE0E47"/>
    <w:rsid w:val="00CE157A"/>
    <w:rsid w:val="00CE15D5"/>
    <w:rsid w:val="00CE16F2"/>
    <w:rsid w:val="00CE1F20"/>
    <w:rsid w:val="00CE2282"/>
    <w:rsid w:val="00CE28DB"/>
    <w:rsid w:val="00CE2BB4"/>
    <w:rsid w:val="00CE2DDB"/>
    <w:rsid w:val="00CE2F49"/>
    <w:rsid w:val="00CE30CE"/>
    <w:rsid w:val="00CE310E"/>
    <w:rsid w:val="00CE31AC"/>
    <w:rsid w:val="00CE328E"/>
    <w:rsid w:val="00CE373D"/>
    <w:rsid w:val="00CE3FC7"/>
    <w:rsid w:val="00CE47CB"/>
    <w:rsid w:val="00CE4B64"/>
    <w:rsid w:val="00CE4D8F"/>
    <w:rsid w:val="00CE5227"/>
    <w:rsid w:val="00CE52A0"/>
    <w:rsid w:val="00CE56B1"/>
    <w:rsid w:val="00CE5BEC"/>
    <w:rsid w:val="00CE6170"/>
    <w:rsid w:val="00CE6A4B"/>
    <w:rsid w:val="00CE6AE3"/>
    <w:rsid w:val="00CE6ED4"/>
    <w:rsid w:val="00CE7FCF"/>
    <w:rsid w:val="00CF0131"/>
    <w:rsid w:val="00CF0717"/>
    <w:rsid w:val="00CF0855"/>
    <w:rsid w:val="00CF0862"/>
    <w:rsid w:val="00CF093F"/>
    <w:rsid w:val="00CF117C"/>
    <w:rsid w:val="00CF1943"/>
    <w:rsid w:val="00CF1E55"/>
    <w:rsid w:val="00CF25D1"/>
    <w:rsid w:val="00CF25EE"/>
    <w:rsid w:val="00CF2985"/>
    <w:rsid w:val="00CF2C1E"/>
    <w:rsid w:val="00CF2CF7"/>
    <w:rsid w:val="00CF2D25"/>
    <w:rsid w:val="00CF2DF3"/>
    <w:rsid w:val="00CF3011"/>
    <w:rsid w:val="00CF310B"/>
    <w:rsid w:val="00CF371D"/>
    <w:rsid w:val="00CF3855"/>
    <w:rsid w:val="00CF3A04"/>
    <w:rsid w:val="00CF4059"/>
    <w:rsid w:val="00CF418C"/>
    <w:rsid w:val="00CF435D"/>
    <w:rsid w:val="00CF4A7F"/>
    <w:rsid w:val="00CF4B55"/>
    <w:rsid w:val="00CF4EDA"/>
    <w:rsid w:val="00CF5694"/>
    <w:rsid w:val="00CF58C0"/>
    <w:rsid w:val="00CF5EBE"/>
    <w:rsid w:val="00CF636B"/>
    <w:rsid w:val="00CF64C8"/>
    <w:rsid w:val="00CF69A2"/>
    <w:rsid w:val="00CF69DE"/>
    <w:rsid w:val="00CF708A"/>
    <w:rsid w:val="00CF7267"/>
    <w:rsid w:val="00CF7A85"/>
    <w:rsid w:val="00D00070"/>
    <w:rsid w:val="00D00278"/>
    <w:rsid w:val="00D00672"/>
    <w:rsid w:val="00D00904"/>
    <w:rsid w:val="00D009B7"/>
    <w:rsid w:val="00D00FDA"/>
    <w:rsid w:val="00D010F2"/>
    <w:rsid w:val="00D0132F"/>
    <w:rsid w:val="00D013D7"/>
    <w:rsid w:val="00D015B4"/>
    <w:rsid w:val="00D01711"/>
    <w:rsid w:val="00D01786"/>
    <w:rsid w:val="00D017A3"/>
    <w:rsid w:val="00D01A9A"/>
    <w:rsid w:val="00D024F7"/>
    <w:rsid w:val="00D0260E"/>
    <w:rsid w:val="00D02655"/>
    <w:rsid w:val="00D02A86"/>
    <w:rsid w:val="00D02FF1"/>
    <w:rsid w:val="00D0311C"/>
    <w:rsid w:val="00D0312E"/>
    <w:rsid w:val="00D034F1"/>
    <w:rsid w:val="00D03977"/>
    <w:rsid w:val="00D04033"/>
    <w:rsid w:val="00D04456"/>
    <w:rsid w:val="00D04529"/>
    <w:rsid w:val="00D04616"/>
    <w:rsid w:val="00D04DCC"/>
    <w:rsid w:val="00D0534C"/>
    <w:rsid w:val="00D055BE"/>
    <w:rsid w:val="00D0614C"/>
    <w:rsid w:val="00D06298"/>
    <w:rsid w:val="00D064BC"/>
    <w:rsid w:val="00D07075"/>
    <w:rsid w:val="00D072E5"/>
    <w:rsid w:val="00D073D2"/>
    <w:rsid w:val="00D077CE"/>
    <w:rsid w:val="00D102DE"/>
    <w:rsid w:val="00D10B0E"/>
    <w:rsid w:val="00D10BC6"/>
    <w:rsid w:val="00D11133"/>
    <w:rsid w:val="00D1162C"/>
    <w:rsid w:val="00D11716"/>
    <w:rsid w:val="00D118B2"/>
    <w:rsid w:val="00D119BD"/>
    <w:rsid w:val="00D11A72"/>
    <w:rsid w:val="00D11D81"/>
    <w:rsid w:val="00D11D8B"/>
    <w:rsid w:val="00D12458"/>
    <w:rsid w:val="00D12591"/>
    <w:rsid w:val="00D126D0"/>
    <w:rsid w:val="00D12857"/>
    <w:rsid w:val="00D12AC2"/>
    <w:rsid w:val="00D13876"/>
    <w:rsid w:val="00D13B43"/>
    <w:rsid w:val="00D13C81"/>
    <w:rsid w:val="00D1456D"/>
    <w:rsid w:val="00D145CD"/>
    <w:rsid w:val="00D14761"/>
    <w:rsid w:val="00D14C25"/>
    <w:rsid w:val="00D14F12"/>
    <w:rsid w:val="00D151B8"/>
    <w:rsid w:val="00D151D7"/>
    <w:rsid w:val="00D15996"/>
    <w:rsid w:val="00D16350"/>
    <w:rsid w:val="00D1651F"/>
    <w:rsid w:val="00D16E04"/>
    <w:rsid w:val="00D17907"/>
    <w:rsid w:val="00D17AC1"/>
    <w:rsid w:val="00D17C5E"/>
    <w:rsid w:val="00D17D6E"/>
    <w:rsid w:val="00D17EB2"/>
    <w:rsid w:val="00D20000"/>
    <w:rsid w:val="00D200B8"/>
    <w:rsid w:val="00D202D6"/>
    <w:rsid w:val="00D207D0"/>
    <w:rsid w:val="00D20B72"/>
    <w:rsid w:val="00D21848"/>
    <w:rsid w:val="00D21B0D"/>
    <w:rsid w:val="00D21BF9"/>
    <w:rsid w:val="00D22008"/>
    <w:rsid w:val="00D22102"/>
    <w:rsid w:val="00D229AF"/>
    <w:rsid w:val="00D22ECB"/>
    <w:rsid w:val="00D22F21"/>
    <w:rsid w:val="00D23782"/>
    <w:rsid w:val="00D237D4"/>
    <w:rsid w:val="00D246DA"/>
    <w:rsid w:val="00D251F5"/>
    <w:rsid w:val="00D25CF1"/>
    <w:rsid w:val="00D2608F"/>
    <w:rsid w:val="00D262AD"/>
    <w:rsid w:val="00D269E8"/>
    <w:rsid w:val="00D2764B"/>
    <w:rsid w:val="00D27755"/>
    <w:rsid w:val="00D27BD6"/>
    <w:rsid w:val="00D27BF4"/>
    <w:rsid w:val="00D27D90"/>
    <w:rsid w:val="00D27E8E"/>
    <w:rsid w:val="00D27F14"/>
    <w:rsid w:val="00D30290"/>
    <w:rsid w:val="00D30341"/>
    <w:rsid w:val="00D305FC"/>
    <w:rsid w:val="00D306F7"/>
    <w:rsid w:val="00D30ED4"/>
    <w:rsid w:val="00D31A37"/>
    <w:rsid w:val="00D31BA2"/>
    <w:rsid w:val="00D31C9A"/>
    <w:rsid w:val="00D3222C"/>
    <w:rsid w:val="00D32280"/>
    <w:rsid w:val="00D323B7"/>
    <w:rsid w:val="00D3292F"/>
    <w:rsid w:val="00D32A99"/>
    <w:rsid w:val="00D32F94"/>
    <w:rsid w:val="00D33541"/>
    <w:rsid w:val="00D33BB4"/>
    <w:rsid w:val="00D33FAE"/>
    <w:rsid w:val="00D34B0D"/>
    <w:rsid w:val="00D34D36"/>
    <w:rsid w:val="00D34F1D"/>
    <w:rsid w:val="00D34F4B"/>
    <w:rsid w:val="00D35087"/>
    <w:rsid w:val="00D354FA"/>
    <w:rsid w:val="00D35550"/>
    <w:rsid w:val="00D35999"/>
    <w:rsid w:val="00D35DCD"/>
    <w:rsid w:val="00D363FC"/>
    <w:rsid w:val="00D367B6"/>
    <w:rsid w:val="00D37428"/>
    <w:rsid w:val="00D374FB"/>
    <w:rsid w:val="00D37801"/>
    <w:rsid w:val="00D37973"/>
    <w:rsid w:val="00D40627"/>
    <w:rsid w:val="00D40D15"/>
    <w:rsid w:val="00D411A5"/>
    <w:rsid w:val="00D41F11"/>
    <w:rsid w:val="00D42C2C"/>
    <w:rsid w:val="00D42C92"/>
    <w:rsid w:val="00D42E24"/>
    <w:rsid w:val="00D433BD"/>
    <w:rsid w:val="00D435C5"/>
    <w:rsid w:val="00D4365D"/>
    <w:rsid w:val="00D43EB4"/>
    <w:rsid w:val="00D449A7"/>
    <w:rsid w:val="00D44A28"/>
    <w:rsid w:val="00D44C29"/>
    <w:rsid w:val="00D45498"/>
    <w:rsid w:val="00D455DD"/>
    <w:rsid w:val="00D45C67"/>
    <w:rsid w:val="00D463CA"/>
    <w:rsid w:val="00D46693"/>
    <w:rsid w:val="00D467E4"/>
    <w:rsid w:val="00D46DD5"/>
    <w:rsid w:val="00D47611"/>
    <w:rsid w:val="00D477C8"/>
    <w:rsid w:val="00D47A66"/>
    <w:rsid w:val="00D47E4D"/>
    <w:rsid w:val="00D5038E"/>
    <w:rsid w:val="00D50706"/>
    <w:rsid w:val="00D50887"/>
    <w:rsid w:val="00D50BD3"/>
    <w:rsid w:val="00D51373"/>
    <w:rsid w:val="00D51512"/>
    <w:rsid w:val="00D5156D"/>
    <w:rsid w:val="00D51632"/>
    <w:rsid w:val="00D51831"/>
    <w:rsid w:val="00D518BD"/>
    <w:rsid w:val="00D51D40"/>
    <w:rsid w:val="00D5222B"/>
    <w:rsid w:val="00D52767"/>
    <w:rsid w:val="00D52A23"/>
    <w:rsid w:val="00D52A71"/>
    <w:rsid w:val="00D52E6C"/>
    <w:rsid w:val="00D53194"/>
    <w:rsid w:val="00D53511"/>
    <w:rsid w:val="00D53880"/>
    <w:rsid w:val="00D53B7C"/>
    <w:rsid w:val="00D53E9E"/>
    <w:rsid w:val="00D54001"/>
    <w:rsid w:val="00D54A82"/>
    <w:rsid w:val="00D54B25"/>
    <w:rsid w:val="00D54B68"/>
    <w:rsid w:val="00D54C61"/>
    <w:rsid w:val="00D55151"/>
    <w:rsid w:val="00D554B7"/>
    <w:rsid w:val="00D554EB"/>
    <w:rsid w:val="00D5582A"/>
    <w:rsid w:val="00D55897"/>
    <w:rsid w:val="00D55999"/>
    <w:rsid w:val="00D56002"/>
    <w:rsid w:val="00D56AF2"/>
    <w:rsid w:val="00D56C77"/>
    <w:rsid w:val="00D5714F"/>
    <w:rsid w:val="00D57D63"/>
    <w:rsid w:val="00D602F5"/>
    <w:rsid w:val="00D6068A"/>
    <w:rsid w:val="00D6072B"/>
    <w:rsid w:val="00D61420"/>
    <w:rsid w:val="00D61A07"/>
    <w:rsid w:val="00D6230D"/>
    <w:rsid w:val="00D62CB0"/>
    <w:rsid w:val="00D62CE6"/>
    <w:rsid w:val="00D62D31"/>
    <w:rsid w:val="00D62E54"/>
    <w:rsid w:val="00D632D6"/>
    <w:rsid w:val="00D63998"/>
    <w:rsid w:val="00D63B5D"/>
    <w:rsid w:val="00D63D64"/>
    <w:rsid w:val="00D643C4"/>
    <w:rsid w:val="00D64D2D"/>
    <w:rsid w:val="00D64F56"/>
    <w:rsid w:val="00D65771"/>
    <w:rsid w:val="00D65790"/>
    <w:rsid w:val="00D6596B"/>
    <w:rsid w:val="00D65A1B"/>
    <w:rsid w:val="00D66359"/>
    <w:rsid w:val="00D66451"/>
    <w:rsid w:val="00D66B05"/>
    <w:rsid w:val="00D66C83"/>
    <w:rsid w:val="00D6707E"/>
    <w:rsid w:val="00D6746F"/>
    <w:rsid w:val="00D6757F"/>
    <w:rsid w:val="00D67B55"/>
    <w:rsid w:val="00D70312"/>
    <w:rsid w:val="00D70A25"/>
    <w:rsid w:val="00D70A7C"/>
    <w:rsid w:val="00D70E09"/>
    <w:rsid w:val="00D70FEF"/>
    <w:rsid w:val="00D714B7"/>
    <w:rsid w:val="00D715F6"/>
    <w:rsid w:val="00D718AB"/>
    <w:rsid w:val="00D723F0"/>
    <w:rsid w:val="00D72CF4"/>
    <w:rsid w:val="00D72E50"/>
    <w:rsid w:val="00D72EEE"/>
    <w:rsid w:val="00D73DAB"/>
    <w:rsid w:val="00D74171"/>
    <w:rsid w:val="00D74322"/>
    <w:rsid w:val="00D74361"/>
    <w:rsid w:val="00D74472"/>
    <w:rsid w:val="00D7527F"/>
    <w:rsid w:val="00D75923"/>
    <w:rsid w:val="00D763B4"/>
    <w:rsid w:val="00D76BC2"/>
    <w:rsid w:val="00D7700E"/>
    <w:rsid w:val="00D77042"/>
    <w:rsid w:val="00D772F6"/>
    <w:rsid w:val="00D778FC"/>
    <w:rsid w:val="00D77FE3"/>
    <w:rsid w:val="00D80180"/>
    <w:rsid w:val="00D802DE"/>
    <w:rsid w:val="00D804BA"/>
    <w:rsid w:val="00D808B9"/>
    <w:rsid w:val="00D80C1F"/>
    <w:rsid w:val="00D80FF6"/>
    <w:rsid w:val="00D8107B"/>
    <w:rsid w:val="00D811A6"/>
    <w:rsid w:val="00D82192"/>
    <w:rsid w:val="00D82D46"/>
    <w:rsid w:val="00D83200"/>
    <w:rsid w:val="00D8320D"/>
    <w:rsid w:val="00D83AA9"/>
    <w:rsid w:val="00D83BB2"/>
    <w:rsid w:val="00D83C94"/>
    <w:rsid w:val="00D8449C"/>
    <w:rsid w:val="00D846F0"/>
    <w:rsid w:val="00D84EE5"/>
    <w:rsid w:val="00D84F28"/>
    <w:rsid w:val="00D84FEC"/>
    <w:rsid w:val="00D8506B"/>
    <w:rsid w:val="00D85224"/>
    <w:rsid w:val="00D853A8"/>
    <w:rsid w:val="00D856AF"/>
    <w:rsid w:val="00D856F8"/>
    <w:rsid w:val="00D859F1"/>
    <w:rsid w:val="00D85AA6"/>
    <w:rsid w:val="00D864FB"/>
    <w:rsid w:val="00D868B1"/>
    <w:rsid w:val="00D87604"/>
    <w:rsid w:val="00D87A78"/>
    <w:rsid w:val="00D87E45"/>
    <w:rsid w:val="00D9028B"/>
    <w:rsid w:val="00D90771"/>
    <w:rsid w:val="00D907AB"/>
    <w:rsid w:val="00D90C65"/>
    <w:rsid w:val="00D910B9"/>
    <w:rsid w:val="00D9115B"/>
    <w:rsid w:val="00D913E3"/>
    <w:rsid w:val="00D9144D"/>
    <w:rsid w:val="00D9162C"/>
    <w:rsid w:val="00D916BD"/>
    <w:rsid w:val="00D9208E"/>
    <w:rsid w:val="00D92211"/>
    <w:rsid w:val="00D9250A"/>
    <w:rsid w:val="00D927FD"/>
    <w:rsid w:val="00D92876"/>
    <w:rsid w:val="00D92F5B"/>
    <w:rsid w:val="00D932EB"/>
    <w:rsid w:val="00D9438C"/>
    <w:rsid w:val="00D945D4"/>
    <w:rsid w:val="00D94D9C"/>
    <w:rsid w:val="00D94E82"/>
    <w:rsid w:val="00D9586D"/>
    <w:rsid w:val="00D95DC4"/>
    <w:rsid w:val="00D95DDB"/>
    <w:rsid w:val="00D960D9"/>
    <w:rsid w:val="00D96568"/>
    <w:rsid w:val="00D96E3F"/>
    <w:rsid w:val="00D97583"/>
    <w:rsid w:val="00D97AC0"/>
    <w:rsid w:val="00D97E3F"/>
    <w:rsid w:val="00DA00E7"/>
    <w:rsid w:val="00DA10E1"/>
    <w:rsid w:val="00DA17CC"/>
    <w:rsid w:val="00DA1B6E"/>
    <w:rsid w:val="00DA1FA7"/>
    <w:rsid w:val="00DA2431"/>
    <w:rsid w:val="00DA28F0"/>
    <w:rsid w:val="00DA292E"/>
    <w:rsid w:val="00DA37A5"/>
    <w:rsid w:val="00DA39EF"/>
    <w:rsid w:val="00DA41EC"/>
    <w:rsid w:val="00DA4A83"/>
    <w:rsid w:val="00DA4E8F"/>
    <w:rsid w:val="00DA4ECF"/>
    <w:rsid w:val="00DA4F53"/>
    <w:rsid w:val="00DA51E7"/>
    <w:rsid w:val="00DA5555"/>
    <w:rsid w:val="00DA5D59"/>
    <w:rsid w:val="00DA6099"/>
    <w:rsid w:val="00DA6941"/>
    <w:rsid w:val="00DA69A9"/>
    <w:rsid w:val="00DA700D"/>
    <w:rsid w:val="00DA7400"/>
    <w:rsid w:val="00DA745B"/>
    <w:rsid w:val="00DA79CC"/>
    <w:rsid w:val="00DB031A"/>
    <w:rsid w:val="00DB0F28"/>
    <w:rsid w:val="00DB111F"/>
    <w:rsid w:val="00DB1152"/>
    <w:rsid w:val="00DB12C1"/>
    <w:rsid w:val="00DB1973"/>
    <w:rsid w:val="00DB1F2F"/>
    <w:rsid w:val="00DB2327"/>
    <w:rsid w:val="00DB25C0"/>
    <w:rsid w:val="00DB2756"/>
    <w:rsid w:val="00DB323E"/>
    <w:rsid w:val="00DB3B4C"/>
    <w:rsid w:val="00DB3F65"/>
    <w:rsid w:val="00DB3FAB"/>
    <w:rsid w:val="00DB449B"/>
    <w:rsid w:val="00DB45A2"/>
    <w:rsid w:val="00DB474E"/>
    <w:rsid w:val="00DB48F4"/>
    <w:rsid w:val="00DB4AAE"/>
    <w:rsid w:val="00DB4CFA"/>
    <w:rsid w:val="00DB4D33"/>
    <w:rsid w:val="00DB4DEA"/>
    <w:rsid w:val="00DB591C"/>
    <w:rsid w:val="00DB5D15"/>
    <w:rsid w:val="00DB5D6F"/>
    <w:rsid w:val="00DB7101"/>
    <w:rsid w:val="00DB710A"/>
    <w:rsid w:val="00DB74D9"/>
    <w:rsid w:val="00DB7BAC"/>
    <w:rsid w:val="00DB7FDF"/>
    <w:rsid w:val="00DC0135"/>
    <w:rsid w:val="00DC016C"/>
    <w:rsid w:val="00DC0B6A"/>
    <w:rsid w:val="00DC106D"/>
    <w:rsid w:val="00DC1848"/>
    <w:rsid w:val="00DC1C76"/>
    <w:rsid w:val="00DC2338"/>
    <w:rsid w:val="00DC235A"/>
    <w:rsid w:val="00DC29C1"/>
    <w:rsid w:val="00DC2E2C"/>
    <w:rsid w:val="00DC3068"/>
    <w:rsid w:val="00DC32DE"/>
    <w:rsid w:val="00DC3883"/>
    <w:rsid w:val="00DC3A2F"/>
    <w:rsid w:val="00DC3D6B"/>
    <w:rsid w:val="00DC3EF6"/>
    <w:rsid w:val="00DC44BD"/>
    <w:rsid w:val="00DC4BD4"/>
    <w:rsid w:val="00DC519C"/>
    <w:rsid w:val="00DC55CB"/>
    <w:rsid w:val="00DC5648"/>
    <w:rsid w:val="00DC5885"/>
    <w:rsid w:val="00DC5EB0"/>
    <w:rsid w:val="00DC5F68"/>
    <w:rsid w:val="00DC60B3"/>
    <w:rsid w:val="00DC6552"/>
    <w:rsid w:val="00DC6805"/>
    <w:rsid w:val="00DC6A47"/>
    <w:rsid w:val="00DC6D91"/>
    <w:rsid w:val="00DC6F0E"/>
    <w:rsid w:val="00DC6FE7"/>
    <w:rsid w:val="00DC70AA"/>
    <w:rsid w:val="00DC7164"/>
    <w:rsid w:val="00DC7BA8"/>
    <w:rsid w:val="00DC7C85"/>
    <w:rsid w:val="00DD0074"/>
    <w:rsid w:val="00DD007D"/>
    <w:rsid w:val="00DD03CE"/>
    <w:rsid w:val="00DD03F9"/>
    <w:rsid w:val="00DD0AE7"/>
    <w:rsid w:val="00DD0B4E"/>
    <w:rsid w:val="00DD0DCB"/>
    <w:rsid w:val="00DD0DDA"/>
    <w:rsid w:val="00DD11FC"/>
    <w:rsid w:val="00DD1274"/>
    <w:rsid w:val="00DD196C"/>
    <w:rsid w:val="00DD1A48"/>
    <w:rsid w:val="00DD1A76"/>
    <w:rsid w:val="00DD1E89"/>
    <w:rsid w:val="00DD29B8"/>
    <w:rsid w:val="00DD2E8A"/>
    <w:rsid w:val="00DD34B3"/>
    <w:rsid w:val="00DD3D24"/>
    <w:rsid w:val="00DD3FD7"/>
    <w:rsid w:val="00DD449B"/>
    <w:rsid w:val="00DD482C"/>
    <w:rsid w:val="00DD4A8C"/>
    <w:rsid w:val="00DD5862"/>
    <w:rsid w:val="00DD5ACE"/>
    <w:rsid w:val="00DD6980"/>
    <w:rsid w:val="00DD6A9D"/>
    <w:rsid w:val="00DD7A94"/>
    <w:rsid w:val="00DD7FC2"/>
    <w:rsid w:val="00DE0566"/>
    <w:rsid w:val="00DE089C"/>
    <w:rsid w:val="00DE0B10"/>
    <w:rsid w:val="00DE0DE1"/>
    <w:rsid w:val="00DE185A"/>
    <w:rsid w:val="00DE19F6"/>
    <w:rsid w:val="00DE1F08"/>
    <w:rsid w:val="00DE2834"/>
    <w:rsid w:val="00DE2D9C"/>
    <w:rsid w:val="00DE373A"/>
    <w:rsid w:val="00DE3BF1"/>
    <w:rsid w:val="00DE4651"/>
    <w:rsid w:val="00DE466B"/>
    <w:rsid w:val="00DE5226"/>
    <w:rsid w:val="00DE6716"/>
    <w:rsid w:val="00DE6900"/>
    <w:rsid w:val="00DE732B"/>
    <w:rsid w:val="00DE73DC"/>
    <w:rsid w:val="00DE7B13"/>
    <w:rsid w:val="00DE7C32"/>
    <w:rsid w:val="00DE7D0F"/>
    <w:rsid w:val="00DE7E33"/>
    <w:rsid w:val="00DF01F0"/>
    <w:rsid w:val="00DF02AC"/>
    <w:rsid w:val="00DF031C"/>
    <w:rsid w:val="00DF034E"/>
    <w:rsid w:val="00DF0469"/>
    <w:rsid w:val="00DF079D"/>
    <w:rsid w:val="00DF0981"/>
    <w:rsid w:val="00DF0EA7"/>
    <w:rsid w:val="00DF145D"/>
    <w:rsid w:val="00DF2027"/>
    <w:rsid w:val="00DF2156"/>
    <w:rsid w:val="00DF2180"/>
    <w:rsid w:val="00DF235F"/>
    <w:rsid w:val="00DF24C6"/>
    <w:rsid w:val="00DF29F5"/>
    <w:rsid w:val="00DF2C69"/>
    <w:rsid w:val="00DF2FE4"/>
    <w:rsid w:val="00DF3276"/>
    <w:rsid w:val="00DF4676"/>
    <w:rsid w:val="00DF4732"/>
    <w:rsid w:val="00DF4CD2"/>
    <w:rsid w:val="00DF529A"/>
    <w:rsid w:val="00DF52A7"/>
    <w:rsid w:val="00DF5768"/>
    <w:rsid w:val="00DF59DE"/>
    <w:rsid w:val="00DF66B9"/>
    <w:rsid w:val="00DF6913"/>
    <w:rsid w:val="00DF6B9C"/>
    <w:rsid w:val="00DF729A"/>
    <w:rsid w:val="00DF76F8"/>
    <w:rsid w:val="00DF78BB"/>
    <w:rsid w:val="00DF78F6"/>
    <w:rsid w:val="00DF7AF5"/>
    <w:rsid w:val="00DF7DB0"/>
    <w:rsid w:val="00E000A4"/>
    <w:rsid w:val="00E007A3"/>
    <w:rsid w:val="00E00E98"/>
    <w:rsid w:val="00E016F6"/>
    <w:rsid w:val="00E019D4"/>
    <w:rsid w:val="00E01BD0"/>
    <w:rsid w:val="00E01D16"/>
    <w:rsid w:val="00E02147"/>
    <w:rsid w:val="00E026C6"/>
    <w:rsid w:val="00E02DDE"/>
    <w:rsid w:val="00E02EDC"/>
    <w:rsid w:val="00E03039"/>
    <w:rsid w:val="00E03551"/>
    <w:rsid w:val="00E03AD7"/>
    <w:rsid w:val="00E03EE5"/>
    <w:rsid w:val="00E04360"/>
    <w:rsid w:val="00E043FA"/>
    <w:rsid w:val="00E050C2"/>
    <w:rsid w:val="00E05307"/>
    <w:rsid w:val="00E053D4"/>
    <w:rsid w:val="00E0553B"/>
    <w:rsid w:val="00E0562F"/>
    <w:rsid w:val="00E05D0A"/>
    <w:rsid w:val="00E06276"/>
    <w:rsid w:val="00E06407"/>
    <w:rsid w:val="00E0660A"/>
    <w:rsid w:val="00E068A4"/>
    <w:rsid w:val="00E06C49"/>
    <w:rsid w:val="00E06E65"/>
    <w:rsid w:val="00E07072"/>
    <w:rsid w:val="00E0708B"/>
    <w:rsid w:val="00E071F8"/>
    <w:rsid w:val="00E07241"/>
    <w:rsid w:val="00E072B2"/>
    <w:rsid w:val="00E07395"/>
    <w:rsid w:val="00E075BF"/>
    <w:rsid w:val="00E07A2C"/>
    <w:rsid w:val="00E105A4"/>
    <w:rsid w:val="00E105C5"/>
    <w:rsid w:val="00E10609"/>
    <w:rsid w:val="00E108DB"/>
    <w:rsid w:val="00E109B8"/>
    <w:rsid w:val="00E10A49"/>
    <w:rsid w:val="00E112F7"/>
    <w:rsid w:val="00E11699"/>
    <w:rsid w:val="00E11C98"/>
    <w:rsid w:val="00E11F61"/>
    <w:rsid w:val="00E12140"/>
    <w:rsid w:val="00E124F0"/>
    <w:rsid w:val="00E126B5"/>
    <w:rsid w:val="00E127E4"/>
    <w:rsid w:val="00E12CFD"/>
    <w:rsid w:val="00E12D29"/>
    <w:rsid w:val="00E13105"/>
    <w:rsid w:val="00E13230"/>
    <w:rsid w:val="00E132D0"/>
    <w:rsid w:val="00E13DF5"/>
    <w:rsid w:val="00E13F79"/>
    <w:rsid w:val="00E141A7"/>
    <w:rsid w:val="00E142CA"/>
    <w:rsid w:val="00E14329"/>
    <w:rsid w:val="00E14827"/>
    <w:rsid w:val="00E14836"/>
    <w:rsid w:val="00E1488F"/>
    <w:rsid w:val="00E14DEF"/>
    <w:rsid w:val="00E15C2F"/>
    <w:rsid w:val="00E162F9"/>
    <w:rsid w:val="00E163FD"/>
    <w:rsid w:val="00E1673B"/>
    <w:rsid w:val="00E1694B"/>
    <w:rsid w:val="00E16979"/>
    <w:rsid w:val="00E16FD6"/>
    <w:rsid w:val="00E1727B"/>
    <w:rsid w:val="00E1748D"/>
    <w:rsid w:val="00E17565"/>
    <w:rsid w:val="00E176F9"/>
    <w:rsid w:val="00E17818"/>
    <w:rsid w:val="00E17F54"/>
    <w:rsid w:val="00E205ED"/>
    <w:rsid w:val="00E20B76"/>
    <w:rsid w:val="00E20C11"/>
    <w:rsid w:val="00E218C8"/>
    <w:rsid w:val="00E21964"/>
    <w:rsid w:val="00E21996"/>
    <w:rsid w:val="00E226D0"/>
    <w:rsid w:val="00E22803"/>
    <w:rsid w:val="00E23061"/>
    <w:rsid w:val="00E2311C"/>
    <w:rsid w:val="00E237BC"/>
    <w:rsid w:val="00E2382A"/>
    <w:rsid w:val="00E2461F"/>
    <w:rsid w:val="00E24B22"/>
    <w:rsid w:val="00E24BD0"/>
    <w:rsid w:val="00E25B0A"/>
    <w:rsid w:val="00E25E08"/>
    <w:rsid w:val="00E2695C"/>
    <w:rsid w:val="00E26AD0"/>
    <w:rsid w:val="00E26E82"/>
    <w:rsid w:val="00E27341"/>
    <w:rsid w:val="00E277B8"/>
    <w:rsid w:val="00E278CE"/>
    <w:rsid w:val="00E27B1B"/>
    <w:rsid w:val="00E300EA"/>
    <w:rsid w:val="00E304C7"/>
    <w:rsid w:val="00E305FF"/>
    <w:rsid w:val="00E3066E"/>
    <w:rsid w:val="00E30CB6"/>
    <w:rsid w:val="00E30D71"/>
    <w:rsid w:val="00E310BB"/>
    <w:rsid w:val="00E316A4"/>
    <w:rsid w:val="00E3183F"/>
    <w:rsid w:val="00E318E5"/>
    <w:rsid w:val="00E31A61"/>
    <w:rsid w:val="00E31C61"/>
    <w:rsid w:val="00E32515"/>
    <w:rsid w:val="00E327C8"/>
    <w:rsid w:val="00E3368A"/>
    <w:rsid w:val="00E337DF"/>
    <w:rsid w:val="00E3424D"/>
    <w:rsid w:val="00E34546"/>
    <w:rsid w:val="00E346E9"/>
    <w:rsid w:val="00E34923"/>
    <w:rsid w:val="00E34A84"/>
    <w:rsid w:val="00E3504D"/>
    <w:rsid w:val="00E35CEE"/>
    <w:rsid w:val="00E36398"/>
    <w:rsid w:val="00E36C11"/>
    <w:rsid w:val="00E36D42"/>
    <w:rsid w:val="00E372B7"/>
    <w:rsid w:val="00E372C2"/>
    <w:rsid w:val="00E37BF1"/>
    <w:rsid w:val="00E37C47"/>
    <w:rsid w:val="00E40222"/>
    <w:rsid w:val="00E40383"/>
    <w:rsid w:val="00E40BCB"/>
    <w:rsid w:val="00E411C6"/>
    <w:rsid w:val="00E411E1"/>
    <w:rsid w:val="00E413C6"/>
    <w:rsid w:val="00E4189D"/>
    <w:rsid w:val="00E418E5"/>
    <w:rsid w:val="00E419B4"/>
    <w:rsid w:val="00E41C81"/>
    <w:rsid w:val="00E41EE8"/>
    <w:rsid w:val="00E4207C"/>
    <w:rsid w:val="00E42AAA"/>
    <w:rsid w:val="00E42F25"/>
    <w:rsid w:val="00E436E0"/>
    <w:rsid w:val="00E43A79"/>
    <w:rsid w:val="00E43D5F"/>
    <w:rsid w:val="00E441F4"/>
    <w:rsid w:val="00E44651"/>
    <w:rsid w:val="00E44E31"/>
    <w:rsid w:val="00E44EB9"/>
    <w:rsid w:val="00E44F55"/>
    <w:rsid w:val="00E45375"/>
    <w:rsid w:val="00E453C3"/>
    <w:rsid w:val="00E45413"/>
    <w:rsid w:val="00E4577A"/>
    <w:rsid w:val="00E45796"/>
    <w:rsid w:val="00E45B56"/>
    <w:rsid w:val="00E46788"/>
    <w:rsid w:val="00E46953"/>
    <w:rsid w:val="00E46E97"/>
    <w:rsid w:val="00E4792E"/>
    <w:rsid w:val="00E47B96"/>
    <w:rsid w:val="00E508C0"/>
    <w:rsid w:val="00E523CB"/>
    <w:rsid w:val="00E52BE4"/>
    <w:rsid w:val="00E52CCB"/>
    <w:rsid w:val="00E52E4C"/>
    <w:rsid w:val="00E52EE2"/>
    <w:rsid w:val="00E530FC"/>
    <w:rsid w:val="00E533EF"/>
    <w:rsid w:val="00E53406"/>
    <w:rsid w:val="00E5356C"/>
    <w:rsid w:val="00E53652"/>
    <w:rsid w:val="00E53764"/>
    <w:rsid w:val="00E5382A"/>
    <w:rsid w:val="00E5433B"/>
    <w:rsid w:val="00E54FF2"/>
    <w:rsid w:val="00E550C7"/>
    <w:rsid w:val="00E5551C"/>
    <w:rsid w:val="00E55945"/>
    <w:rsid w:val="00E55D00"/>
    <w:rsid w:val="00E56088"/>
    <w:rsid w:val="00E561F0"/>
    <w:rsid w:val="00E5633C"/>
    <w:rsid w:val="00E56EAE"/>
    <w:rsid w:val="00E56F6D"/>
    <w:rsid w:val="00E577C4"/>
    <w:rsid w:val="00E5791E"/>
    <w:rsid w:val="00E57A47"/>
    <w:rsid w:val="00E57B7C"/>
    <w:rsid w:val="00E57D31"/>
    <w:rsid w:val="00E608D3"/>
    <w:rsid w:val="00E60FE2"/>
    <w:rsid w:val="00E61499"/>
    <w:rsid w:val="00E6163B"/>
    <w:rsid w:val="00E6205A"/>
    <w:rsid w:val="00E62389"/>
    <w:rsid w:val="00E62EC3"/>
    <w:rsid w:val="00E634F5"/>
    <w:rsid w:val="00E639BA"/>
    <w:rsid w:val="00E63A35"/>
    <w:rsid w:val="00E63A64"/>
    <w:rsid w:val="00E63B32"/>
    <w:rsid w:val="00E63F19"/>
    <w:rsid w:val="00E64100"/>
    <w:rsid w:val="00E64714"/>
    <w:rsid w:val="00E64816"/>
    <w:rsid w:val="00E64EFD"/>
    <w:rsid w:val="00E65062"/>
    <w:rsid w:val="00E6509F"/>
    <w:rsid w:val="00E661B9"/>
    <w:rsid w:val="00E66CD3"/>
    <w:rsid w:val="00E66D51"/>
    <w:rsid w:val="00E67532"/>
    <w:rsid w:val="00E675FE"/>
    <w:rsid w:val="00E6792F"/>
    <w:rsid w:val="00E67DBC"/>
    <w:rsid w:val="00E7024F"/>
    <w:rsid w:val="00E70258"/>
    <w:rsid w:val="00E70303"/>
    <w:rsid w:val="00E70439"/>
    <w:rsid w:val="00E704F6"/>
    <w:rsid w:val="00E70508"/>
    <w:rsid w:val="00E70726"/>
    <w:rsid w:val="00E70CAF"/>
    <w:rsid w:val="00E70DB4"/>
    <w:rsid w:val="00E70DFC"/>
    <w:rsid w:val="00E7177B"/>
    <w:rsid w:val="00E71885"/>
    <w:rsid w:val="00E7257A"/>
    <w:rsid w:val="00E72763"/>
    <w:rsid w:val="00E733B7"/>
    <w:rsid w:val="00E7430A"/>
    <w:rsid w:val="00E7432A"/>
    <w:rsid w:val="00E744EB"/>
    <w:rsid w:val="00E75A3F"/>
    <w:rsid w:val="00E7634A"/>
    <w:rsid w:val="00E76373"/>
    <w:rsid w:val="00E76B81"/>
    <w:rsid w:val="00E76E71"/>
    <w:rsid w:val="00E76F4E"/>
    <w:rsid w:val="00E7781E"/>
    <w:rsid w:val="00E80103"/>
    <w:rsid w:val="00E802DE"/>
    <w:rsid w:val="00E803D0"/>
    <w:rsid w:val="00E80457"/>
    <w:rsid w:val="00E80481"/>
    <w:rsid w:val="00E8071A"/>
    <w:rsid w:val="00E80B93"/>
    <w:rsid w:val="00E80C82"/>
    <w:rsid w:val="00E80DAB"/>
    <w:rsid w:val="00E81386"/>
    <w:rsid w:val="00E81818"/>
    <w:rsid w:val="00E822B8"/>
    <w:rsid w:val="00E82672"/>
    <w:rsid w:val="00E829E9"/>
    <w:rsid w:val="00E82A23"/>
    <w:rsid w:val="00E82E68"/>
    <w:rsid w:val="00E832A0"/>
    <w:rsid w:val="00E83631"/>
    <w:rsid w:val="00E83AD5"/>
    <w:rsid w:val="00E83BF0"/>
    <w:rsid w:val="00E83C54"/>
    <w:rsid w:val="00E83FCE"/>
    <w:rsid w:val="00E842BB"/>
    <w:rsid w:val="00E8450C"/>
    <w:rsid w:val="00E84645"/>
    <w:rsid w:val="00E84A6E"/>
    <w:rsid w:val="00E84D1D"/>
    <w:rsid w:val="00E84F21"/>
    <w:rsid w:val="00E85217"/>
    <w:rsid w:val="00E8523A"/>
    <w:rsid w:val="00E85CD6"/>
    <w:rsid w:val="00E8614C"/>
    <w:rsid w:val="00E863A0"/>
    <w:rsid w:val="00E86A58"/>
    <w:rsid w:val="00E8725D"/>
    <w:rsid w:val="00E87327"/>
    <w:rsid w:val="00E8756F"/>
    <w:rsid w:val="00E87572"/>
    <w:rsid w:val="00E87921"/>
    <w:rsid w:val="00E87BD3"/>
    <w:rsid w:val="00E87C59"/>
    <w:rsid w:val="00E87EA0"/>
    <w:rsid w:val="00E87EE4"/>
    <w:rsid w:val="00E90208"/>
    <w:rsid w:val="00E906D7"/>
    <w:rsid w:val="00E90D85"/>
    <w:rsid w:val="00E90EC5"/>
    <w:rsid w:val="00E910F9"/>
    <w:rsid w:val="00E91119"/>
    <w:rsid w:val="00E91524"/>
    <w:rsid w:val="00E915C5"/>
    <w:rsid w:val="00E91CBD"/>
    <w:rsid w:val="00E91EA7"/>
    <w:rsid w:val="00E927FA"/>
    <w:rsid w:val="00E937F6"/>
    <w:rsid w:val="00E93C8D"/>
    <w:rsid w:val="00E941CE"/>
    <w:rsid w:val="00E941D4"/>
    <w:rsid w:val="00E94313"/>
    <w:rsid w:val="00E947EF"/>
    <w:rsid w:val="00E9495B"/>
    <w:rsid w:val="00E9500C"/>
    <w:rsid w:val="00E95080"/>
    <w:rsid w:val="00E95C7D"/>
    <w:rsid w:val="00E95D22"/>
    <w:rsid w:val="00E95D8F"/>
    <w:rsid w:val="00E96317"/>
    <w:rsid w:val="00E9669B"/>
    <w:rsid w:val="00E96B66"/>
    <w:rsid w:val="00E96CD8"/>
    <w:rsid w:val="00E96D34"/>
    <w:rsid w:val="00E971C9"/>
    <w:rsid w:val="00E97548"/>
    <w:rsid w:val="00E979DB"/>
    <w:rsid w:val="00E97A30"/>
    <w:rsid w:val="00E97F2A"/>
    <w:rsid w:val="00EA0881"/>
    <w:rsid w:val="00EA23FF"/>
    <w:rsid w:val="00EA26AF"/>
    <w:rsid w:val="00EA29E4"/>
    <w:rsid w:val="00EA2A3B"/>
    <w:rsid w:val="00EA2B2A"/>
    <w:rsid w:val="00EA2D9D"/>
    <w:rsid w:val="00EA2FA8"/>
    <w:rsid w:val="00EA306C"/>
    <w:rsid w:val="00EA3294"/>
    <w:rsid w:val="00EA3484"/>
    <w:rsid w:val="00EA34F1"/>
    <w:rsid w:val="00EA368B"/>
    <w:rsid w:val="00EA3A7F"/>
    <w:rsid w:val="00EA3B21"/>
    <w:rsid w:val="00EA4835"/>
    <w:rsid w:val="00EA4C6D"/>
    <w:rsid w:val="00EA4EF7"/>
    <w:rsid w:val="00EA5ECA"/>
    <w:rsid w:val="00EA60FD"/>
    <w:rsid w:val="00EA61D0"/>
    <w:rsid w:val="00EA687F"/>
    <w:rsid w:val="00EA6B44"/>
    <w:rsid w:val="00EA75BD"/>
    <w:rsid w:val="00EA76D7"/>
    <w:rsid w:val="00EA7CFC"/>
    <w:rsid w:val="00EB0131"/>
    <w:rsid w:val="00EB03F2"/>
    <w:rsid w:val="00EB0732"/>
    <w:rsid w:val="00EB11EF"/>
    <w:rsid w:val="00EB1287"/>
    <w:rsid w:val="00EB1422"/>
    <w:rsid w:val="00EB22FC"/>
    <w:rsid w:val="00EB27AE"/>
    <w:rsid w:val="00EB2885"/>
    <w:rsid w:val="00EB32E4"/>
    <w:rsid w:val="00EB3721"/>
    <w:rsid w:val="00EB3CC2"/>
    <w:rsid w:val="00EB3D92"/>
    <w:rsid w:val="00EB3E87"/>
    <w:rsid w:val="00EB4668"/>
    <w:rsid w:val="00EB4700"/>
    <w:rsid w:val="00EB51F4"/>
    <w:rsid w:val="00EB551A"/>
    <w:rsid w:val="00EB5B71"/>
    <w:rsid w:val="00EB5C63"/>
    <w:rsid w:val="00EB5CA7"/>
    <w:rsid w:val="00EB6FE2"/>
    <w:rsid w:val="00EB72B1"/>
    <w:rsid w:val="00EB7BA2"/>
    <w:rsid w:val="00EC0010"/>
    <w:rsid w:val="00EC0324"/>
    <w:rsid w:val="00EC0585"/>
    <w:rsid w:val="00EC065D"/>
    <w:rsid w:val="00EC0B66"/>
    <w:rsid w:val="00EC10ED"/>
    <w:rsid w:val="00EC148C"/>
    <w:rsid w:val="00EC15BE"/>
    <w:rsid w:val="00EC1703"/>
    <w:rsid w:val="00EC18AE"/>
    <w:rsid w:val="00EC1E85"/>
    <w:rsid w:val="00EC23A2"/>
    <w:rsid w:val="00EC2414"/>
    <w:rsid w:val="00EC2701"/>
    <w:rsid w:val="00EC292E"/>
    <w:rsid w:val="00EC2961"/>
    <w:rsid w:val="00EC3036"/>
    <w:rsid w:val="00EC3680"/>
    <w:rsid w:val="00EC3787"/>
    <w:rsid w:val="00EC3A30"/>
    <w:rsid w:val="00EC3A34"/>
    <w:rsid w:val="00EC4288"/>
    <w:rsid w:val="00EC469C"/>
    <w:rsid w:val="00EC48D6"/>
    <w:rsid w:val="00EC4AD7"/>
    <w:rsid w:val="00EC4D54"/>
    <w:rsid w:val="00EC5202"/>
    <w:rsid w:val="00EC5600"/>
    <w:rsid w:val="00EC56A6"/>
    <w:rsid w:val="00EC5960"/>
    <w:rsid w:val="00EC5B4C"/>
    <w:rsid w:val="00EC60EA"/>
    <w:rsid w:val="00EC6549"/>
    <w:rsid w:val="00EC6B6B"/>
    <w:rsid w:val="00EC6B73"/>
    <w:rsid w:val="00EC6B78"/>
    <w:rsid w:val="00EC6C2A"/>
    <w:rsid w:val="00EC6E10"/>
    <w:rsid w:val="00EC70F9"/>
    <w:rsid w:val="00EC74C9"/>
    <w:rsid w:val="00ED0378"/>
    <w:rsid w:val="00ED041A"/>
    <w:rsid w:val="00ED09EB"/>
    <w:rsid w:val="00ED0D80"/>
    <w:rsid w:val="00ED0EBC"/>
    <w:rsid w:val="00ED11F0"/>
    <w:rsid w:val="00ED178A"/>
    <w:rsid w:val="00ED18F8"/>
    <w:rsid w:val="00ED195B"/>
    <w:rsid w:val="00ED1BA1"/>
    <w:rsid w:val="00ED1CB7"/>
    <w:rsid w:val="00ED1D27"/>
    <w:rsid w:val="00ED2102"/>
    <w:rsid w:val="00ED2D76"/>
    <w:rsid w:val="00ED3277"/>
    <w:rsid w:val="00ED38E5"/>
    <w:rsid w:val="00ED39E7"/>
    <w:rsid w:val="00ED3B4C"/>
    <w:rsid w:val="00ED3E30"/>
    <w:rsid w:val="00ED40DF"/>
    <w:rsid w:val="00ED47D8"/>
    <w:rsid w:val="00ED494E"/>
    <w:rsid w:val="00ED4A21"/>
    <w:rsid w:val="00ED4AFB"/>
    <w:rsid w:val="00ED5069"/>
    <w:rsid w:val="00ED53A9"/>
    <w:rsid w:val="00ED58B0"/>
    <w:rsid w:val="00ED5C37"/>
    <w:rsid w:val="00ED6022"/>
    <w:rsid w:val="00ED6173"/>
    <w:rsid w:val="00ED648C"/>
    <w:rsid w:val="00ED6E97"/>
    <w:rsid w:val="00ED7A81"/>
    <w:rsid w:val="00EE0494"/>
    <w:rsid w:val="00EE0808"/>
    <w:rsid w:val="00EE0BB7"/>
    <w:rsid w:val="00EE0BEB"/>
    <w:rsid w:val="00EE0CA3"/>
    <w:rsid w:val="00EE11D9"/>
    <w:rsid w:val="00EE1593"/>
    <w:rsid w:val="00EE17DE"/>
    <w:rsid w:val="00EE1BBD"/>
    <w:rsid w:val="00EE1BFF"/>
    <w:rsid w:val="00EE1F4B"/>
    <w:rsid w:val="00EE2280"/>
    <w:rsid w:val="00EE22B7"/>
    <w:rsid w:val="00EE2EFA"/>
    <w:rsid w:val="00EE310B"/>
    <w:rsid w:val="00EE314E"/>
    <w:rsid w:val="00EE3441"/>
    <w:rsid w:val="00EE34EB"/>
    <w:rsid w:val="00EE3EE8"/>
    <w:rsid w:val="00EE4163"/>
    <w:rsid w:val="00EE4399"/>
    <w:rsid w:val="00EE4780"/>
    <w:rsid w:val="00EE4FAB"/>
    <w:rsid w:val="00EE5B73"/>
    <w:rsid w:val="00EE5E45"/>
    <w:rsid w:val="00EE60D3"/>
    <w:rsid w:val="00EE682D"/>
    <w:rsid w:val="00EE6909"/>
    <w:rsid w:val="00EE6E37"/>
    <w:rsid w:val="00EE7455"/>
    <w:rsid w:val="00EE7DBE"/>
    <w:rsid w:val="00EE7F0F"/>
    <w:rsid w:val="00EF046C"/>
    <w:rsid w:val="00EF0556"/>
    <w:rsid w:val="00EF0C09"/>
    <w:rsid w:val="00EF1580"/>
    <w:rsid w:val="00EF1630"/>
    <w:rsid w:val="00EF1C0D"/>
    <w:rsid w:val="00EF1FD7"/>
    <w:rsid w:val="00EF2C26"/>
    <w:rsid w:val="00EF303D"/>
    <w:rsid w:val="00EF352F"/>
    <w:rsid w:val="00EF367F"/>
    <w:rsid w:val="00EF3C37"/>
    <w:rsid w:val="00EF3E4D"/>
    <w:rsid w:val="00EF3E72"/>
    <w:rsid w:val="00EF4385"/>
    <w:rsid w:val="00EF444E"/>
    <w:rsid w:val="00EF4555"/>
    <w:rsid w:val="00EF46B6"/>
    <w:rsid w:val="00EF49EE"/>
    <w:rsid w:val="00EF4FE7"/>
    <w:rsid w:val="00EF5304"/>
    <w:rsid w:val="00EF599A"/>
    <w:rsid w:val="00EF68BE"/>
    <w:rsid w:val="00EF69C3"/>
    <w:rsid w:val="00EF6D63"/>
    <w:rsid w:val="00EF736F"/>
    <w:rsid w:val="00EF75FF"/>
    <w:rsid w:val="00F0000A"/>
    <w:rsid w:val="00F00C98"/>
    <w:rsid w:val="00F00FFD"/>
    <w:rsid w:val="00F01B48"/>
    <w:rsid w:val="00F01B4C"/>
    <w:rsid w:val="00F01B62"/>
    <w:rsid w:val="00F022B7"/>
    <w:rsid w:val="00F022F9"/>
    <w:rsid w:val="00F02437"/>
    <w:rsid w:val="00F024ED"/>
    <w:rsid w:val="00F02756"/>
    <w:rsid w:val="00F02764"/>
    <w:rsid w:val="00F02850"/>
    <w:rsid w:val="00F02895"/>
    <w:rsid w:val="00F0326A"/>
    <w:rsid w:val="00F03281"/>
    <w:rsid w:val="00F03521"/>
    <w:rsid w:val="00F0369F"/>
    <w:rsid w:val="00F04356"/>
    <w:rsid w:val="00F0443A"/>
    <w:rsid w:val="00F049ED"/>
    <w:rsid w:val="00F04D57"/>
    <w:rsid w:val="00F050E4"/>
    <w:rsid w:val="00F050F1"/>
    <w:rsid w:val="00F0530A"/>
    <w:rsid w:val="00F055FB"/>
    <w:rsid w:val="00F05AD7"/>
    <w:rsid w:val="00F05D65"/>
    <w:rsid w:val="00F05FB2"/>
    <w:rsid w:val="00F0619D"/>
    <w:rsid w:val="00F069C7"/>
    <w:rsid w:val="00F06C05"/>
    <w:rsid w:val="00F06CAC"/>
    <w:rsid w:val="00F06CF4"/>
    <w:rsid w:val="00F07055"/>
    <w:rsid w:val="00F072BE"/>
    <w:rsid w:val="00F10353"/>
    <w:rsid w:val="00F10429"/>
    <w:rsid w:val="00F1061B"/>
    <w:rsid w:val="00F10E03"/>
    <w:rsid w:val="00F1134A"/>
    <w:rsid w:val="00F1137B"/>
    <w:rsid w:val="00F114DA"/>
    <w:rsid w:val="00F11A2C"/>
    <w:rsid w:val="00F11B6E"/>
    <w:rsid w:val="00F12446"/>
    <w:rsid w:val="00F12610"/>
    <w:rsid w:val="00F12BAB"/>
    <w:rsid w:val="00F12E35"/>
    <w:rsid w:val="00F12E74"/>
    <w:rsid w:val="00F12FD7"/>
    <w:rsid w:val="00F13126"/>
    <w:rsid w:val="00F1315B"/>
    <w:rsid w:val="00F13982"/>
    <w:rsid w:val="00F13A7F"/>
    <w:rsid w:val="00F13DBF"/>
    <w:rsid w:val="00F13F21"/>
    <w:rsid w:val="00F143E6"/>
    <w:rsid w:val="00F14A77"/>
    <w:rsid w:val="00F14B6D"/>
    <w:rsid w:val="00F14C23"/>
    <w:rsid w:val="00F1520D"/>
    <w:rsid w:val="00F1542B"/>
    <w:rsid w:val="00F1589A"/>
    <w:rsid w:val="00F15C52"/>
    <w:rsid w:val="00F15DD3"/>
    <w:rsid w:val="00F1606D"/>
    <w:rsid w:val="00F162EF"/>
    <w:rsid w:val="00F16C89"/>
    <w:rsid w:val="00F172A0"/>
    <w:rsid w:val="00F1739E"/>
    <w:rsid w:val="00F173CB"/>
    <w:rsid w:val="00F17B96"/>
    <w:rsid w:val="00F17E71"/>
    <w:rsid w:val="00F201AA"/>
    <w:rsid w:val="00F203DF"/>
    <w:rsid w:val="00F207F3"/>
    <w:rsid w:val="00F20817"/>
    <w:rsid w:val="00F20D95"/>
    <w:rsid w:val="00F20E43"/>
    <w:rsid w:val="00F20E80"/>
    <w:rsid w:val="00F210E0"/>
    <w:rsid w:val="00F2114D"/>
    <w:rsid w:val="00F21187"/>
    <w:rsid w:val="00F2128D"/>
    <w:rsid w:val="00F213D7"/>
    <w:rsid w:val="00F217FD"/>
    <w:rsid w:val="00F21981"/>
    <w:rsid w:val="00F227AC"/>
    <w:rsid w:val="00F22BFC"/>
    <w:rsid w:val="00F23092"/>
    <w:rsid w:val="00F230B1"/>
    <w:rsid w:val="00F230B7"/>
    <w:rsid w:val="00F23AF0"/>
    <w:rsid w:val="00F23C5A"/>
    <w:rsid w:val="00F23E58"/>
    <w:rsid w:val="00F23FE2"/>
    <w:rsid w:val="00F24629"/>
    <w:rsid w:val="00F24679"/>
    <w:rsid w:val="00F248A9"/>
    <w:rsid w:val="00F250CF"/>
    <w:rsid w:val="00F25370"/>
    <w:rsid w:val="00F261EF"/>
    <w:rsid w:val="00F2665E"/>
    <w:rsid w:val="00F266A2"/>
    <w:rsid w:val="00F267A7"/>
    <w:rsid w:val="00F269F2"/>
    <w:rsid w:val="00F26D1D"/>
    <w:rsid w:val="00F26DF4"/>
    <w:rsid w:val="00F2716C"/>
    <w:rsid w:val="00F273C9"/>
    <w:rsid w:val="00F277B3"/>
    <w:rsid w:val="00F279C1"/>
    <w:rsid w:val="00F27BFF"/>
    <w:rsid w:val="00F27EE2"/>
    <w:rsid w:val="00F27F8B"/>
    <w:rsid w:val="00F3008F"/>
    <w:rsid w:val="00F30164"/>
    <w:rsid w:val="00F30167"/>
    <w:rsid w:val="00F303A4"/>
    <w:rsid w:val="00F30737"/>
    <w:rsid w:val="00F30A01"/>
    <w:rsid w:val="00F30A15"/>
    <w:rsid w:val="00F31874"/>
    <w:rsid w:val="00F31CB2"/>
    <w:rsid w:val="00F3235D"/>
    <w:rsid w:val="00F3243B"/>
    <w:rsid w:val="00F32563"/>
    <w:rsid w:val="00F329D0"/>
    <w:rsid w:val="00F32D8B"/>
    <w:rsid w:val="00F32DCA"/>
    <w:rsid w:val="00F33C27"/>
    <w:rsid w:val="00F33F79"/>
    <w:rsid w:val="00F3402F"/>
    <w:rsid w:val="00F344F9"/>
    <w:rsid w:val="00F34875"/>
    <w:rsid w:val="00F349F6"/>
    <w:rsid w:val="00F34C24"/>
    <w:rsid w:val="00F35075"/>
    <w:rsid w:val="00F350AD"/>
    <w:rsid w:val="00F35136"/>
    <w:rsid w:val="00F35584"/>
    <w:rsid w:val="00F356D7"/>
    <w:rsid w:val="00F36072"/>
    <w:rsid w:val="00F3686E"/>
    <w:rsid w:val="00F3742A"/>
    <w:rsid w:val="00F37AA5"/>
    <w:rsid w:val="00F37D87"/>
    <w:rsid w:val="00F37F86"/>
    <w:rsid w:val="00F40119"/>
    <w:rsid w:val="00F4017D"/>
    <w:rsid w:val="00F40203"/>
    <w:rsid w:val="00F406A7"/>
    <w:rsid w:val="00F406A9"/>
    <w:rsid w:val="00F40724"/>
    <w:rsid w:val="00F4150B"/>
    <w:rsid w:val="00F41519"/>
    <w:rsid w:val="00F41A20"/>
    <w:rsid w:val="00F426E2"/>
    <w:rsid w:val="00F429C0"/>
    <w:rsid w:val="00F42A10"/>
    <w:rsid w:val="00F4323E"/>
    <w:rsid w:val="00F43998"/>
    <w:rsid w:val="00F43B55"/>
    <w:rsid w:val="00F43BD8"/>
    <w:rsid w:val="00F43C34"/>
    <w:rsid w:val="00F43ECC"/>
    <w:rsid w:val="00F4491A"/>
    <w:rsid w:val="00F45F13"/>
    <w:rsid w:val="00F45F43"/>
    <w:rsid w:val="00F46714"/>
    <w:rsid w:val="00F4727F"/>
    <w:rsid w:val="00F4738D"/>
    <w:rsid w:val="00F47AAB"/>
    <w:rsid w:val="00F47AE3"/>
    <w:rsid w:val="00F47AF5"/>
    <w:rsid w:val="00F47F0A"/>
    <w:rsid w:val="00F50012"/>
    <w:rsid w:val="00F5009C"/>
    <w:rsid w:val="00F502CB"/>
    <w:rsid w:val="00F507FA"/>
    <w:rsid w:val="00F50EBD"/>
    <w:rsid w:val="00F50F6B"/>
    <w:rsid w:val="00F51267"/>
    <w:rsid w:val="00F512C3"/>
    <w:rsid w:val="00F51336"/>
    <w:rsid w:val="00F51604"/>
    <w:rsid w:val="00F51A88"/>
    <w:rsid w:val="00F51E37"/>
    <w:rsid w:val="00F5216A"/>
    <w:rsid w:val="00F5220A"/>
    <w:rsid w:val="00F52687"/>
    <w:rsid w:val="00F535CA"/>
    <w:rsid w:val="00F53694"/>
    <w:rsid w:val="00F53EA3"/>
    <w:rsid w:val="00F53FC5"/>
    <w:rsid w:val="00F545A5"/>
    <w:rsid w:val="00F54896"/>
    <w:rsid w:val="00F54A1E"/>
    <w:rsid w:val="00F54AE3"/>
    <w:rsid w:val="00F54FD5"/>
    <w:rsid w:val="00F55303"/>
    <w:rsid w:val="00F55508"/>
    <w:rsid w:val="00F55B5E"/>
    <w:rsid w:val="00F55BB2"/>
    <w:rsid w:val="00F55D12"/>
    <w:rsid w:val="00F55E96"/>
    <w:rsid w:val="00F564CC"/>
    <w:rsid w:val="00F5659D"/>
    <w:rsid w:val="00F566BA"/>
    <w:rsid w:val="00F5696E"/>
    <w:rsid w:val="00F57056"/>
    <w:rsid w:val="00F576A0"/>
    <w:rsid w:val="00F57C1B"/>
    <w:rsid w:val="00F6045C"/>
    <w:rsid w:val="00F605BE"/>
    <w:rsid w:val="00F60791"/>
    <w:rsid w:val="00F60A69"/>
    <w:rsid w:val="00F60B07"/>
    <w:rsid w:val="00F60C40"/>
    <w:rsid w:val="00F60C5F"/>
    <w:rsid w:val="00F60E71"/>
    <w:rsid w:val="00F611F7"/>
    <w:rsid w:val="00F61237"/>
    <w:rsid w:val="00F613B7"/>
    <w:rsid w:val="00F6147D"/>
    <w:rsid w:val="00F6158B"/>
    <w:rsid w:val="00F618AA"/>
    <w:rsid w:val="00F6194F"/>
    <w:rsid w:val="00F626F1"/>
    <w:rsid w:val="00F62B80"/>
    <w:rsid w:val="00F62E22"/>
    <w:rsid w:val="00F63101"/>
    <w:rsid w:val="00F63223"/>
    <w:rsid w:val="00F63880"/>
    <w:rsid w:val="00F63B63"/>
    <w:rsid w:val="00F63F79"/>
    <w:rsid w:val="00F6457E"/>
    <w:rsid w:val="00F64948"/>
    <w:rsid w:val="00F64F3B"/>
    <w:rsid w:val="00F651C4"/>
    <w:rsid w:val="00F65372"/>
    <w:rsid w:val="00F65AE7"/>
    <w:rsid w:val="00F65FE4"/>
    <w:rsid w:val="00F66371"/>
    <w:rsid w:val="00F6665B"/>
    <w:rsid w:val="00F66D6C"/>
    <w:rsid w:val="00F678A9"/>
    <w:rsid w:val="00F679E0"/>
    <w:rsid w:val="00F67DB8"/>
    <w:rsid w:val="00F700CF"/>
    <w:rsid w:val="00F701FB"/>
    <w:rsid w:val="00F7058A"/>
    <w:rsid w:val="00F706AC"/>
    <w:rsid w:val="00F707F0"/>
    <w:rsid w:val="00F70E30"/>
    <w:rsid w:val="00F714EF"/>
    <w:rsid w:val="00F71681"/>
    <w:rsid w:val="00F718B8"/>
    <w:rsid w:val="00F71A30"/>
    <w:rsid w:val="00F71DF8"/>
    <w:rsid w:val="00F74092"/>
    <w:rsid w:val="00F74237"/>
    <w:rsid w:val="00F75931"/>
    <w:rsid w:val="00F75E01"/>
    <w:rsid w:val="00F75EA5"/>
    <w:rsid w:val="00F7616A"/>
    <w:rsid w:val="00F762DF"/>
    <w:rsid w:val="00F76448"/>
    <w:rsid w:val="00F7686F"/>
    <w:rsid w:val="00F768E0"/>
    <w:rsid w:val="00F7705D"/>
    <w:rsid w:val="00F7708B"/>
    <w:rsid w:val="00F770DF"/>
    <w:rsid w:val="00F771E5"/>
    <w:rsid w:val="00F77D97"/>
    <w:rsid w:val="00F8044C"/>
    <w:rsid w:val="00F80E3F"/>
    <w:rsid w:val="00F810ED"/>
    <w:rsid w:val="00F82190"/>
    <w:rsid w:val="00F824DC"/>
    <w:rsid w:val="00F82C54"/>
    <w:rsid w:val="00F82F8E"/>
    <w:rsid w:val="00F82FD9"/>
    <w:rsid w:val="00F83024"/>
    <w:rsid w:val="00F830FF"/>
    <w:rsid w:val="00F832E6"/>
    <w:rsid w:val="00F832EE"/>
    <w:rsid w:val="00F83554"/>
    <w:rsid w:val="00F8403E"/>
    <w:rsid w:val="00F841BA"/>
    <w:rsid w:val="00F8434F"/>
    <w:rsid w:val="00F844D3"/>
    <w:rsid w:val="00F848F7"/>
    <w:rsid w:val="00F84C4E"/>
    <w:rsid w:val="00F84F3A"/>
    <w:rsid w:val="00F852A6"/>
    <w:rsid w:val="00F85732"/>
    <w:rsid w:val="00F85843"/>
    <w:rsid w:val="00F858F3"/>
    <w:rsid w:val="00F8617A"/>
    <w:rsid w:val="00F86CFA"/>
    <w:rsid w:val="00F8732F"/>
    <w:rsid w:val="00F8746D"/>
    <w:rsid w:val="00F877AA"/>
    <w:rsid w:val="00F878A5"/>
    <w:rsid w:val="00F90018"/>
    <w:rsid w:val="00F90361"/>
    <w:rsid w:val="00F906D4"/>
    <w:rsid w:val="00F90B10"/>
    <w:rsid w:val="00F90D67"/>
    <w:rsid w:val="00F912B6"/>
    <w:rsid w:val="00F91A47"/>
    <w:rsid w:val="00F91AD1"/>
    <w:rsid w:val="00F91C7D"/>
    <w:rsid w:val="00F91EA9"/>
    <w:rsid w:val="00F91EB0"/>
    <w:rsid w:val="00F91F87"/>
    <w:rsid w:val="00F924ED"/>
    <w:rsid w:val="00F92A05"/>
    <w:rsid w:val="00F92A94"/>
    <w:rsid w:val="00F92FD8"/>
    <w:rsid w:val="00F93174"/>
    <w:rsid w:val="00F93EE7"/>
    <w:rsid w:val="00F94001"/>
    <w:rsid w:val="00F944F0"/>
    <w:rsid w:val="00F94591"/>
    <w:rsid w:val="00F9491F"/>
    <w:rsid w:val="00F9573F"/>
    <w:rsid w:val="00F959CE"/>
    <w:rsid w:val="00F96151"/>
    <w:rsid w:val="00F96341"/>
    <w:rsid w:val="00F9635A"/>
    <w:rsid w:val="00F96467"/>
    <w:rsid w:val="00F96A99"/>
    <w:rsid w:val="00F96C44"/>
    <w:rsid w:val="00F96F73"/>
    <w:rsid w:val="00F970EE"/>
    <w:rsid w:val="00F97524"/>
    <w:rsid w:val="00F977E3"/>
    <w:rsid w:val="00F978F2"/>
    <w:rsid w:val="00F97A2D"/>
    <w:rsid w:val="00FA0704"/>
    <w:rsid w:val="00FA0E1F"/>
    <w:rsid w:val="00FA11AE"/>
    <w:rsid w:val="00FA17D7"/>
    <w:rsid w:val="00FA183D"/>
    <w:rsid w:val="00FA184B"/>
    <w:rsid w:val="00FA193A"/>
    <w:rsid w:val="00FA21E3"/>
    <w:rsid w:val="00FA2347"/>
    <w:rsid w:val="00FA27C8"/>
    <w:rsid w:val="00FA2E36"/>
    <w:rsid w:val="00FA2E88"/>
    <w:rsid w:val="00FA32C7"/>
    <w:rsid w:val="00FA33B1"/>
    <w:rsid w:val="00FA368B"/>
    <w:rsid w:val="00FA3B3F"/>
    <w:rsid w:val="00FA40AD"/>
    <w:rsid w:val="00FA43D1"/>
    <w:rsid w:val="00FA576C"/>
    <w:rsid w:val="00FA59E5"/>
    <w:rsid w:val="00FA5D4D"/>
    <w:rsid w:val="00FA60F3"/>
    <w:rsid w:val="00FA6300"/>
    <w:rsid w:val="00FA70EB"/>
    <w:rsid w:val="00FA7F08"/>
    <w:rsid w:val="00FB034C"/>
    <w:rsid w:val="00FB06A2"/>
    <w:rsid w:val="00FB06C7"/>
    <w:rsid w:val="00FB1293"/>
    <w:rsid w:val="00FB1946"/>
    <w:rsid w:val="00FB1D71"/>
    <w:rsid w:val="00FB210F"/>
    <w:rsid w:val="00FB22DC"/>
    <w:rsid w:val="00FB238B"/>
    <w:rsid w:val="00FB25CA"/>
    <w:rsid w:val="00FB2B73"/>
    <w:rsid w:val="00FB2E5E"/>
    <w:rsid w:val="00FB39F6"/>
    <w:rsid w:val="00FB44E2"/>
    <w:rsid w:val="00FB5104"/>
    <w:rsid w:val="00FB5662"/>
    <w:rsid w:val="00FB5AF3"/>
    <w:rsid w:val="00FB5DCB"/>
    <w:rsid w:val="00FB5DF7"/>
    <w:rsid w:val="00FB5F2F"/>
    <w:rsid w:val="00FB5F90"/>
    <w:rsid w:val="00FB634D"/>
    <w:rsid w:val="00FB6420"/>
    <w:rsid w:val="00FB64D0"/>
    <w:rsid w:val="00FB722E"/>
    <w:rsid w:val="00FB7255"/>
    <w:rsid w:val="00FB75BC"/>
    <w:rsid w:val="00FB7947"/>
    <w:rsid w:val="00FB7A55"/>
    <w:rsid w:val="00FC0252"/>
    <w:rsid w:val="00FC0863"/>
    <w:rsid w:val="00FC086D"/>
    <w:rsid w:val="00FC0F54"/>
    <w:rsid w:val="00FC1E0F"/>
    <w:rsid w:val="00FC1FAF"/>
    <w:rsid w:val="00FC23A4"/>
    <w:rsid w:val="00FC24F7"/>
    <w:rsid w:val="00FC25EC"/>
    <w:rsid w:val="00FC26FD"/>
    <w:rsid w:val="00FC2BA8"/>
    <w:rsid w:val="00FC30DE"/>
    <w:rsid w:val="00FC3342"/>
    <w:rsid w:val="00FC3706"/>
    <w:rsid w:val="00FC38E6"/>
    <w:rsid w:val="00FC38EA"/>
    <w:rsid w:val="00FC3DC4"/>
    <w:rsid w:val="00FC3E0A"/>
    <w:rsid w:val="00FC3E47"/>
    <w:rsid w:val="00FC3F54"/>
    <w:rsid w:val="00FC43E3"/>
    <w:rsid w:val="00FC475F"/>
    <w:rsid w:val="00FC4B48"/>
    <w:rsid w:val="00FC4DCC"/>
    <w:rsid w:val="00FC5C92"/>
    <w:rsid w:val="00FC5E49"/>
    <w:rsid w:val="00FC5EAF"/>
    <w:rsid w:val="00FC63AE"/>
    <w:rsid w:val="00FC65DF"/>
    <w:rsid w:val="00FC6812"/>
    <w:rsid w:val="00FC6B11"/>
    <w:rsid w:val="00FC72CF"/>
    <w:rsid w:val="00FC76F5"/>
    <w:rsid w:val="00FC7851"/>
    <w:rsid w:val="00FC7AD1"/>
    <w:rsid w:val="00FC7C1C"/>
    <w:rsid w:val="00FC7E54"/>
    <w:rsid w:val="00FD02B5"/>
    <w:rsid w:val="00FD102A"/>
    <w:rsid w:val="00FD1201"/>
    <w:rsid w:val="00FD1320"/>
    <w:rsid w:val="00FD14E2"/>
    <w:rsid w:val="00FD157F"/>
    <w:rsid w:val="00FD1644"/>
    <w:rsid w:val="00FD18B2"/>
    <w:rsid w:val="00FD1AC5"/>
    <w:rsid w:val="00FD1CBC"/>
    <w:rsid w:val="00FD2B09"/>
    <w:rsid w:val="00FD2BEB"/>
    <w:rsid w:val="00FD2D68"/>
    <w:rsid w:val="00FD3074"/>
    <w:rsid w:val="00FD3277"/>
    <w:rsid w:val="00FD332F"/>
    <w:rsid w:val="00FD3919"/>
    <w:rsid w:val="00FD428D"/>
    <w:rsid w:val="00FD43BC"/>
    <w:rsid w:val="00FD4766"/>
    <w:rsid w:val="00FD47DE"/>
    <w:rsid w:val="00FD4F64"/>
    <w:rsid w:val="00FD5677"/>
    <w:rsid w:val="00FD5ABC"/>
    <w:rsid w:val="00FD5E7C"/>
    <w:rsid w:val="00FD660E"/>
    <w:rsid w:val="00FD6696"/>
    <w:rsid w:val="00FD66D7"/>
    <w:rsid w:val="00FD6C71"/>
    <w:rsid w:val="00FD6DB9"/>
    <w:rsid w:val="00FE0C2C"/>
    <w:rsid w:val="00FE0D82"/>
    <w:rsid w:val="00FE100F"/>
    <w:rsid w:val="00FE13F4"/>
    <w:rsid w:val="00FE1441"/>
    <w:rsid w:val="00FE1700"/>
    <w:rsid w:val="00FE1B09"/>
    <w:rsid w:val="00FE1D38"/>
    <w:rsid w:val="00FE2291"/>
    <w:rsid w:val="00FE28AE"/>
    <w:rsid w:val="00FE2A02"/>
    <w:rsid w:val="00FE2C4B"/>
    <w:rsid w:val="00FE2FCA"/>
    <w:rsid w:val="00FE3A34"/>
    <w:rsid w:val="00FE3B53"/>
    <w:rsid w:val="00FE3E6F"/>
    <w:rsid w:val="00FE4282"/>
    <w:rsid w:val="00FE42D2"/>
    <w:rsid w:val="00FE443A"/>
    <w:rsid w:val="00FE44C2"/>
    <w:rsid w:val="00FE490C"/>
    <w:rsid w:val="00FE4DEB"/>
    <w:rsid w:val="00FE4E16"/>
    <w:rsid w:val="00FE4ED2"/>
    <w:rsid w:val="00FE538B"/>
    <w:rsid w:val="00FE576B"/>
    <w:rsid w:val="00FE5AB7"/>
    <w:rsid w:val="00FE656C"/>
    <w:rsid w:val="00FE6739"/>
    <w:rsid w:val="00FE679E"/>
    <w:rsid w:val="00FE6A06"/>
    <w:rsid w:val="00FE6B2F"/>
    <w:rsid w:val="00FE7608"/>
    <w:rsid w:val="00FE7AC6"/>
    <w:rsid w:val="00FE7F16"/>
    <w:rsid w:val="00FF00A1"/>
    <w:rsid w:val="00FF039D"/>
    <w:rsid w:val="00FF06E1"/>
    <w:rsid w:val="00FF0AB4"/>
    <w:rsid w:val="00FF0BA9"/>
    <w:rsid w:val="00FF0BD6"/>
    <w:rsid w:val="00FF0BDB"/>
    <w:rsid w:val="00FF0C00"/>
    <w:rsid w:val="00FF0C2B"/>
    <w:rsid w:val="00FF0D11"/>
    <w:rsid w:val="00FF0F8C"/>
    <w:rsid w:val="00FF1333"/>
    <w:rsid w:val="00FF14FC"/>
    <w:rsid w:val="00FF17E1"/>
    <w:rsid w:val="00FF1ED2"/>
    <w:rsid w:val="00FF23C9"/>
    <w:rsid w:val="00FF29DC"/>
    <w:rsid w:val="00FF3115"/>
    <w:rsid w:val="00FF312C"/>
    <w:rsid w:val="00FF369B"/>
    <w:rsid w:val="00FF403D"/>
    <w:rsid w:val="00FF41CD"/>
    <w:rsid w:val="00FF475C"/>
    <w:rsid w:val="00FF4AB6"/>
    <w:rsid w:val="00FF4B91"/>
    <w:rsid w:val="00FF4E92"/>
    <w:rsid w:val="00FF50B8"/>
    <w:rsid w:val="00FF5117"/>
    <w:rsid w:val="00FF58E5"/>
    <w:rsid w:val="00FF59F8"/>
    <w:rsid w:val="00FF6313"/>
    <w:rsid w:val="00FF67BF"/>
    <w:rsid w:val="00FF6822"/>
    <w:rsid w:val="00FF684A"/>
    <w:rsid w:val="00FF6911"/>
    <w:rsid w:val="00FF6D42"/>
    <w:rsid w:val="00FF7217"/>
    <w:rsid w:val="00FF7251"/>
    <w:rsid w:val="00FF77F6"/>
    <w:rsid w:val="00FF7CCA"/>
    <w:rsid w:val="00FF7E48"/>
    <w:rsid w:val="00FF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 style="mso-width-percent:900;v-text-anchor:bottom" fill="f" fillcolor="white" strokecolor="white">
      <v:fill color="white" on="f"/>
      <v:stroke color="white" weight=".5pt"/>
      <v:textbox inset=",,,0"/>
    </o:shapedefaults>
    <o:shapelayout v:ext="edit">
      <o:idmap v:ext="edit" data="1"/>
    </o:shapelayout>
  </w:shapeDefaults>
  <w:decimalSymbol w:val=","/>
  <w:listSeparator w:val=";"/>
  <w14:docId w14:val="25C130C0"/>
  <w15:chartTrackingRefBased/>
  <w15:docId w15:val="{06EA5E97-2F46-46D4-B853-A4697D75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F6A3D"/>
    <w:rPr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DB4D33"/>
    <w:pPr>
      <w:keepNext/>
      <w:spacing w:before="240" w:after="60"/>
      <w:ind w:left="708"/>
      <w:outlineLvl w:val="0"/>
    </w:pPr>
    <w:rPr>
      <w:rFonts w:ascii="Arial" w:hAnsi="Arial"/>
      <w:b/>
      <w:bCs/>
      <w:kern w:val="32"/>
      <w:sz w:val="28"/>
      <w:szCs w:val="32"/>
      <w:lang w:val="x-none" w:eastAsia="x-none"/>
    </w:rPr>
  </w:style>
  <w:style w:type="paragraph" w:styleId="21">
    <w:name w:val="heading 2"/>
    <w:basedOn w:val="a1"/>
    <w:next w:val="a1"/>
    <w:link w:val="22"/>
    <w:uiPriority w:val="9"/>
    <w:unhideWhenUsed/>
    <w:qFormat/>
    <w:rsid w:val="00DB4D33"/>
    <w:pPr>
      <w:keepNext/>
      <w:spacing w:before="240" w:after="60"/>
      <w:ind w:left="708"/>
      <w:outlineLvl w:val="1"/>
    </w:pPr>
    <w:rPr>
      <w:rFonts w:ascii="Arial" w:hAnsi="Arial"/>
      <w:b/>
      <w:bCs/>
      <w:iCs/>
      <w:sz w:val="28"/>
      <w:szCs w:val="28"/>
      <w:lang w:val="x-none" w:eastAsia="x-none"/>
    </w:rPr>
  </w:style>
  <w:style w:type="paragraph" w:styleId="31">
    <w:name w:val="heading 3"/>
    <w:basedOn w:val="a1"/>
    <w:next w:val="a1"/>
    <w:link w:val="32"/>
    <w:uiPriority w:val="9"/>
    <w:unhideWhenUsed/>
    <w:qFormat/>
    <w:rsid w:val="00DB4D33"/>
    <w:pPr>
      <w:keepNext/>
      <w:spacing w:before="240" w:after="60"/>
      <w:ind w:left="708"/>
      <w:outlineLvl w:val="2"/>
    </w:pPr>
    <w:rPr>
      <w:rFonts w:ascii="Arial" w:hAnsi="Arial"/>
      <w:bCs/>
      <w:i/>
      <w:sz w:val="28"/>
      <w:szCs w:val="26"/>
      <w:lang w:val="x-none" w:eastAsia="x-none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7F6A3D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F6A3D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F6A3D"/>
    <w:pPr>
      <w:spacing w:before="240" w:after="60"/>
      <w:outlineLvl w:val="5"/>
    </w:pPr>
    <w:rPr>
      <w:b/>
      <w:bCs/>
      <w:sz w:val="20"/>
      <w:szCs w:val="20"/>
      <w:lang w:val="x-none" w:eastAsia="x-none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F6A3D"/>
    <w:pPr>
      <w:spacing w:before="240" w:after="60"/>
      <w:outlineLvl w:val="6"/>
    </w:pPr>
    <w:rPr>
      <w:lang w:val="x-none" w:eastAsia="x-none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F6A3D"/>
    <w:p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F6A3D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B4D33"/>
    <w:rPr>
      <w:rFonts w:ascii="Arial" w:hAnsi="Arial"/>
      <w:b/>
      <w:bCs/>
      <w:kern w:val="32"/>
      <w:sz w:val="28"/>
      <w:szCs w:val="32"/>
    </w:rPr>
  </w:style>
  <w:style w:type="character" w:customStyle="1" w:styleId="22">
    <w:name w:val="Заголовок 2 Знак"/>
    <w:link w:val="21"/>
    <w:uiPriority w:val="9"/>
    <w:rsid w:val="00DB4D33"/>
    <w:rPr>
      <w:rFonts w:ascii="Arial" w:hAnsi="Arial"/>
      <w:b/>
      <w:bCs/>
      <w:iCs/>
      <w:sz w:val="28"/>
      <w:szCs w:val="28"/>
    </w:rPr>
  </w:style>
  <w:style w:type="character" w:customStyle="1" w:styleId="32">
    <w:name w:val="Заголовок 3 Знак"/>
    <w:link w:val="31"/>
    <w:uiPriority w:val="9"/>
    <w:rsid w:val="00DB4D33"/>
    <w:rPr>
      <w:rFonts w:ascii="Arial" w:hAnsi="Arial"/>
      <w:bCs/>
      <w:i/>
      <w:sz w:val="28"/>
      <w:szCs w:val="26"/>
    </w:rPr>
  </w:style>
  <w:style w:type="character" w:customStyle="1" w:styleId="42">
    <w:name w:val="Заголовок 4 Знак"/>
    <w:link w:val="41"/>
    <w:uiPriority w:val="9"/>
    <w:semiHidden/>
    <w:rsid w:val="007F6A3D"/>
    <w:rPr>
      <w:b/>
      <w:bCs/>
      <w:sz w:val="28"/>
      <w:szCs w:val="28"/>
    </w:rPr>
  </w:style>
  <w:style w:type="character" w:customStyle="1" w:styleId="52">
    <w:name w:val="Заголовок 5 Знак"/>
    <w:link w:val="51"/>
    <w:uiPriority w:val="9"/>
    <w:semiHidden/>
    <w:rsid w:val="007F6A3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7F6A3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7F6A3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7F6A3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7F6A3D"/>
    <w:rPr>
      <w:rFonts w:ascii="Cambria" w:eastAsia="Times New Roman" w:hAnsi="Cambria"/>
    </w:rPr>
  </w:style>
  <w:style w:type="paragraph" w:styleId="a5">
    <w:name w:val="Balloon Text"/>
    <w:basedOn w:val="a1"/>
    <w:link w:val="a6"/>
    <w:uiPriority w:val="99"/>
    <w:semiHidden/>
    <w:unhideWhenUsed/>
    <w:rsid w:val="004E6AB5"/>
    <w:rPr>
      <w:rFonts w:ascii="Segoe UI" w:hAnsi="Segoe UI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4E6AB5"/>
    <w:rPr>
      <w:rFonts w:ascii="Segoe UI" w:hAnsi="Segoe UI" w:cs="Segoe UI"/>
      <w:sz w:val="18"/>
      <w:szCs w:val="18"/>
    </w:rPr>
  </w:style>
  <w:style w:type="paragraph" w:styleId="a7">
    <w:name w:val="footnote text"/>
    <w:basedOn w:val="a1"/>
    <w:link w:val="a8"/>
    <w:uiPriority w:val="99"/>
    <w:unhideWhenUsed/>
    <w:rsid w:val="000031B1"/>
    <w:rPr>
      <w:sz w:val="20"/>
      <w:szCs w:val="20"/>
      <w:lang w:val="x-none" w:eastAsia="x-none"/>
    </w:rPr>
  </w:style>
  <w:style w:type="character" w:customStyle="1" w:styleId="a8">
    <w:name w:val="Текст сноски Знак"/>
    <w:link w:val="a7"/>
    <w:uiPriority w:val="99"/>
    <w:rsid w:val="000031B1"/>
    <w:rPr>
      <w:sz w:val="20"/>
      <w:szCs w:val="20"/>
    </w:rPr>
  </w:style>
  <w:style w:type="character" w:styleId="a9">
    <w:name w:val="footnote reference"/>
    <w:uiPriority w:val="99"/>
    <w:semiHidden/>
    <w:unhideWhenUsed/>
    <w:rsid w:val="000031B1"/>
    <w:rPr>
      <w:vertAlign w:val="superscript"/>
    </w:rPr>
  </w:style>
  <w:style w:type="paragraph" w:styleId="aa">
    <w:name w:val="header"/>
    <w:basedOn w:val="a1"/>
    <w:link w:val="ab"/>
    <w:uiPriority w:val="99"/>
    <w:unhideWhenUsed/>
    <w:rsid w:val="000031B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0031B1"/>
  </w:style>
  <w:style w:type="paragraph" w:styleId="ac">
    <w:name w:val="footer"/>
    <w:basedOn w:val="a1"/>
    <w:link w:val="ad"/>
    <w:uiPriority w:val="99"/>
    <w:unhideWhenUsed/>
    <w:rsid w:val="000031B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0031B1"/>
  </w:style>
  <w:style w:type="table" w:styleId="ae">
    <w:name w:val="Table Grid"/>
    <w:basedOn w:val="a3"/>
    <w:uiPriority w:val="39"/>
    <w:rsid w:val="00F566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1"/>
    <w:uiPriority w:val="34"/>
    <w:qFormat/>
    <w:rsid w:val="007F6A3D"/>
    <w:pPr>
      <w:ind w:left="720"/>
      <w:contextualSpacing/>
    </w:pPr>
  </w:style>
  <w:style w:type="character" w:styleId="af0">
    <w:name w:val="Hyperlink"/>
    <w:uiPriority w:val="99"/>
    <w:unhideWhenUsed/>
    <w:rsid w:val="00511F05"/>
    <w:rPr>
      <w:color w:val="0563C1"/>
      <w:u w:val="single"/>
    </w:rPr>
  </w:style>
  <w:style w:type="paragraph" w:styleId="af1">
    <w:name w:val="TOC Heading"/>
    <w:basedOn w:val="1"/>
    <w:next w:val="a1"/>
    <w:uiPriority w:val="39"/>
    <w:unhideWhenUsed/>
    <w:qFormat/>
    <w:rsid w:val="007F6A3D"/>
    <w:pPr>
      <w:outlineLvl w:val="9"/>
    </w:pPr>
    <w:rPr>
      <w:rFonts w:ascii="Cambria" w:hAnsi="Cambria"/>
    </w:rPr>
  </w:style>
  <w:style w:type="paragraph" w:styleId="11">
    <w:name w:val="toc 1"/>
    <w:basedOn w:val="a1"/>
    <w:next w:val="a1"/>
    <w:autoRedefine/>
    <w:uiPriority w:val="39"/>
    <w:unhideWhenUsed/>
    <w:rsid w:val="00A00BB4"/>
    <w:pPr>
      <w:tabs>
        <w:tab w:val="right" w:leader="dot" w:pos="9639"/>
      </w:tabs>
      <w:spacing w:line="276" w:lineRule="auto"/>
    </w:pPr>
    <w:rPr>
      <w:rFonts w:cs="Calibri"/>
      <w:noProof/>
      <w:sz w:val="22"/>
      <w:szCs w:val="22"/>
      <w:lang w:val="en-US"/>
    </w:rPr>
  </w:style>
  <w:style w:type="paragraph" w:styleId="23">
    <w:name w:val="toc 2"/>
    <w:basedOn w:val="a1"/>
    <w:next w:val="a1"/>
    <w:autoRedefine/>
    <w:uiPriority w:val="39"/>
    <w:unhideWhenUsed/>
    <w:rsid w:val="00325FE6"/>
    <w:pPr>
      <w:tabs>
        <w:tab w:val="right" w:leader="dot" w:pos="9628"/>
      </w:tabs>
      <w:ind w:left="426"/>
      <w:jc w:val="both"/>
    </w:pPr>
  </w:style>
  <w:style w:type="paragraph" w:styleId="33">
    <w:name w:val="toc 3"/>
    <w:basedOn w:val="a1"/>
    <w:next w:val="a1"/>
    <w:autoRedefine/>
    <w:uiPriority w:val="39"/>
    <w:unhideWhenUsed/>
    <w:rsid w:val="004179C1"/>
    <w:pPr>
      <w:spacing w:after="100" w:line="276" w:lineRule="auto"/>
      <w:ind w:left="440"/>
    </w:pPr>
  </w:style>
  <w:style w:type="paragraph" w:styleId="af2">
    <w:name w:val="caption"/>
    <w:basedOn w:val="a1"/>
    <w:next w:val="a1"/>
    <w:uiPriority w:val="35"/>
    <w:unhideWhenUsed/>
    <w:rsid w:val="007F6A3D"/>
    <w:pPr>
      <w:spacing w:after="200"/>
    </w:pPr>
    <w:rPr>
      <w:i/>
      <w:iCs/>
      <w:color w:val="44546A"/>
      <w:sz w:val="18"/>
      <w:szCs w:val="18"/>
    </w:rPr>
  </w:style>
  <w:style w:type="paragraph" w:styleId="af3">
    <w:name w:val="endnote text"/>
    <w:basedOn w:val="a1"/>
    <w:link w:val="af4"/>
    <w:uiPriority w:val="99"/>
    <w:semiHidden/>
    <w:unhideWhenUsed/>
    <w:rsid w:val="0028029B"/>
    <w:rPr>
      <w:sz w:val="20"/>
      <w:szCs w:val="20"/>
      <w:lang w:val="x-none" w:eastAsia="en-US"/>
    </w:rPr>
  </w:style>
  <w:style w:type="character" w:customStyle="1" w:styleId="af4">
    <w:name w:val="Текст концевой сноски Знак"/>
    <w:link w:val="af3"/>
    <w:uiPriority w:val="99"/>
    <w:semiHidden/>
    <w:rsid w:val="0028029B"/>
    <w:rPr>
      <w:lang w:eastAsia="en-US"/>
    </w:rPr>
  </w:style>
  <w:style w:type="paragraph" w:styleId="af5">
    <w:name w:val="Title"/>
    <w:basedOn w:val="a1"/>
    <w:next w:val="a1"/>
    <w:link w:val="af6"/>
    <w:uiPriority w:val="10"/>
    <w:qFormat/>
    <w:rsid w:val="007F6A3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6">
    <w:name w:val="Заголовок Знак"/>
    <w:link w:val="af5"/>
    <w:uiPriority w:val="10"/>
    <w:rsid w:val="007F6A3D"/>
    <w:rPr>
      <w:rFonts w:ascii="Cambria" w:eastAsia="Times New Roman" w:hAnsi="Cambria"/>
      <w:b/>
      <w:bCs/>
      <w:kern w:val="28"/>
      <w:sz w:val="32"/>
      <w:szCs w:val="32"/>
    </w:rPr>
  </w:style>
  <w:style w:type="paragraph" w:styleId="af7">
    <w:name w:val="Subtitle"/>
    <w:basedOn w:val="a1"/>
    <w:next w:val="a1"/>
    <w:link w:val="af8"/>
    <w:uiPriority w:val="11"/>
    <w:qFormat/>
    <w:rsid w:val="007F6A3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7F6A3D"/>
    <w:rPr>
      <w:rFonts w:ascii="Cambria" w:eastAsia="Times New Roman" w:hAnsi="Cambria"/>
      <w:sz w:val="24"/>
      <w:szCs w:val="24"/>
    </w:rPr>
  </w:style>
  <w:style w:type="character" w:styleId="af9">
    <w:name w:val="Strong"/>
    <w:uiPriority w:val="22"/>
    <w:qFormat/>
    <w:rsid w:val="007F6A3D"/>
    <w:rPr>
      <w:b/>
      <w:bCs/>
    </w:rPr>
  </w:style>
  <w:style w:type="character" w:styleId="afa">
    <w:name w:val="Emphasis"/>
    <w:uiPriority w:val="20"/>
    <w:qFormat/>
    <w:rsid w:val="007F6A3D"/>
    <w:rPr>
      <w:rFonts w:ascii="Calibri" w:hAnsi="Calibri"/>
      <w:b/>
      <w:i/>
      <w:iCs/>
    </w:rPr>
  </w:style>
  <w:style w:type="paragraph" w:styleId="afb">
    <w:name w:val="No Spacing"/>
    <w:basedOn w:val="a1"/>
    <w:uiPriority w:val="1"/>
    <w:qFormat/>
    <w:rsid w:val="007F6A3D"/>
    <w:rPr>
      <w:szCs w:val="32"/>
    </w:rPr>
  </w:style>
  <w:style w:type="paragraph" w:styleId="24">
    <w:name w:val="Quote"/>
    <w:basedOn w:val="a1"/>
    <w:next w:val="a1"/>
    <w:link w:val="25"/>
    <w:uiPriority w:val="29"/>
    <w:qFormat/>
    <w:rsid w:val="007F6A3D"/>
    <w:rPr>
      <w:i/>
      <w:lang w:val="x-none" w:eastAsia="x-none"/>
    </w:rPr>
  </w:style>
  <w:style w:type="character" w:customStyle="1" w:styleId="25">
    <w:name w:val="Цитата 2 Знак"/>
    <w:link w:val="24"/>
    <w:uiPriority w:val="29"/>
    <w:rsid w:val="007F6A3D"/>
    <w:rPr>
      <w:i/>
      <w:sz w:val="24"/>
      <w:szCs w:val="24"/>
    </w:rPr>
  </w:style>
  <w:style w:type="paragraph" w:styleId="afc">
    <w:name w:val="Intense Quote"/>
    <w:basedOn w:val="a1"/>
    <w:next w:val="a1"/>
    <w:link w:val="afd"/>
    <w:uiPriority w:val="30"/>
    <w:qFormat/>
    <w:rsid w:val="007F6A3D"/>
    <w:pPr>
      <w:ind w:left="720" w:right="720"/>
    </w:pPr>
    <w:rPr>
      <w:b/>
      <w:i/>
      <w:szCs w:val="20"/>
      <w:lang w:val="x-none" w:eastAsia="x-none"/>
    </w:rPr>
  </w:style>
  <w:style w:type="character" w:customStyle="1" w:styleId="afd">
    <w:name w:val="Выделенная цитата Знак"/>
    <w:link w:val="afc"/>
    <w:uiPriority w:val="30"/>
    <w:rsid w:val="007F6A3D"/>
    <w:rPr>
      <w:b/>
      <w:i/>
      <w:sz w:val="24"/>
    </w:rPr>
  </w:style>
  <w:style w:type="character" w:styleId="afe">
    <w:name w:val="Subtle Emphasis"/>
    <w:uiPriority w:val="19"/>
    <w:qFormat/>
    <w:rsid w:val="007F6A3D"/>
    <w:rPr>
      <w:i/>
      <w:color w:val="5A5A5A"/>
    </w:rPr>
  </w:style>
  <w:style w:type="character" w:styleId="aff">
    <w:name w:val="Intense Emphasis"/>
    <w:uiPriority w:val="21"/>
    <w:qFormat/>
    <w:rsid w:val="007F6A3D"/>
    <w:rPr>
      <w:b/>
      <w:i/>
      <w:sz w:val="24"/>
      <w:szCs w:val="24"/>
      <w:u w:val="single"/>
    </w:rPr>
  </w:style>
  <w:style w:type="character" w:styleId="aff0">
    <w:name w:val="Subtle Reference"/>
    <w:uiPriority w:val="31"/>
    <w:qFormat/>
    <w:rsid w:val="007F6A3D"/>
    <w:rPr>
      <w:sz w:val="24"/>
      <w:szCs w:val="24"/>
      <w:u w:val="single"/>
    </w:rPr>
  </w:style>
  <w:style w:type="character" w:styleId="aff1">
    <w:name w:val="Intense Reference"/>
    <w:uiPriority w:val="32"/>
    <w:qFormat/>
    <w:rsid w:val="007F6A3D"/>
    <w:rPr>
      <w:b/>
      <w:sz w:val="24"/>
      <w:u w:val="single"/>
    </w:rPr>
  </w:style>
  <w:style w:type="character" w:styleId="aff2">
    <w:name w:val="Book Title"/>
    <w:uiPriority w:val="33"/>
    <w:qFormat/>
    <w:rsid w:val="007F6A3D"/>
    <w:rPr>
      <w:rFonts w:ascii="Cambria" w:eastAsia="Times New Roman" w:hAnsi="Cambria"/>
      <w:b/>
      <w:i/>
      <w:sz w:val="24"/>
      <w:szCs w:val="24"/>
    </w:rPr>
  </w:style>
  <w:style w:type="character" w:styleId="aff3">
    <w:name w:val="annotation reference"/>
    <w:uiPriority w:val="99"/>
    <w:semiHidden/>
    <w:unhideWhenUsed/>
    <w:rsid w:val="009569CC"/>
    <w:rPr>
      <w:sz w:val="16"/>
      <w:szCs w:val="16"/>
    </w:rPr>
  </w:style>
  <w:style w:type="paragraph" w:styleId="aff4">
    <w:name w:val="annotation text"/>
    <w:basedOn w:val="a1"/>
    <w:link w:val="aff5"/>
    <w:uiPriority w:val="99"/>
    <w:semiHidden/>
    <w:unhideWhenUsed/>
    <w:rsid w:val="009569CC"/>
    <w:rPr>
      <w:sz w:val="20"/>
      <w:szCs w:val="20"/>
    </w:rPr>
  </w:style>
  <w:style w:type="character" w:customStyle="1" w:styleId="aff5">
    <w:name w:val="Текст примечания Знак"/>
    <w:basedOn w:val="a2"/>
    <w:link w:val="aff4"/>
    <w:uiPriority w:val="99"/>
    <w:semiHidden/>
    <w:rsid w:val="009569CC"/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9569CC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9569CC"/>
    <w:rPr>
      <w:b/>
      <w:bCs/>
    </w:rPr>
  </w:style>
  <w:style w:type="character" w:customStyle="1" w:styleId="apple-converted-space">
    <w:name w:val="apple-converted-space"/>
    <w:basedOn w:val="a2"/>
    <w:rsid w:val="006F0FAC"/>
  </w:style>
  <w:style w:type="paragraph" w:styleId="aff8">
    <w:name w:val="Normal (Web)"/>
    <w:basedOn w:val="a1"/>
    <w:unhideWhenUsed/>
    <w:rsid w:val="006F6F43"/>
    <w:pPr>
      <w:spacing w:before="100" w:beforeAutospacing="1" w:after="100" w:afterAutospacing="1"/>
    </w:pPr>
    <w:rPr>
      <w:rFonts w:ascii="Times New Roman" w:hAnsi="Times New Roman"/>
    </w:rPr>
  </w:style>
  <w:style w:type="table" w:styleId="-41">
    <w:name w:val="List Table 4 Accent 1"/>
    <w:basedOn w:val="a3"/>
    <w:uiPriority w:val="49"/>
    <w:rsid w:val="007B4C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aff9">
    <w:name w:val="FollowedHyperlink"/>
    <w:uiPriority w:val="99"/>
    <w:semiHidden/>
    <w:unhideWhenUsed/>
    <w:rsid w:val="007A25B6"/>
    <w:rPr>
      <w:color w:val="954F72"/>
      <w:u w:val="single"/>
    </w:rPr>
  </w:style>
  <w:style w:type="paragraph" w:customStyle="1" w:styleId="msonormal0">
    <w:name w:val="msonormal"/>
    <w:basedOn w:val="a1"/>
    <w:rsid w:val="007A25B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font5">
    <w:name w:val="font5"/>
    <w:basedOn w:val="a1"/>
    <w:rsid w:val="007A25B6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a1"/>
    <w:rsid w:val="007A25B6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6">
    <w:name w:val="xl66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68">
    <w:name w:val="xl68"/>
    <w:basedOn w:val="a1"/>
    <w:rsid w:val="007A25B6"/>
    <w:pPr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69">
    <w:name w:val="xl69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0">
    <w:name w:val="xl70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1">
    <w:name w:val="xl71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2">
    <w:name w:val="xl72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3">
    <w:name w:val="xl73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4">
    <w:name w:val="xl74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5">
    <w:name w:val="xl75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6">
    <w:name w:val="xl76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7">
    <w:name w:val="xl77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78">
    <w:name w:val="xl78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9">
    <w:name w:val="xl79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80">
    <w:name w:val="xl80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3">
    <w:name w:val="xl83"/>
    <w:basedOn w:val="a1"/>
    <w:rsid w:val="007A25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4">
    <w:name w:val="xl84"/>
    <w:basedOn w:val="a1"/>
    <w:rsid w:val="007A25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5">
    <w:name w:val="xl85"/>
    <w:basedOn w:val="a1"/>
    <w:rsid w:val="007A25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6">
    <w:name w:val="xl86"/>
    <w:basedOn w:val="a1"/>
    <w:rsid w:val="007A25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65">
    <w:name w:val="xl65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</w:rPr>
  </w:style>
  <w:style w:type="paragraph" w:customStyle="1" w:styleId="xl81">
    <w:name w:val="xl81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1"/>
    <w:rsid w:val="00365A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88">
    <w:name w:val="xl88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90">
    <w:name w:val="xl90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1"/>
    <w:rsid w:val="00365A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1"/>
    <w:rsid w:val="00365A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table" w:styleId="-31">
    <w:name w:val="List Table 3 Accent 1"/>
    <w:basedOn w:val="a3"/>
    <w:uiPriority w:val="48"/>
    <w:rsid w:val="00DF2027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paragraph" w:customStyle="1" w:styleId="xl93">
    <w:name w:val="xl93"/>
    <w:basedOn w:val="a1"/>
    <w:rsid w:val="009F0A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styleId="HTML">
    <w:name w:val="HTML Address"/>
    <w:basedOn w:val="a1"/>
    <w:link w:val="HTML0"/>
    <w:uiPriority w:val="99"/>
    <w:semiHidden/>
    <w:unhideWhenUsed/>
    <w:rsid w:val="00083EF9"/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083EF9"/>
    <w:rPr>
      <w:i/>
      <w:iCs/>
      <w:sz w:val="24"/>
      <w:szCs w:val="24"/>
    </w:rPr>
  </w:style>
  <w:style w:type="paragraph" w:styleId="affa">
    <w:name w:val="envelope address"/>
    <w:basedOn w:val="a1"/>
    <w:uiPriority w:val="99"/>
    <w:semiHidden/>
    <w:unhideWhenUsed/>
    <w:rsid w:val="00083EF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fb">
    <w:name w:val="Date"/>
    <w:basedOn w:val="a1"/>
    <w:next w:val="a1"/>
    <w:link w:val="affc"/>
    <w:uiPriority w:val="99"/>
    <w:semiHidden/>
    <w:unhideWhenUsed/>
    <w:rsid w:val="00083EF9"/>
  </w:style>
  <w:style w:type="character" w:customStyle="1" w:styleId="affc">
    <w:name w:val="Дата Знак"/>
    <w:basedOn w:val="a2"/>
    <w:link w:val="affb"/>
    <w:uiPriority w:val="99"/>
    <w:semiHidden/>
    <w:rsid w:val="00083EF9"/>
    <w:rPr>
      <w:sz w:val="24"/>
      <w:szCs w:val="24"/>
    </w:rPr>
  </w:style>
  <w:style w:type="paragraph" w:styleId="affd">
    <w:name w:val="Note Heading"/>
    <w:basedOn w:val="a1"/>
    <w:next w:val="a1"/>
    <w:link w:val="affe"/>
    <w:uiPriority w:val="99"/>
    <w:semiHidden/>
    <w:unhideWhenUsed/>
    <w:rsid w:val="00083EF9"/>
  </w:style>
  <w:style w:type="character" w:customStyle="1" w:styleId="affe">
    <w:name w:val="Заголовок записки Знак"/>
    <w:basedOn w:val="a2"/>
    <w:link w:val="affd"/>
    <w:uiPriority w:val="99"/>
    <w:semiHidden/>
    <w:rsid w:val="00083EF9"/>
    <w:rPr>
      <w:sz w:val="24"/>
      <w:szCs w:val="24"/>
    </w:rPr>
  </w:style>
  <w:style w:type="paragraph" w:styleId="afff">
    <w:name w:val="toa heading"/>
    <w:basedOn w:val="a1"/>
    <w:next w:val="a1"/>
    <w:uiPriority w:val="99"/>
    <w:semiHidden/>
    <w:unhideWhenUsed/>
    <w:rsid w:val="00083EF9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f0">
    <w:name w:val="Body Text"/>
    <w:basedOn w:val="a1"/>
    <w:link w:val="afff1"/>
    <w:uiPriority w:val="99"/>
    <w:semiHidden/>
    <w:unhideWhenUsed/>
    <w:rsid w:val="00083EF9"/>
    <w:pPr>
      <w:spacing w:after="120"/>
    </w:pPr>
  </w:style>
  <w:style w:type="character" w:customStyle="1" w:styleId="afff1">
    <w:name w:val="Основной текст Знак"/>
    <w:basedOn w:val="a2"/>
    <w:link w:val="afff0"/>
    <w:uiPriority w:val="99"/>
    <w:semiHidden/>
    <w:rsid w:val="00083EF9"/>
    <w:rPr>
      <w:sz w:val="24"/>
      <w:szCs w:val="24"/>
    </w:rPr>
  </w:style>
  <w:style w:type="paragraph" w:styleId="afff2">
    <w:name w:val="Body Text First Indent"/>
    <w:basedOn w:val="afff0"/>
    <w:link w:val="afff3"/>
    <w:uiPriority w:val="99"/>
    <w:semiHidden/>
    <w:unhideWhenUsed/>
    <w:rsid w:val="00083EF9"/>
    <w:pPr>
      <w:spacing w:after="0"/>
      <w:ind w:firstLine="360"/>
    </w:pPr>
  </w:style>
  <w:style w:type="character" w:customStyle="1" w:styleId="afff3">
    <w:name w:val="Красная строка Знак"/>
    <w:basedOn w:val="afff1"/>
    <w:link w:val="afff2"/>
    <w:uiPriority w:val="99"/>
    <w:semiHidden/>
    <w:rsid w:val="00083EF9"/>
    <w:rPr>
      <w:sz w:val="24"/>
      <w:szCs w:val="24"/>
    </w:rPr>
  </w:style>
  <w:style w:type="paragraph" w:styleId="afff4">
    <w:name w:val="Body Text Indent"/>
    <w:basedOn w:val="a1"/>
    <w:link w:val="afff5"/>
    <w:uiPriority w:val="99"/>
    <w:semiHidden/>
    <w:unhideWhenUsed/>
    <w:rsid w:val="00083EF9"/>
    <w:pPr>
      <w:spacing w:after="120"/>
      <w:ind w:left="283"/>
    </w:pPr>
  </w:style>
  <w:style w:type="character" w:customStyle="1" w:styleId="afff5">
    <w:name w:val="Основной текст с отступом Знак"/>
    <w:basedOn w:val="a2"/>
    <w:link w:val="afff4"/>
    <w:uiPriority w:val="99"/>
    <w:semiHidden/>
    <w:rsid w:val="00083EF9"/>
    <w:rPr>
      <w:sz w:val="24"/>
      <w:szCs w:val="24"/>
    </w:rPr>
  </w:style>
  <w:style w:type="paragraph" w:styleId="26">
    <w:name w:val="Body Text First Indent 2"/>
    <w:basedOn w:val="afff4"/>
    <w:link w:val="27"/>
    <w:uiPriority w:val="99"/>
    <w:semiHidden/>
    <w:unhideWhenUsed/>
    <w:rsid w:val="00083EF9"/>
    <w:pPr>
      <w:spacing w:after="0"/>
      <w:ind w:left="360" w:firstLine="360"/>
    </w:pPr>
  </w:style>
  <w:style w:type="character" w:customStyle="1" w:styleId="27">
    <w:name w:val="Красная строка 2 Знак"/>
    <w:basedOn w:val="afff5"/>
    <w:link w:val="26"/>
    <w:uiPriority w:val="99"/>
    <w:semiHidden/>
    <w:rsid w:val="00083EF9"/>
    <w:rPr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083EF9"/>
    <w:pPr>
      <w:numPr>
        <w:numId w:val="3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83EF9"/>
    <w:pPr>
      <w:numPr>
        <w:numId w:val="4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83EF9"/>
    <w:pPr>
      <w:numPr>
        <w:numId w:val="5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83EF9"/>
    <w:pPr>
      <w:numPr>
        <w:numId w:val="6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83EF9"/>
    <w:pPr>
      <w:numPr>
        <w:numId w:val="7"/>
      </w:numPr>
      <w:contextualSpacing/>
    </w:pPr>
  </w:style>
  <w:style w:type="paragraph" w:styleId="a">
    <w:name w:val="List Number"/>
    <w:basedOn w:val="a1"/>
    <w:uiPriority w:val="99"/>
    <w:semiHidden/>
    <w:unhideWhenUsed/>
    <w:rsid w:val="00083EF9"/>
    <w:pPr>
      <w:numPr>
        <w:numId w:val="8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83EF9"/>
    <w:pPr>
      <w:numPr>
        <w:numId w:val="9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83EF9"/>
    <w:pPr>
      <w:numPr>
        <w:numId w:val="10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83EF9"/>
    <w:pPr>
      <w:numPr>
        <w:numId w:val="11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83EF9"/>
    <w:pPr>
      <w:numPr>
        <w:numId w:val="12"/>
      </w:numPr>
      <w:contextualSpacing/>
    </w:pPr>
  </w:style>
  <w:style w:type="paragraph" w:styleId="28">
    <w:name w:val="envelope return"/>
    <w:basedOn w:val="a1"/>
    <w:uiPriority w:val="99"/>
    <w:semiHidden/>
    <w:unhideWhenUsed/>
    <w:rsid w:val="00083EF9"/>
    <w:rPr>
      <w:rFonts w:asciiTheme="majorHAnsi" w:eastAsiaTheme="majorEastAsia" w:hAnsiTheme="majorHAnsi" w:cstheme="majorBidi"/>
      <w:sz w:val="20"/>
      <w:szCs w:val="20"/>
    </w:rPr>
  </w:style>
  <w:style w:type="paragraph" w:styleId="afff6">
    <w:name w:val="Normal Indent"/>
    <w:basedOn w:val="a1"/>
    <w:uiPriority w:val="99"/>
    <w:semiHidden/>
    <w:unhideWhenUsed/>
    <w:rsid w:val="00083EF9"/>
    <w:pPr>
      <w:ind w:left="708"/>
    </w:pPr>
  </w:style>
  <w:style w:type="paragraph" w:styleId="43">
    <w:name w:val="toc 4"/>
    <w:basedOn w:val="a1"/>
    <w:next w:val="a1"/>
    <w:autoRedefine/>
    <w:uiPriority w:val="39"/>
    <w:semiHidden/>
    <w:unhideWhenUsed/>
    <w:rsid w:val="00083EF9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083EF9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083EF9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083EF9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083EF9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083EF9"/>
    <w:pPr>
      <w:spacing w:after="100"/>
      <w:ind w:left="1920"/>
    </w:pPr>
  </w:style>
  <w:style w:type="paragraph" w:styleId="29">
    <w:name w:val="Body Text 2"/>
    <w:basedOn w:val="a1"/>
    <w:link w:val="2a"/>
    <w:uiPriority w:val="99"/>
    <w:semiHidden/>
    <w:unhideWhenUsed/>
    <w:rsid w:val="00083EF9"/>
    <w:pPr>
      <w:spacing w:after="120" w:line="480" w:lineRule="auto"/>
    </w:pPr>
  </w:style>
  <w:style w:type="character" w:customStyle="1" w:styleId="2a">
    <w:name w:val="Основной текст 2 Знак"/>
    <w:basedOn w:val="a2"/>
    <w:link w:val="29"/>
    <w:uiPriority w:val="99"/>
    <w:semiHidden/>
    <w:rsid w:val="00083EF9"/>
    <w:rPr>
      <w:sz w:val="24"/>
      <w:szCs w:val="24"/>
    </w:rPr>
  </w:style>
  <w:style w:type="paragraph" w:styleId="34">
    <w:name w:val="Body Text 3"/>
    <w:basedOn w:val="a1"/>
    <w:link w:val="35"/>
    <w:uiPriority w:val="99"/>
    <w:semiHidden/>
    <w:unhideWhenUsed/>
    <w:rsid w:val="00083EF9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083EF9"/>
    <w:rPr>
      <w:sz w:val="16"/>
      <w:szCs w:val="16"/>
    </w:rPr>
  </w:style>
  <w:style w:type="paragraph" w:styleId="2b">
    <w:name w:val="Body Text Indent 2"/>
    <w:basedOn w:val="a1"/>
    <w:link w:val="2c"/>
    <w:uiPriority w:val="99"/>
    <w:semiHidden/>
    <w:unhideWhenUsed/>
    <w:rsid w:val="00083EF9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2"/>
    <w:link w:val="2b"/>
    <w:uiPriority w:val="99"/>
    <w:semiHidden/>
    <w:rsid w:val="00083EF9"/>
    <w:rPr>
      <w:sz w:val="24"/>
      <w:szCs w:val="24"/>
    </w:rPr>
  </w:style>
  <w:style w:type="paragraph" w:styleId="36">
    <w:name w:val="Body Text Indent 3"/>
    <w:basedOn w:val="a1"/>
    <w:link w:val="37"/>
    <w:uiPriority w:val="99"/>
    <w:semiHidden/>
    <w:unhideWhenUsed/>
    <w:rsid w:val="00083EF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083EF9"/>
    <w:rPr>
      <w:sz w:val="16"/>
      <w:szCs w:val="16"/>
    </w:rPr>
  </w:style>
  <w:style w:type="paragraph" w:styleId="afff7">
    <w:name w:val="table of figures"/>
    <w:basedOn w:val="a1"/>
    <w:next w:val="a1"/>
    <w:uiPriority w:val="99"/>
    <w:semiHidden/>
    <w:unhideWhenUsed/>
    <w:rsid w:val="00083EF9"/>
  </w:style>
  <w:style w:type="paragraph" w:styleId="afff8">
    <w:name w:val="Signature"/>
    <w:basedOn w:val="a1"/>
    <w:link w:val="afff9"/>
    <w:uiPriority w:val="99"/>
    <w:semiHidden/>
    <w:unhideWhenUsed/>
    <w:rsid w:val="00083EF9"/>
    <w:pPr>
      <w:ind w:left="4252"/>
    </w:pPr>
  </w:style>
  <w:style w:type="character" w:customStyle="1" w:styleId="afff9">
    <w:name w:val="Подпись Знак"/>
    <w:basedOn w:val="a2"/>
    <w:link w:val="afff8"/>
    <w:uiPriority w:val="99"/>
    <w:semiHidden/>
    <w:rsid w:val="00083EF9"/>
    <w:rPr>
      <w:sz w:val="24"/>
      <w:szCs w:val="24"/>
    </w:rPr>
  </w:style>
  <w:style w:type="paragraph" w:styleId="afffa">
    <w:name w:val="Salutation"/>
    <w:basedOn w:val="a1"/>
    <w:next w:val="a1"/>
    <w:link w:val="afffb"/>
    <w:uiPriority w:val="99"/>
    <w:semiHidden/>
    <w:unhideWhenUsed/>
    <w:rsid w:val="00083EF9"/>
  </w:style>
  <w:style w:type="character" w:customStyle="1" w:styleId="afffb">
    <w:name w:val="Приветствие Знак"/>
    <w:basedOn w:val="a2"/>
    <w:link w:val="afffa"/>
    <w:uiPriority w:val="99"/>
    <w:semiHidden/>
    <w:rsid w:val="00083EF9"/>
    <w:rPr>
      <w:sz w:val="24"/>
      <w:szCs w:val="24"/>
    </w:rPr>
  </w:style>
  <w:style w:type="paragraph" w:styleId="afffc">
    <w:name w:val="List Continue"/>
    <w:basedOn w:val="a1"/>
    <w:uiPriority w:val="99"/>
    <w:semiHidden/>
    <w:unhideWhenUsed/>
    <w:rsid w:val="00083EF9"/>
    <w:pPr>
      <w:spacing w:after="120"/>
      <w:ind w:left="283"/>
      <w:contextualSpacing/>
    </w:pPr>
  </w:style>
  <w:style w:type="paragraph" w:styleId="2d">
    <w:name w:val="List Continue 2"/>
    <w:basedOn w:val="a1"/>
    <w:uiPriority w:val="99"/>
    <w:semiHidden/>
    <w:unhideWhenUsed/>
    <w:rsid w:val="00083EF9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083EF9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083EF9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083EF9"/>
    <w:pPr>
      <w:spacing w:after="120"/>
      <w:ind w:left="1415"/>
      <w:contextualSpacing/>
    </w:pPr>
  </w:style>
  <w:style w:type="paragraph" w:styleId="afffd">
    <w:name w:val="Closing"/>
    <w:basedOn w:val="a1"/>
    <w:link w:val="afffe"/>
    <w:uiPriority w:val="99"/>
    <w:semiHidden/>
    <w:unhideWhenUsed/>
    <w:rsid w:val="00083EF9"/>
    <w:pPr>
      <w:ind w:left="4252"/>
    </w:pPr>
  </w:style>
  <w:style w:type="character" w:customStyle="1" w:styleId="afffe">
    <w:name w:val="Прощание Знак"/>
    <w:basedOn w:val="a2"/>
    <w:link w:val="afffd"/>
    <w:uiPriority w:val="99"/>
    <w:semiHidden/>
    <w:rsid w:val="00083EF9"/>
    <w:rPr>
      <w:sz w:val="24"/>
      <w:szCs w:val="24"/>
    </w:rPr>
  </w:style>
  <w:style w:type="paragraph" w:styleId="affff">
    <w:name w:val="List"/>
    <w:basedOn w:val="a1"/>
    <w:uiPriority w:val="99"/>
    <w:semiHidden/>
    <w:unhideWhenUsed/>
    <w:rsid w:val="00083EF9"/>
    <w:pPr>
      <w:ind w:left="283" w:hanging="283"/>
      <w:contextualSpacing/>
    </w:pPr>
  </w:style>
  <w:style w:type="paragraph" w:styleId="2e">
    <w:name w:val="List 2"/>
    <w:basedOn w:val="a1"/>
    <w:uiPriority w:val="99"/>
    <w:semiHidden/>
    <w:unhideWhenUsed/>
    <w:rsid w:val="00083EF9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083EF9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083EF9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083EF9"/>
    <w:pPr>
      <w:ind w:left="1415" w:hanging="283"/>
      <w:contextualSpacing/>
    </w:pPr>
  </w:style>
  <w:style w:type="paragraph" w:styleId="affff0">
    <w:name w:val="Bibliography"/>
    <w:basedOn w:val="a1"/>
    <w:next w:val="a1"/>
    <w:uiPriority w:val="37"/>
    <w:semiHidden/>
    <w:unhideWhenUsed/>
    <w:rsid w:val="00083EF9"/>
  </w:style>
  <w:style w:type="paragraph" w:styleId="HTML1">
    <w:name w:val="HTML Preformatted"/>
    <w:basedOn w:val="a1"/>
    <w:link w:val="HTML2"/>
    <w:uiPriority w:val="99"/>
    <w:semiHidden/>
    <w:unhideWhenUsed/>
    <w:rsid w:val="00083EF9"/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083EF9"/>
    <w:rPr>
      <w:rFonts w:ascii="Consolas" w:hAnsi="Consolas"/>
    </w:rPr>
  </w:style>
  <w:style w:type="paragraph" w:styleId="affff1">
    <w:name w:val="Document Map"/>
    <w:basedOn w:val="a1"/>
    <w:link w:val="affff2"/>
    <w:uiPriority w:val="99"/>
    <w:semiHidden/>
    <w:unhideWhenUsed/>
    <w:rsid w:val="00083EF9"/>
    <w:rPr>
      <w:rFonts w:ascii="Segoe UI" w:hAnsi="Segoe UI" w:cs="Segoe UI"/>
      <w:sz w:val="16"/>
      <w:szCs w:val="16"/>
    </w:rPr>
  </w:style>
  <w:style w:type="character" w:customStyle="1" w:styleId="affff2">
    <w:name w:val="Схема документа Знак"/>
    <w:basedOn w:val="a2"/>
    <w:link w:val="affff1"/>
    <w:uiPriority w:val="99"/>
    <w:semiHidden/>
    <w:rsid w:val="00083EF9"/>
    <w:rPr>
      <w:rFonts w:ascii="Segoe UI" w:hAnsi="Segoe UI" w:cs="Segoe UI"/>
      <w:sz w:val="16"/>
      <w:szCs w:val="16"/>
    </w:rPr>
  </w:style>
  <w:style w:type="paragraph" w:styleId="affff3">
    <w:name w:val="table of authorities"/>
    <w:basedOn w:val="a1"/>
    <w:next w:val="a1"/>
    <w:uiPriority w:val="99"/>
    <w:semiHidden/>
    <w:unhideWhenUsed/>
    <w:rsid w:val="00083EF9"/>
    <w:pPr>
      <w:ind w:left="240" w:hanging="240"/>
    </w:pPr>
  </w:style>
  <w:style w:type="paragraph" w:styleId="affff4">
    <w:name w:val="Plain Text"/>
    <w:basedOn w:val="a1"/>
    <w:link w:val="affff5"/>
    <w:uiPriority w:val="99"/>
    <w:semiHidden/>
    <w:unhideWhenUsed/>
    <w:rsid w:val="00083EF9"/>
    <w:rPr>
      <w:rFonts w:ascii="Consolas" w:hAnsi="Consolas"/>
      <w:sz w:val="21"/>
      <w:szCs w:val="21"/>
    </w:rPr>
  </w:style>
  <w:style w:type="character" w:customStyle="1" w:styleId="affff5">
    <w:name w:val="Текст Знак"/>
    <w:basedOn w:val="a2"/>
    <w:link w:val="affff4"/>
    <w:uiPriority w:val="99"/>
    <w:semiHidden/>
    <w:rsid w:val="00083EF9"/>
    <w:rPr>
      <w:rFonts w:ascii="Consolas" w:hAnsi="Consolas"/>
      <w:sz w:val="21"/>
      <w:szCs w:val="21"/>
    </w:rPr>
  </w:style>
  <w:style w:type="paragraph" w:styleId="affff6">
    <w:name w:val="macro"/>
    <w:link w:val="affff7"/>
    <w:uiPriority w:val="99"/>
    <w:semiHidden/>
    <w:unhideWhenUsed/>
    <w:rsid w:val="00083EF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affff7">
    <w:name w:val="Текст макроса Знак"/>
    <w:basedOn w:val="a2"/>
    <w:link w:val="affff6"/>
    <w:uiPriority w:val="99"/>
    <w:semiHidden/>
    <w:rsid w:val="00083EF9"/>
    <w:rPr>
      <w:rFonts w:ascii="Consolas" w:hAnsi="Consolas"/>
    </w:rPr>
  </w:style>
  <w:style w:type="paragraph" w:styleId="12">
    <w:name w:val="index 1"/>
    <w:basedOn w:val="a1"/>
    <w:next w:val="a1"/>
    <w:autoRedefine/>
    <w:uiPriority w:val="99"/>
    <w:semiHidden/>
    <w:unhideWhenUsed/>
    <w:rsid w:val="00083EF9"/>
    <w:pPr>
      <w:ind w:left="240" w:hanging="240"/>
    </w:pPr>
  </w:style>
  <w:style w:type="paragraph" w:styleId="affff8">
    <w:name w:val="index heading"/>
    <w:basedOn w:val="a1"/>
    <w:next w:val="12"/>
    <w:uiPriority w:val="99"/>
    <w:semiHidden/>
    <w:unhideWhenUsed/>
    <w:rsid w:val="00083EF9"/>
    <w:rPr>
      <w:rFonts w:asciiTheme="majorHAnsi" w:eastAsiaTheme="majorEastAsia" w:hAnsiTheme="majorHAnsi" w:cstheme="majorBidi"/>
      <w:b/>
      <w:bCs/>
    </w:rPr>
  </w:style>
  <w:style w:type="paragraph" w:styleId="2f">
    <w:name w:val="index 2"/>
    <w:basedOn w:val="a1"/>
    <w:next w:val="a1"/>
    <w:autoRedefine/>
    <w:uiPriority w:val="99"/>
    <w:semiHidden/>
    <w:unhideWhenUsed/>
    <w:rsid w:val="00083EF9"/>
    <w:pPr>
      <w:ind w:left="480" w:hanging="240"/>
    </w:pPr>
  </w:style>
  <w:style w:type="paragraph" w:styleId="3a">
    <w:name w:val="index 3"/>
    <w:basedOn w:val="a1"/>
    <w:next w:val="a1"/>
    <w:autoRedefine/>
    <w:uiPriority w:val="99"/>
    <w:semiHidden/>
    <w:unhideWhenUsed/>
    <w:rsid w:val="00083EF9"/>
    <w:pPr>
      <w:ind w:left="720" w:hanging="240"/>
    </w:pPr>
  </w:style>
  <w:style w:type="paragraph" w:styleId="46">
    <w:name w:val="index 4"/>
    <w:basedOn w:val="a1"/>
    <w:next w:val="a1"/>
    <w:autoRedefine/>
    <w:uiPriority w:val="99"/>
    <w:semiHidden/>
    <w:unhideWhenUsed/>
    <w:rsid w:val="00083EF9"/>
    <w:pPr>
      <w:ind w:left="960" w:hanging="240"/>
    </w:pPr>
  </w:style>
  <w:style w:type="paragraph" w:styleId="56">
    <w:name w:val="index 5"/>
    <w:basedOn w:val="a1"/>
    <w:next w:val="a1"/>
    <w:autoRedefine/>
    <w:uiPriority w:val="99"/>
    <w:semiHidden/>
    <w:unhideWhenUsed/>
    <w:rsid w:val="00083EF9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083EF9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083EF9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083EF9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083EF9"/>
    <w:pPr>
      <w:ind w:left="2160" w:hanging="240"/>
    </w:pPr>
  </w:style>
  <w:style w:type="paragraph" w:styleId="affff9">
    <w:name w:val="Block Text"/>
    <w:basedOn w:val="a1"/>
    <w:uiPriority w:val="99"/>
    <w:semiHidden/>
    <w:unhideWhenUsed/>
    <w:rsid w:val="00083EF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affffa">
    <w:name w:val="Message Header"/>
    <w:basedOn w:val="a1"/>
    <w:link w:val="affffb"/>
    <w:uiPriority w:val="99"/>
    <w:semiHidden/>
    <w:unhideWhenUsed/>
    <w:rsid w:val="00083E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b">
    <w:name w:val="Шапка Знак"/>
    <w:basedOn w:val="a2"/>
    <w:link w:val="affffa"/>
    <w:uiPriority w:val="99"/>
    <w:semiHidden/>
    <w:rsid w:val="00083EF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E-mail Signature"/>
    <w:basedOn w:val="a1"/>
    <w:link w:val="affffd"/>
    <w:uiPriority w:val="99"/>
    <w:semiHidden/>
    <w:unhideWhenUsed/>
    <w:rsid w:val="00083EF9"/>
  </w:style>
  <w:style w:type="character" w:customStyle="1" w:styleId="affffd">
    <w:name w:val="Электронная подпись Знак"/>
    <w:basedOn w:val="a2"/>
    <w:link w:val="affffc"/>
    <w:uiPriority w:val="99"/>
    <w:semiHidden/>
    <w:rsid w:val="00083EF9"/>
    <w:rPr>
      <w:sz w:val="24"/>
      <w:szCs w:val="24"/>
    </w:rPr>
  </w:style>
  <w:style w:type="character" w:styleId="affffe">
    <w:name w:val="endnote reference"/>
    <w:basedOn w:val="a2"/>
    <w:uiPriority w:val="99"/>
    <w:semiHidden/>
    <w:unhideWhenUsed/>
    <w:rsid w:val="007E3748"/>
    <w:rPr>
      <w:vertAlign w:val="superscript"/>
    </w:rPr>
  </w:style>
  <w:style w:type="paragraph" w:customStyle="1" w:styleId="xl94">
    <w:name w:val="xl94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5">
    <w:name w:val="xl95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6">
    <w:name w:val="xl96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98">
    <w:name w:val="xl98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9">
    <w:name w:val="xl99"/>
    <w:basedOn w:val="a1"/>
    <w:rsid w:val="002F09B3"/>
    <w:pPr>
      <w:pBdr>
        <w:top w:val="single" w:sz="4" w:space="0" w:color="4F81BD"/>
        <w:left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0">
    <w:name w:val="xl100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character" w:styleId="afffff">
    <w:name w:val="Placeholder Text"/>
    <w:basedOn w:val="a2"/>
    <w:uiPriority w:val="99"/>
    <w:semiHidden/>
    <w:rsid w:val="007734C7"/>
    <w:rPr>
      <w:color w:val="808080"/>
    </w:rPr>
  </w:style>
  <w:style w:type="paragraph" w:customStyle="1" w:styleId="Default">
    <w:name w:val="Default"/>
    <w:rsid w:val="004922B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font6">
    <w:name w:val="font6"/>
    <w:basedOn w:val="a1"/>
    <w:rsid w:val="0068342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1">
    <w:name w:val="xl101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02">
    <w:name w:val="xl102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103">
    <w:name w:val="xl103"/>
    <w:basedOn w:val="a1"/>
    <w:rsid w:val="0068342E"/>
    <w:pPr>
      <w:pBdr>
        <w:top w:val="single" w:sz="4" w:space="0" w:color="5B9BD5"/>
        <w:left w:val="single" w:sz="4" w:space="0" w:color="5B9BD5"/>
        <w:right w:val="single" w:sz="4" w:space="0" w:color="5B9BD5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104">
    <w:name w:val="xl104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106">
    <w:name w:val="xl106"/>
    <w:basedOn w:val="a1"/>
    <w:rsid w:val="0068342E"/>
    <w:pPr>
      <w:pBdr>
        <w:left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07">
    <w:name w:val="xl107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08">
    <w:name w:val="xl108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09">
    <w:name w:val="xl109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0">
    <w:name w:val="xl110"/>
    <w:basedOn w:val="a1"/>
    <w:rsid w:val="0068342E"/>
    <w:pPr>
      <w:pBdr>
        <w:top w:val="single" w:sz="4" w:space="0" w:color="5B9BD5"/>
        <w:bottom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1">
    <w:name w:val="xl111"/>
    <w:basedOn w:val="a1"/>
    <w:rsid w:val="0068342E"/>
    <w:pPr>
      <w:pBdr>
        <w:top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2">
    <w:name w:val="xl112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3">
    <w:name w:val="xl113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4">
    <w:name w:val="xl114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5">
    <w:name w:val="xl115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6">
    <w:name w:val="xl116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7">
    <w:name w:val="xl117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64">
    <w:name w:val="xl64"/>
    <w:basedOn w:val="a1"/>
    <w:rsid w:val="008228FB"/>
    <w:pPr>
      <w:pBdr>
        <w:left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bu.uz/" TargetMode="External"/><Relationship Id="rId18" Type="http://schemas.openxmlformats.org/officeDocument/2006/relationships/hyperlink" Target="mailto:val@cbu.uz" TargetMode="External"/><Relationship Id="rId26" Type="http://schemas.openxmlformats.org/officeDocument/2006/relationships/chart" Target="charts/chart6.xml"/><Relationship Id="rId39" Type="http://schemas.openxmlformats.org/officeDocument/2006/relationships/chart" Target="charts/chart19.xml"/><Relationship Id="rId21" Type="http://schemas.openxmlformats.org/officeDocument/2006/relationships/chart" Target="charts/chart1.xml"/><Relationship Id="rId34" Type="http://schemas.openxmlformats.org/officeDocument/2006/relationships/chart" Target="charts/chart14.xml"/><Relationship Id="rId42" Type="http://schemas.openxmlformats.org/officeDocument/2006/relationships/chart" Target="charts/chart22.xml"/><Relationship Id="rId47" Type="http://schemas.openxmlformats.org/officeDocument/2006/relationships/footer" Target="footer4.xml"/><Relationship Id="rId50" Type="http://schemas.openxmlformats.org/officeDocument/2006/relationships/footer" Target="footer7.xml"/><Relationship Id="rId55" Type="http://schemas.openxmlformats.org/officeDocument/2006/relationships/hyperlink" Target="https://ru.wikipedia.org/wiki/%D0%98%D0%BD%D0%BA%D0%BE%D1%82%D0%B5%D1%80%D0%BC%D1%8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r.mirzaahmedov@cbu.uz" TargetMode="External"/><Relationship Id="rId29" Type="http://schemas.openxmlformats.org/officeDocument/2006/relationships/chart" Target="charts/chart9.xml"/><Relationship Id="rId11" Type="http://schemas.openxmlformats.org/officeDocument/2006/relationships/header" Target="header2.xml"/><Relationship Id="rId24" Type="http://schemas.openxmlformats.org/officeDocument/2006/relationships/chart" Target="charts/chart4.xml"/><Relationship Id="rId32" Type="http://schemas.openxmlformats.org/officeDocument/2006/relationships/chart" Target="charts/chart12.xml"/><Relationship Id="rId37" Type="http://schemas.openxmlformats.org/officeDocument/2006/relationships/chart" Target="charts/chart17.xml"/><Relationship Id="rId40" Type="http://schemas.openxmlformats.org/officeDocument/2006/relationships/chart" Target="charts/chart20.xml"/><Relationship Id="rId45" Type="http://schemas.openxmlformats.org/officeDocument/2006/relationships/chart" Target="charts/chart25.xml"/><Relationship Id="rId53" Type="http://schemas.openxmlformats.org/officeDocument/2006/relationships/footer" Target="footer10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data.imf.org/" TargetMode="External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chart" Target="charts/chart15.xml"/><Relationship Id="rId43" Type="http://schemas.openxmlformats.org/officeDocument/2006/relationships/chart" Target="charts/chart23.xml"/><Relationship Id="rId48" Type="http://schemas.openxmlformats.org/officeDocument/2006/relationships/footer" Target="footer5.xml"/><Relationship Id="rId56" Type="http://schemas.openxmlformats.org/officeDocument/2006/relationships/footer" Target="footer11.xml"/><Relationship Id="rId8" Type="http://schemas.openxmlformats.org/officeDocument/2006/relationships/image" Target="media/image1.png"/><Relationship Id="rId5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mailto:z.irgashev@cbu.uz" TargetMode="External"/><Relationship Id="rId25" Type="http://schemas.openxmlformats.org/officeDocument/2006/relationships/chart" Target="charts/chart5.xml"/><Relationship Id="rId33" Type="http://schemas.openxmlformats.org/officeDocument/2006/relationships/chart" Target="charts/chart13.xml"/><Relationship Id="rId38" Type="http://schemas.openxmlformats.org/officeDocument/2006/relationships/chart" Target="charts/chart18.xml"/><Relationship Id="rId46" Type="http://schemas.openxmlformats.org/officeDocument/2006/relationships/chart" Target="charts/chart26.xml"/><Relationship Id="rId20" Type="http://schemas.openxmlformats.org/officeDocument/2006/relationships/image" Target="media/image2.jpg"/><Relationship Id="rId41" Type="http://schemas.openxmlformats.org/officeDocument/2006/relationships/chart" Target="charts/chart21.xml"/><Relationship Id="rId54" Type="http://schemas.openxmlformats.org/officeDocument/2006/relationships/hyperlink" Target="https://ru.wikipedia.org/wiki/%D0%98%D0%BD%D0%BA%D0%BE%D1%82%D0%B5%D1%80%D0%BC%D1%8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j.fayzullaxodjaev@cbu.uz" TargetMode="External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chart" Target="charts/chart16.xml"/><Relationship Id="rId49" Type="http://schemas.openxmlformats.org/officeDocument/2006/relationships/footer" Target="footer6.xm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chart" Target="charts/chart11.xml"/><Relationship Id="rId44" Type="http://schemas.openxmlformats.org/officeDocument/2006/relationships/chart" Target="charts/chart24.xml"/><Relationship Id="rId52" Type="http://schemas.openxmlformats.org/officeDocument/2006/relationships/footer" Target="footer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58;&#1072;&#1073;&#1083;&#1080;&#1094;&#1099;%20&#1087;&#1086;%20&#1090;&#1077;&#1082;&#1091;&#1097;&#1077;&#1084;&#1091;%20&#1089;&#1095;&#1105;&#1090;&#1091;\&#1044;&#1080;&#1072;&#1075;&#1088;&#1072;&#1084;&#1084;&#1099;%202016-2021_3%20&#1082;&#107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58;&#1072;&#1073;&#1083;&#1080;&#1094;&#1099;%20&#1087;&#1086;%20&#1090;&#1077;&#1082;&#1091;&#1097;&#1077;&#1084;&#1091;%20&#1089;&#1095;&#1105;&#1090;&#1091;\&#1044;&#1080;&#1072;&#1075;&#1088;&#1072;&#1084;&#1084;&#1099;%202016-2021_3%20&#1082;&#1074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58;&#1072;&#1073;&#1083;&#1080;&#1094;&#1099;%20&#1087;&#1086;%20&#1090;&#1077;&#1082;&#1091;&#1097;&#1077;&#1084;&#1091;%20&#1089;&#1095;&#1105;&#1090;&#1091;\&#1044;&#1080;&#1072;&#1075;&#1088;&#1072;&#1084;&#1084;&#1099;%202016-2021_3%20&#1082;&#1074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58;&#1072;&#1073;&#1083;&#1080;&#1094;&#1099;%20&#1087;&#1086;%20&#1090;&#1077;&#1082;&#1091;&#1097;&#1077;&#1084;&#1091;%20&#1089;&#1095;&#1105;&#1090;&#1091;\&#1044;&#1080;&#1072;&#1075;&#1088;&#1072;&#1084;&#1084;&#1099;%202016-2021_3%20&#1082;&#1074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58;&#1072;&#1073;&#1083;&#1080;&#1094;&#1099;%20&#1087;&#1086;%20&#1090;&#1077;&#1082;&#1091;&#1097;&#1077;&#1084;&#1091;%20&#1089;&#1095;&#1105;&#1090;&#1091;\&#1044;&#1080;&#1072;&#1075;&#1088;&#1072;&#1084;&#1084;&#1099;%202016-2021_2%20&#1082;&#1074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+uzb+eng)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+uzb+eng)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+uzb+eng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92;&#1080;&#1085;&#1072;&#1085;&#1089;&#1086;&#1074;&#1099;&#1081;%20&#1089;&#1095;&#1105;&#1090;\&#1092;&#1080;&#1085;%20&#1089;&#1095;&#1105;&#1090;%20&#1080;%20&#1052;&#1048;&#1055;\&#1088;&#1072;&#1079;&#1073;&#1080;&#1074;&#1082;&#1072;%20&#1086;&#1073;&#1103;&#1079;&#1072;&#1090;&#1077;&#1083;&#1100;&#1089;&#1090;&#1074;%20(rus,%20eng,%20uzb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92;&#1080;&#1085;&#1072;&#1085;&#1089;&#1086;&#1074;&#1099;&#1081;%20&#1089;&#1095;&#1105;&#1090;\&#1092;&#1080;&#1085;%20&#1089;&#1095;&#1105;&#1090;%20&#1080;%20&#1052;&#1048;&#1055;\&#1084;&#1080;&#1087;%20(rus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92;&#1080;&#1085;&#1072;&#1085;&#1089;&#1086;&#1074;&#1099;&#1081;%20&#1089;&#1095;&#1105;&#1090;\&#1074;&#1085;&#1077;&#1096;&#1085;&#1080;&#1081;%20&#1076;&#1086;&#1083;%2001.10.2021\Fixing%20Price%20Gold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58;&#1072;&#1073;&#1083;&#1080;&#1094;&#1099;%20&#1087;&#1086;%20&#1090;&#1077;&#1082;&#1091;&#1097;&#1077;&#1084;&#1091;%20&#1089;&#1095;&#1105;&#1090;&#1091;\&#1044;&#1080;&#1072;&#1075;&#1088;&#1072;&#1084;&#1084;&#1099;%202016-2021_3%20&#1082;&#107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92;&#1080;&#1085;&#1072;&#1085;&#1089;&#1086;&#1074;&#1099;&#1081;%20&#1089;&#1095;&#1105;&#1090;\&#1092;&#1080;&#1085;%20&#1089;&#1095;&#1105;&#1090;%20&#1080;%20&#1052;&#1048;&#1055;\&#1084;&#1080;&#1087;%20(rus).xlsx" TargetMode="External"/><Relationship Id="rId1" Type="http://schemas.openxmlformats.org/officeDocument/2006/relationships/themeOverride" Target="../theme/themeOverride1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92;&#1080;&#1085;&#1072;&#1085;&#1089;&#1086;&#1074;&#1099;&#1081;%20&#1089;&#1095;&#1105;&#1090;\&#1092;&#1080;&#1085;%20&#1089;&#1095;&#1105;&#1090;%20&#1080;%20&#1052;&#1048;&#1055;\&#1084;&#1080;&#1087;%20(rus).xlsx" TargetMode="External"/><Relationship Id="rId1" Type="http://schemas.openxmlformats.org/officeDocument/2006/relationships/themeOverride" Target="../theme/themeOverride2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92;&#1080;&#1085;&#1072;&#1085;&#1089;&#1086;&#1074;&#1099;&#1081;%20&#1089;&#1095;&#1105;&#1090;\&#1074;&#1085;&#1077;&#1096;&#1085;&#1080;&#1081;%20&#1076;&#1086;&#1083;%2001.10.2021\&#1044;&#1080;&#1072;&#1075;&#1088;&#1072;&#1084;&#1084;&#1099;%20RU,%20EN,%20UZ%20(01.10.2021).xlsx" TargetMode="External"/><Relationship Id="rId1" Type="http://schemas.openxmlformats.org/officeDocument/2006/relationships/themeOverride" Target="../theme/themeOverride3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92;&#1080;&#1085;&#1072;&#1085;&#1089;&#1086;&#1074;&#1099;&#1081;%20&#1089;&#1095;&#1105;&#1090;\&#1074;&#1085;&#1077;&#1096;&#1085;&#1080;&#1081;%20&#1076;&#1086;&#1083;%2001.10.2021\&#1044;&#1080;&#1072;&#1075;&#1088;&#1072;&#1084;&#1084;&#1099;%20RU,%20EN,%20UZ%20(01.10.2021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92;&#1080;&#1085;&#1072;&#1085;&#1089;&#1086;&#1074;&#1099;&#1081;%20&#1089;&#1095;&#1105;&#1090;\&#1074;&#1085;&#1077;&#1096;&#1085;&#1080;&#1081;%20&#1076;&#1086;&#1083;%2001.10.2021\&#1044;&#1080;&#1072;&#1075;&#1088;&#1072;&#1084;&#1084;&#1099;%20RU,%20EN,%20UZ%20(01.10.2021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92;&#1080;&#1085;&#1072;&#1085;&#1089;&#1086;&#1074;&#1099;&#1081;%20&#1089;&#1095;&#1105;&#1090;\&#1074;&#1085;&#1077;&#1096;&#1085;&#1080;&#1081;%20&#1076;&#1086;&#1083;%2001.10.2021\&#1044;&#1080;&#1072;&#1075;&#1088;&#1072;&#1084;&#1084;&#1099;%20RU,%20EN,%20UZ%20(01.10.2021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20\Desktop\BOP-BPM6-UZ6-3Q_2021%20V2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58;&#1072;&#1073;&#1083;&#1080;&#1094;&#1099;%20&#1087;&#1086;%20&#1090;&#1077;&#1082;&#1091;&#1097;&#1077;&#1084;&#1091;%20&#1089;&#1095;&#1105;&#1090;&#1091;\&#1044;&#1080;&#1072;&#1075;&#1088;&#1072;&#1084;&#1084;&#1099;%202016-2021_3%20&#1082;&#1074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58;&#1072;&#1073;&#1083;&#1080;&#1094;&#1099;%20&#1087;&#1086;%20&#1090;&#1077;&#1082;&#1091;&#1097;&#1077;&#1084;&#1091;%20&#1089;&#1095;&#1105;&#1090;&#1091;\&#1044;&#1080;&#1072;&#1075;&#1088;&#1072;&#1084;&#1084;&#1099;%202016-2021_3%20&#1082;&#1074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58;&#1072;&#1073;&#1083;&#1080;&#1094;&#1099;%20&#1087;&#1086;%20&#1090;&#1077;&#1082;&#1091;&#1097;&#1077;&#1084;&#1091;%20&#1089;&#1095;&#1105;&#1090;&#1091;\&#1044;&#1080;&#1072;&#1075;&#1088;&#1072;&#1084;&#1084;&#1099;%202016-2021_3%20&#1082;&#1074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58;&#1072;&#1073;&#1083;&#1080;&#1094;&#1099;%20&#1087;&#1086;%20&#1090;&#1077;&#1082;&#1091;&#1097;&#1077;&#1084;&#1091;%20&#1089;&#1095;&#1105;&#1090;&#1091;\&#1044;&#1080;&#1072;&#1075;&#1088;&#1072;&#1084;&#1084;&#1099;%202016-2021_3%20&#1082;&#1074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58;&#1072;&#1073;&#1083;&#1080;&#1094;&#1099;%20&#1087;&#1086;%20&#1090;&#1077;&#1082;&#1091;&#1097;&#1077;&#1084;&#1091;%20&#1089;&#1095;&#1105;&#1090;&#1091;\&#1044;&#1080;&#1072;&#1075;&#1088;&#1072;&#1084;&#1084;&#1099;%202016-2021_3%20&#1082;&#1074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58;&#1072;&#1073;&#1083;&#1080;&#1094;&#1099;%20&#1087;&#1086;%20&#1090;&#1077;&#1082;&#1091;&#1097;&#1077;&#1084;&#1091;%20&#1089;&#1095;&#1105;&#1090;&#1091;\&#1044;&#1080;&#1072;&#1075;&#1088;&#1072;&#1084;&#1084;&#1099;%202016-2021_3%20&#1082;&#1074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3%20&#1082;&#1074;&#1072;&#1088;&#1090;&#1072;&#1083;%202021%20&#1075;&#1086;&#1076;&#1072;\&#1076;&#1083;&#1103;%20&#1087;&#1091;&#1073;&#1083;&#1080;&#1082;&#1072;&#1094;&#1080;&#1080;%203%20&#1082;&#1074;.%202021\&#1058;&#1072;&#1073;&#1083;&#1080;&#1094;&#1099;%20&#1087;&#1086;%20&#1090;&#1077;&#1082;&#1091;&#1097;&#1077;&#1084;&#1091;%20&#1089;&#1095;&#1105;&#1090;&#1091;\&#1044;&#1080;&#1072;&#1075;&#1088;&#1072;&#1084;&#1084;&#1099;%202016-2021_3%20&#1082;&#1074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203768904743738E-2"/>
          <c:y val="2.029314406676843E-2"/>
          <c:w val="0.89790075293992855"/>
          <c:h val="0.76982233171627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'Салдо Тек. сч 1д (UZ)'!$E$36</c:f>
              <c:strCache>
                <c:ptCount val="1"/>
                <c:pt idx="0">
                  <c:v>Товары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'Салдо Тек. сч 1д (UZ)'!$B$42:$C$52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(UZ)'!$E$42:$E$52</c:f>
              <c:numCache>
                <c:formatCode>_-* #,##0.0_р_._-;\-* #,##0.0_р_._-;_-* "-"??_р_._-;_-@_-</c:formatCode>
                <c:ptCount val="11"/>
                <c:pt idx="0">
                  <c:v>-1696.7435849152748</c:v>
                </c:pt>
                <c:pt idx="1">
                  <c:v>-1877.5568837872925</c:v>
                </c:pt>
                <c:pt idx="2">
                  <c:v>-1382.0424384141907</c:v>
                </c:pt>
                <c:pt idx="3">
                  <c:v>-2334.9823933131884</c:v>
                </c:pt>
                <c:pt idx="4">
                  <c:v>-1682.0689011955792</c:v>
                </c:pt>
                <c:pt idx="5">
                  <c:v>-1710.8777963896</c:v>
                </c:pt>
                <c:pt idx="6">
                  <c:v>617.87143068978457</c:v>
                </c:pt>
                <c:pt idx="7">
                  <c:v>-3441.0731766499066</c:v>
                </c:pt>
                <c:pt idx="8">
                  <c:v>-2790.5475954452168</c:v>
                </c:pt>
                <c:pt idx="9">
                  <c:v>-1944.4533491071961</c:v>
                </c:pt>
                <c:pt idx="10">
                  <c:v>-3379.1821457154692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E5-4FA1-A0EB-F46D96B3A026}"/>
            </c:ext>
          </c:extLst>
        </c:ser>
        <c:ser>
          <c:idx val="1"/>
          <c:order val="1"/>
          <c:tx>
            <c:strRef>
              <c:f>'Салдо Тек. сч 1д (UZ)'!$F$36</c:f>
              <c:strCache>
                <c:ptCount val="1"/>
                <c:pt idx="0">
                  <c:v>Первичные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'Салдо Тек. сч 1д (UZ)'!$B$42:$C$52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(UZ)'!$F$42:$F$52</c:f>
              <c:numCache>
                <c:formatCode>_-* #,##0.0_р_._-;\-* #,##0.0_р_._-;_-* "-"??_р_._-;_-@_-</c:formatCode>
                <c:ptCount val="11"/>
                <c:pt idx="0">
                  <c:v>341.75438440539597</c:v>
                </c:pt>
                <c:pt idx="1">
                  <c:v>387.66039806960737</c:v>
                </c:pt>
                <c:pt idx="2">
                  <c:v>260.49597233949351</c:v>
                </c:pt>
                <c:pt idx="3">
                  <c:v>-253.06563586417781</c:v>
                </c:pt>
                <c:pt idx="4">
                  <c:v>241.59644946441881</c:v>
                </c:pt>
                <c:pt idx="5">
                  <c:v>-65.876270052857649</c:v>
                </c:pt>
                <c:pt idx="6">
                  <c:v>-67.150594326864905</c:v>
                </c:pt>
                <c:pt idx="7">
                  <c:v>-300.17313580362526</c:v>
                </c:pt>
                <c:pt idx="8">
                  <c:v>-49.712234973228817</c:v>
                </c:pt>
                <c:pt idx="9">
                  <c:v>86.688116483581211</c:v>
                </c:pt>
                <c:pt idx="10">
                  <c:v>115.03859027763747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E5-4FA1-A0EB-F46D96B3A026}"/>
            </c:ext>
          </c:extLst>
        </c:ser>
        <c:ser>
          <c:idx val="3"/>
          <c:order val="3"/>
          <c:tx>
            <c:strRef>
              <c:f>'Салдо Тек. сч 1д (UZ)'!$H$36</c:f>
              <c:strCache>
                <c:ptCount val="1"/>
                <c:pt idx="0">
                  <c:v>Услуги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'Салдо Тек. сч 1д (UZ)'!$B$42:$C$52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(UZ)'!$H$42:$H$51</c:f>
              <c:numCache>
                <c:formatCode>_-* #,##0.0_р_._-;\-* #,##0.0_р_._-;_-* "-"??_р_._-;_-@_-</c:formatCode>
                <c:ptCount val="10"/>
                <c:pt idx="0">
                  <c:v>-554.03529090823781</c:v>
                </c:pt>
                <c:pt idx="1">
                  <c:v>-522.39773014021875</c:v>
                </c:pt>
                <c:pt idx="2">
                  <c:v>-607.33233052644403</c:v>
                </c:pt>
                <c:pt idx="3">
                  <c:v>-582.29430779444795</c:v>
                </c:pt>
                <c:pt idx="4">
                  <c:v>-457.88307073225667</c:v>
                </c:pt>
                <c:pt idx="5">
                  <c:v>-371.26241381212628</c:v>
                </c:pt>
                <c:pt idx="6">
                  <c:v>-442.54182491393419</c:v>
                </c:pt>
                <c:pt idx="7">
                  <c:v>-540.07037529591071</c:v>
                </c:pt>
                <c:pt idx="8">
                  <c:v>-416.21906411120079</c:v>
                </c:pt>
                <c:pt idx="9">
                  <c:v>-574.81514426445108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E5-4FA1-A0EB-F46D96B3A026}"/>
            </c:ext>
          </c:extLst>
        </c:ser>
        <c:ser>
          <c:idx val="4"/>
          <c:order val="4"/>
          <c:tx>
            <c:strRef>
              <c:f>'Салдо Тек. сч 1д (UZ)'!$I$36</c:f>
              <c:strCache>
                <c:ptCount val="1"/>
                <c:pt idx="0">
                  <c:v>Вторичные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'Салдо Тек. сч 1д (UZ)'!$B$42:$C$52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(UZ)'!$I$42:$I$52</c:f>
              <c:numCache>
                <c:formatCode>_-* #,##0.0_р_._-;\-* #,##0.0_р_._-;_-* "-"??_р_._-;_-@_-</c:formatCode>
                <c:ptCount val="11"/>
                <c:pt idx="0">
                  <c:v>862.69022311319122</c:v>
                </c:pt>
                <c:pt idx="1">
                  <c:v>1299.2012321381824</c:v>
                </c:pt>
                <c:pt idx="2">
                  <c:v>1714.3704906192827</c:v>
                </c:pt>
                <c:pt idx="3">
                  <c:v>1578.2878563829374</c:v>
                </c:pt>
                <c:pt idx="4">
                  <c:v>1018.0329411900202</c:v>
                </c:pt>
                <c:pt idx="5">
                  <c:v>1122.9743224081376</c:v>
                </c:pt>
                <c:pt idx="6">
                  <c:v>1518.0120249629761</c:v>
                </c:pt>
                <c:pt idx="7">
                  <c:v>1553.0550265226545</c:v>
                </c:pt>
                <c:pt idx="8">
                  <c:v>1140.9572537230767</c:v>
                </c:pt>
                <c:pt idx="9">
                  <c:v>1297.9595759764434</c:v>
                </c:pt>
                <c:pt idx="10">
                  <c:v>2034.1622219207916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8E5-4FA1-A0EB-F46D96B3A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3"/>
        <c:overlap val="100"/>
        <c:axId val="212231200"/>
        <c:axId val="212232864"/>
      </c:barChart>
      <c:scatterChart>
        <c:scatterStyle val="smoothMarker"/>
        <c:varyColors val="0"/>
        <c:ser>
          <c:idx val="2"/>
          <c:order val="2"/>
          <c:tx>
            <c:strRef>
              <c:f>'Салдо Тек. сч 1д (UZ)'!$G$36</c:f>
              <c:strCache>
                <c:ptCount val="1"/>
                <c:pt idx="0">
                  <c:v>Счет текущих операций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accent1"/>
              </a:soli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2.3047169142430151E-3"/>
                  <c:y val="2.10165567975840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8E5-4FA1-A0EB-F46D96B3A026}"/>
                </c:ext>
              </c:extLst>
            </c:dLbl>
            <c:dLbl>
              <c:idx val="2"/>
              <c:layout>
                <c:manualLayout>
                  <c:x val="3.9899171338194641E-3"/>
                  <c:y val="1.43733578155755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8E5-4FA1-A0EB-F46D96B3A026}"/>
                </c:ext>
              </c:extLst>
            </c:dLbl>
            <c:dLbl>
              <c:idx val="3"/>
              <c:layout>
                <c:manualLayout>
                  <c:x val="-1.4527241616433939E-16"/>
                  <c:y val="1.9810752715009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8E5-4FA1-A0EB-F46D96B3A026}"/>
                </c:ext>
              </c:extLst>
            </c:dLbl>
            <c:dLbl>
              <c:idx val="4"/>
              <c:layout>
                <c:manualLayout>
                  <c:x val="0"/>
                  <c:y val="-1.9810752715009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8E5-4FA1-A0EB-F46D96B3A026}"/>
                </c:ext>
              </c:extLst>
            </c:dLbl>
            <c:dLbl>
              <c:idx val="7"/>
              <c:layout>
                <c:manualLayout>
                  <c:x val="8.5166345357272813E-5"/>
                  <c:y val="4.32963957308540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C8E5-4FA1-A0EB-F46D96B3A026}"/>
                </c:ext>
              </c:extLst>
            </c:dLbl>
            <c:dLbl>
              <c:idx val="9"/>
              <c:layout>
                <c:manualLayout>
                  <c:x val="-1.9665683382497543E-3"/>
                  <c:y val="-1.22044241037376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74E-4D5F-B749-16BCFE4723AD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xVal>
            <c:strRef>
              <c:f>'Салдо Тек. сч 1д (UZ)'!$C$42:$C$52</c:f>
              <c:strCache>
                <c:ptCount val="11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I</c:v>
                </c:pt>
                <c:pt idx="5">
                  <c:v>II</c:v>
                </c:pt>
                <c:pt idx="6">
                  <c:v>III</c:v>
                </c:pt>
                <c:pt idx="7">
                  <c:v>IV</c:v>
                </c:pt>
                <c:pt idx="8">
                  <c:v>I</c:v>
                </c:pt>
                <c:pt idx="9">
                  <c:v>II</c:v>
                </c:pt>
                <c:pt idx="10">
                  <c:v>III</c:v>
                </c:pt>
              </c:strCache>
            </c:strRef>
          </c:xVal>
          <c:yVal>
            <c:numRef>
              <c:f>'Салдо Тек. сч 1д (UZ)'!$G$42:$G$52</c:f>
              <c:numCache>
                <c:formatCode>_-* #,##0.0_р_._-;\-* #,##0.0_р_._-;_-* "-"??_р_._-;_-@_-</c:formatCode>
                <c:ptCount val="11"/>
                <c:pt idx="0">
                  <c:v>-1046.3342683049254</c:v>
                </c:pt>
                <c:pt idx="1">
                  <c:v>-713.09298371972159</c:v>
                </c:pt>
                <c:pt idx="2">
                  <c:v>-14.508305981858257</c:v>
                </c:pt>
                <c:pt idx="3">
                  <c:v>-1592.0544805888765</c:v>
                </c:pt>
                <c:pt idx="4">
                  <c:v>-880.32258127339674</c:v>
                </c:pt>
                <c:pt idx="5">
                  <c:v>-1025.0421578464466</c:v>
                </c:pt>
                <c:pt idx="6">
                  <c:v>1626.1910364119617</c:v>
                </c:pt>
                <c:pt idx="7">
                  <c:v>-2728.2616612267875</c:v>
                </c:pt>
                <c:pt idx="8">
                  <c:v>-2115.5216408065698</c:v>
                </c:pt>
                <c:pt idx="9">
                  <c:v>-1134.6208009116226</c:v>
                </c:pt>
                <c:pt idx="10">
                  <c:v>-1801.1724339889138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C8E5-4FA1-A0EB-F46D96B3A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2231200"/>
        <c:axId val="212232864"/>
      </c:scatterChart>
      <c:catAx>
        <c:axId val="212231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6350" cap="flat" cmpd="sng" algn="ctr">
            <a:solidFill>
              <a:schemeClr val="bg1">
                <a:lumMod val="65000"/>
              </a:schemeClr>
            </a:solidFill>
            <a:prstDash val="solid"/>
            <a:miter lim="800000"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32864"/>
        <c:crosses val="autoZero"/>
        <c:auto val="1"/>
        <c:lblAlgn val="ctr"/>
        <c:lblOffset val="100"/>
        <c:noMultiLvlLbl val="0"/>
      </c:catAx>
      <c:valAx>
        <c:axId val="212232864"/>
        <c:scaling>
          <c:orientation val="minMax"/>
          <c:max val="5000"/>
          <c:min val="-500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31200"/>
        <c:crosses val="autoZero"/>
        <c:crossBetween val="between"/>
        <c:majorUnit val="1000"/>
        <c:min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02532199338146E-2"/>
          <c:y val="0.90631468011017013"/>
          <c:w val="0.96573368057131848"/>
          <c:h val="7.06820622305278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Первичный!$B$73</c:f>
              <c:strCache>
                <c:ptCount val="1"/>
                <c:pt idx="0">
                  <c:v>оплата труда к получению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Первичный!$H$72:$R$72</c:f>
              <c:strCache>
                <c:ptCount val="11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</c:strCache>
            </c:strRef>
          </c:cat>
          <c:val>
            <c:numRef>
              <c:f>Первичный!$H$73:$R$73</c:f>
              <c:numCache>
                <c:formatCode>_-* #,##0_р_._-;\-* #,##0_р_._-;_-* "-"??_р_._-;_-@_-</c:formatCode>
                <c:ptCount val="11"/>
                <c:pt idx="0">
                  <c:v>683.31777135849995</c:v>
                </c:pt>
                <c:pt idx="1">
                  <c:v>714.20098303449993</c:v>
                </c:pt>
                <c:pt idx="2">
                  <c:v>667.91784342699987</c:v>
                </c:pt>
                <c:pt idx="3">
                  <c:v>595.25986118549986</c:v>
                </c:pt>
                <c:pt idx="4">
                  <c:v>573.82215021049979</c:v>
                </c:pt>
                <c:pt idx="5">
                  <c:v>315.78630767400006</c:v>
                </c:pt>
                <c:pt idx="6">
                  <c:v>372.92525709669479</c:v>
                </c:pt>
                <c:pt idx="7">
                  <c:v>175.36249485435343</c:v>
                </c:pt>
                <c:pt idx="8">
                  <c:v>302.14367993294275</c:v>
                </c:pt>
                <c:pt idx="9">
                  <c:v>715.72881740984792</c:v>
                </c:pt>
                <c:pt idx="10">
                  <c:v>638.71638848433599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0F-4743-92C5-2CDED07EC6C3}"/>
            </c:ext>
          </c:extLst>
        </c:ser>
        <c:ser>
          <c:idx val="1"/>
          <c:order val="1"/>
          <c:tx>
            <c:strRef>
              <c:f>Первичный!$B$74</c:f>
              <c:strCache>
                <c:ptCount val="1"/>
                <c:pt idx="0">
                  <c:v>выплаты, начисленные по кредитам и займам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Первичный!$H$72:$R$72</c:f>
              <c:strCache>
                <c:ptCount val="11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</c:strCache>
            </c:strRef>
          </c:cat>
          <c:val>
            <c:numRef>
              <c:f>Первичный!$H$74:$R$74</c:f>
              <c:numCache>
                <c:formatCode>_-* #,##0_р_._-;\-* #,##0_р_._-;_-* "-"??_р_._-;_-@_-</c:formatCode>
                <c:ptCount val="11"/>
                <c:pt idx="0">
                  <c:v>-147.54940663208933</c:v>
                </c:pt>
                <c:pt idx="1">
                  <c:v>-152.91150940323541</c:v>
                </c:pt>
                <c:pt idx="2">
                  <c:v>-159.83673450194982</c:v>
                </c:pt>
                <c:pt idx="3">
                  <c:v>-229.21358065900787</c:v>
                </c:pt>
                <c:pt idx="4">
                  <c:v>-182.82525173789261</c:v>
                </c:pt>
                <c:pt idx="5">
                  <c:v>-198.24312573516545</c:v>
                </c:pt>
                <c:pt idx="6">
                  <c:v>-188.07065173525177</c:v>
                </c:pt>
                <c:pt idx="7">
                  <c:v>-169.37900746206665</c:v>
                </c:pt>
                <c:pt idx="8">
                  <c:v>-184.18400004149154</c:v>
                </c:pt>
                <c:pt idx="9">
                  <c:v>-221.89769673541889</c:v>
                </c:pt>
                <c:pt idx="10">
                  <c:v>-176.33176619591063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0F-4743-92C5-2CDED07EC6C3}"/>
            </c:ext>
          </c:extLst>
        </c:ser>
        <c:ser>
          <c:idx val="2"/>
          <c:order val="2"/>
          <c:tx>
            <c:strRef>
              <c:f>Первичный!$B$75</c:f>
              <c:strCache>
                <c:ptCount val="1"/>
                <c:pt idx="0">
                  <c:v>доходы от международных резервов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Первичный!$H$72:$R$72</c:f>
              <c:strCache>
                <c:ptCount val="11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</c:strCache>
            </c:strRef>
          </c:cat>
          <c:val>
            <c:numRef>
              <c:f>Первичный!$H$75:$R$75</c:f>
              <c:numCache>
                <c:formatCode>_-* #,##0_р_._-;\-* #,##0_р_._-;_-* "-"??_р_._-;_-@_-</c:formatCode>
                <c:ptCount val="11"/>
                <c:pt idx="0">
                  <c:v>73.956763930890688</c:v>
                </c:pt>
                <c:pt idx="1">
                  <c:v>72.120726823257783</c:v>
                </c:pt>
                <c:pt idx="2">
                  <c:v>76.653126960165096</c:v>
                </c:pt>
                <c:pt idx="3">
                  <c:v>60.963017861666181</c:v>
                </c:pt>
                <c:pt idx="4">
                  <c:v>57.283183634956615</c:v>
                </c:pt>
                <c:pt idx="5">
                  <c:v>43.7345392</c:v>
                </c:pt>
                <c:pt idx="6">
                  <c:v>23.870235539895752</c:v>
                </c:pt>
                <c:pt idx="7">
                  <c:v>12.29402101</c:v>
                </c:pt>
                <c:pt idx="8">
                  <c:v>10.941212989999999</c:v>
                </c:pt>
                <c:pt idx="9">
                  <c:v>10.107588830000001</c:v>
                </c:pt>
                <c:pt idx="10">
                  <c:v>8.9647252600000016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0F-4743-92C5-2CDED07EC6C3}"/>
            </c:ext>
          </c:extLst>
        </c:ser>
        <c:ser>
          <c:idx val="3"/>
          <c:order val="3"/>
          <c:tx>
            <c:strRef>
              <c:f>Первичный!$B$76</c:f>
              <c:strCache>
                <c:ptCount val="1"/>
                <c:pt idx="0">
                  <c:v>выплаты, начисленные по прямым инвестициям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Первичный!$H$72:$R$72</c:f>
              <c:strCache>
                <c:ptCount val="11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</c:strCache>
            </c:strRef>
          </c:cat>
          <c:val>
            <c:numRef>
              <c:f>Первичный!$H$76:$R$76</c:f>
              <c:numCache>
                <c:formatCode>_-* #,##0_р_._-;\-* #,##0_р_._-;_-* "-"??_р_._-;_-@_-</c:formatCode>
                <c:ptCount val="11"/>
                <c:pt idx="0">
                  <c:v>-258.48768892634354</c:v>
                </c:pt>
                <c:pt idx="1">
                  <c:v>-225.01043329466953</c:v>
                </c:pt>
                <c:pt idx="2">
                  <c:v>-297.75657824959296</c:v>
                </c:pt>
                <c:pt idx="3">
                  <c:v>-648.01524740534728</c:v>
                </c:pt>
                <c:pt idx="4">
                  <c:v>-168.59483153885429</c:v>
                </c:pt>
                <c:pt idx="5">
                  <c:v>-184.77573880367035</c:v>
                </c:pt>
                <c:pt idx="6">
                  <c:v>-232.4234760749105</c:v>
                </c:pt>
                <c:pt idx="7">
                  <c:v>-262.94965933807441</c:v>
                </c:pt>
                <c:pt idx="8">
                  <c:v>-262.94965933807441</c:v>
                </c:pt>
                <c:pt idx="9">
                  <c:v>-341.66644746208721</c:v>
                </c:pt>
                <c:pt idx="10">
                  <c:v>-264.72154287379794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A0F-4743-92C5-2CDED07EC6C3}"/>
            </c:ext>
          </c:extLst>
        </c:ser>
        <c:ser>
          <c:idx val="4"/>
          <c:order val="4"/>
          <c:tx>
            <c:strRef>
              <c:f>Первичный!$B$77</c:f>
              <c:strCache>
                <c:ptCount val="1"/>
                <c:pt idx="0">
                  <c:v>прочие доходы к получению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Первичный!$H$72:$R$72</c:f>
              <c:strCache>
                <c:ptCount val="11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</c:strCache>
            </c:strRef>
          </c:cat>
          <c:val>
            <c:numRef>
              <c:f>Первичный!$H$77:$R$77</c:f>
              <c:numCache>
                <c:formatCode>_-* #,##0_р_._-;\-* #,##0_р_._-;_-* "-"??_р_._-;_-@_-</c:formatCode>
                <c:ptCount val="11"/>
                <c:pt idx="0">
                  <c:v>2.5624633644516202</c:v>
                </c:pt>
                <c:pt idx="1">
                  <c:v>3.2671837268270703</c:v>
                </c:pt>
                <c:pt idx="2">
                  <c:v>3.5178470652678806</c:v>
                </c:pt>
                <c:pt idx="3">
                  <c:v>3.17609221625065</c:v>
                </c:pt>
                <c:pt idx="4">
                  <c:v>3.5633930146611403</c:v>
                </c:pt>
                <c:pt idx="5">
                  <c:v>1.7978178033221333</c:v>
                </c:pt>
                <c:pt idx="6">
                  <c:v>1.2887452527799645</c:v>
                </c:pt>
                <c:pt idx="7">
                  <c:v>1.3058299570414449</c:v>
                </c:pt>
                <c:pt idx="8">
                  <c:v>1.2858339697343655</c:v>
                </c:pt>
                <c:pt idx="9">
                  <c:v>1.3565116056028623</c:v>
                </c:pt>
                <c:pt idx="10">
                  <c:v>2.1620857794637409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A0F-4743-92C5-2CDED07EC6C3}"/>
            </c:ext>
          </c:extLst>
        </c:ser>
        <c:ser>
          <c:idx val="5"/>
          <c:order val="5"/>
          <c:tx>
            <c:strRef>
              <c:f>Первичный!$B$78</c:f>
              <c:strCache>
                <c:ptCount val="1"/>
                <c:pt idx="0">
                  <c:v>прочие расходы к выплате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Первичный!$H$72:$R$72</c:f>
              <c:strCache>
                <c:ptCount val="11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</c:strCache>
            </c:strRef>
          </c:cat>
          <c:val>
            <c:numRef>
              <c:f>Первичный!$H$78:$R$78</c:f>
              <c:numCache>
                <c:formatCode>_-* #,##0_р_._-;\-* #,##0_р_._-;_-* "-"??_р_._-;_-@_-</c:formatCode>
                <c:ptCount val="11"/>
                <c:pt idx="0">
                  <c:v>-12.045518690013406</c:v>
                </c:pt>
                <c:pt idx="1">
                  <c:v>-24.006552817072425</c:v>
                </c:pt>
                <c:pt idx="2">
                  <c:v>-29.999532361396604</c:v>
                </c:pt>
                <c:pt idx="3">
                  <c:v>-35.235779063239349</c:v>
                </c:pt>
                <c:pt idx="4">
                  <c:v>-41.652194118951847</c:v>
                </c:pt>
                <c:pt idx="5">
                  <c:v>-44.176070191344017</c:v>
                </c:pt>
                <c:pt idx="6">
                  <c:v>-44.740704406073164</c:v>
                </c:pt>
                <c:pt idx="7">
                  <c:v>-56.806814824879112</c:v>
                </c:pt>
                <c:pt idx="8">
                  <c:v>-70.346311579348253</c:v>
                </c:pt>
                <c:pt idx="9">
                  <c:v>-77.025150904363329</c:v>
                </c:pt>
                <c:pt idx="10">
                  <c:v>-93.755321146453653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A0F-4743-92C5-2CDED07EC6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82475760"/>
        <c:axId val="1282452880"/>
      </c:barChart>
      <c:lineChart>
        <c:grouping val="standard"/>
        <c:varyColors val="0"/>
        <c:ser>
          <c:idx val="6"/>
          <c:order val="6"/>
          <c:tx>
            <c:strRef>
              <c:f>Первичный!$B$79</c:f>
              <c:strCache>
                <c:ptCount val="1"/>
                <c:pt idx="0">
                  <c:v>сальдо первичных доходов</c:v>
                </c:pt>
              </c:strCache>
            </c:strRef>
          </c:tx>
          <c:spPr>
            <a:ln w="317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1.6707206857584263E-3"/>
                  <c:y val="1.2284441899426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A0F-4743-92C5-2CDED07EC6C3}"/>
                </c:ext>
              </c:extLst>
            </c:dLbl>
            <c:dLbl>
              <c:idx val="1"/>
              <c:layout>
                <c:manualLayout>
                  <c:x val="0"/>
                  <c:y val="-9.2133314245696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A0F-4743-92C5-2CDED07EC6C3}"/>
                </c:ext>
              </c:extLst>
            </c:dLbl>
            <c:dLbl>
              <c:idx val="5"/>
              <c:layout>
                <c:manualLayout>
                  <c:x val="-7.3916425955241572E-17"/>
                  <c:y val="2.07864195392343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EA0F-4743-92C5-2CDED07EC6C3}"/>
                </c:ext>
              </c:extLst>
            </c:dLbl>
            <c:dLbl>
              <c:idx val="8"/>
              <c:layout>
                <c:manualLayout>
                  <c:x val="0"/>
                  <c:y val="6.92880651307818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EA0F-4743-92C5-2CDED07EC6C3}"/>
                </c:ext>
              </c:extLst>
            </c:dLbl>
            <c:dLbl>
              <c:idx val="9"/>
              <c:layout>
                <c:manualLayout>
                  <c:x val="0"/>
                  <c:y val="1.3857613026156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A0F-4743-92C5-2CDED07EC6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Первичный!$H$72:$R$72</c:f>
              <c:strCache>
                <c:ptCount val="11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</c:strCache>
            </c:strRef>
          </c:cat>
          <c:val>
            <c:numRef>
              <c:f>Первичный!$H$79:$R$79</c:f>
              <c:numCache>
                <c:formatCode>_-* #,##0_р_._-;\-* #,##0_р_._-;_-* "-"??_р_._-;_-@_-</c:formatCode>
                <c:ptCount val="11"/>
                <c:pt idx="0">
                  <c:v>341.75438440539602</c:v>
                </c:pt>
                <c:pt idx="1">
                  <c:v>387.66039806960742</c:v>
                </c:pt>
                <c:pt idx="2">
                  <c:v>260.49597233949339</c:v>
                </c:pt>
                <c:pt idx="3">
                  <c:v>-253.06563586417786</c:v>
                </c:pt>
                <c:pt idx="4">
                  <c:v>241.59644946441881</c:v>
                </c:pt>
                <c:pt idx="5">
                  <c:v>-65.87627005285762</c:v>
                </c:pt>
                <c:pt idx="6">
                  <c:v>-67.150594326864933</c:v>
                </c:pt>
                <c:pt idx="7">
                  <c:v>-300.17313580362531</c:v>
                </c:pt>
                <c:pt idx="8">
                  <c:v>-49.873915403228807</c:v>
                </c:pt>
                <c:pt idx="9">
                  <c:v>86.603622743581354</c:v>
                </c:pt>
                <c:pt idx="10">
                  <c:v>115.03456930763748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A0F-4743-92C5-2CDED07EC6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2680800"/>
        <c:axId val="1282480336"/>
      </c:lineChart>
      <c:catAx>
        <c:axId val="128247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52880"/>
        <c:crosses val="autoZero"/>
        <c:auto val="1"/>
        <c:lblAlgn val="ctr"/>
        <c:lblOffset val="100"/>
        <c:noMultiLvlLbl val="0"/>
      </c:catAx>
      <c:valAx>
        <c:axId val="128245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75760"/>
        <c:crosses val="autoZero"/>
        <c:crossBetween val="between"/>
      </c:valAx>
      <c:valAx>
        <c:axId val="1282480336"/>
        <c:scaling>
          <c:orientation val="minMax"/>
        </c:scaling>
        <c:delete val="1"/>
        <c:axPos val="r"/>
        <c:numFmt formatCode="_-* #,##0_р_._-;\-* #,##0_р_._-;_-* &quot;-&quot;??_р_._-;_-@_-" sourceLinked="1"/>
        <c:majorTickMark val="none"/>
        <c:minorTickMark val="none"/>
        <c:tickLblPos val="nextTo"/>
        <c:crossAx val="1182680800"/>
        <c:crosses val="max"/>
        <c:crossBetween val="between"/>
      </c:valAx>
      <c:catAx>
        <c:axId val="11826808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480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523238111712203E-2"/>
          <c:y val="0.77887864836349752"/>
          <c:w val="0.97326612432338278"/>
          <c:h val="0.202694693243292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50908882417406E-2"/>
          <c:y val="2.6517376297155008E-2"/>
          <c:w val="0.89638784244231617"/>
          <c:h val="0.7000633610125425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Вторичный!$B$49</c:f>
              <c:strCache>
                <c:ptCount val="1"/>
                <c:pt idx="0">
                  <c:v>Государственный сектор (полученные)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Вторичный!$H$47:$R$47</c:f>
              <c:strCache>
                <c:ptCount val="11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</c:strCache>
            </c:strRef>
          </c:cat>
          <c:val>
            <c:numRef>
              <c:f>Вторичный!$H$49:$R$49</c:f>
              <c:numCache>
                <c:formatCode>_-* #,##0_р_._-;\-* #,##0_р_._-;_-* "-"??_р_._-;_-@_-</c:formatCode>
                <c:ptCount val="11"/>
                <c:pt idx="0">
                  <c:v>14.583836939999999</c:v>
                </c:pt>
                <c:pt idx="1">
                  <c:v>9.6976031861012615</c:v>
                </c:pt>
                <c:pt idx="2">
                  <c:v>8.2773127947517828</c:v>
                </c:pt>
                <c:pt idx="3">
                  <c:v>7.6946069375039441</c:v>
                </c:pt>
                <c:pt idx="4">
                  <c:v>13.270115774030479</c:v>
                </c:pt>
                <c:pt idx="5">
                  <c:v>7.6121731537044086</c:v>
                </c:pt>
                <c:pt idx="6">
                  <c:v>5.3332417581257285</c:v>
                </c:pt>
                <c:pt idx="7">
                  <c:v>8.7615705683264657</c:v>
                </c:pt>
                <c:pt idx="8">
                  <c:v>16.393539660272975</c:v>
                </c:pt>
                <c:pt idx="9">
                  <c:v>5.9167669012235535</c:v>
                </c:pt>
                <c:pt idx="10">
                  <c:v>7.2528876283162544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32-4F87-AC93-A715DAFB7680}"/>
            </c:ext>
          </c:extLst>
        </c:ser>
        <c:ser>
          <c:idx val="1"/>
          <c:order val="1"/>
          <c:tx>
            <c:strRef>
              <c:f>Вторичный!$B$50</c:f>
              <c:strCache>
                <c:ptCount val="1"/>
                <c:pt idx="0">
                  <c:v>Государственный сектор (выплаченные)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Вторичный!$H$47:$R$47</c:f>
              <c:strCache>
                <c:ptCount val="11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</c:strCache>
            </c:strRef>
          </c:cat>
          <c:val>
            <c:numRef>
              <c:f>Вторичный!$H$50:$R$50</c:f>
              <c:numCache>
                <c:formatCode>_-* #,##0_р_._-;\-* #,##0_р_._-;_-* "-"??_р_._-;_-@_-</c:formatCode>
                <c:ptCount val="11"/>
                <c:pt idx="0">
                  <c:v>-0.41173926555273116</c:v>
                </c:pt>
                <c:pt idx="1">
                  <c:v>-0.35054671481242117</c:v>
                </c:pt>
                <c:pt idx="2">
                  <c:v>-0.72507790569423236</c:v>
                </c:pt>
                <c:pt idx="3">
                  <c:v>-15.505950795499748</c:v>
                </c:pt>
                <c:pt idx="4">
                  <c:v>0</c:v>
                </c:pt>
                <c:pt idx="5">
                  <c:v>-0.31486600754512239</c:v>
                </c:pt>
                <c:pt idx="6">
                  <c:v>-5.431992637378678</c:v>
                </c:pt>
                <c:pt idx="7">
                  <c:v>-2.2409595380618494</c:v>
                </c:pt>
                <c:pt idx="8">
                  <c:v>-0.50991105965119243</c:v>
                </c:pt>
                <c:pt idx="9">
                  <c:v>-6.3631889947925977</c:v>
                </c:pt>
                <c:pt idx="10">
                  <c:v>-2.2387881000000007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32-4F87-AC93-A715DAFB7680}"/>
            </c:ext>
          </c:extLst>
        </c:ser>
        <c:ser>
          <c:idx val="2"/>
          <c:order val="2"/>
          <c:tx>
            <c:strRef>
              <c:f>Вторичный!$B$51</c:f>
              <c:strCache>
                <c:ptCount val="1"/>
                <c:pt idx="0">
                  <c:v>Домохозяйства (полученные)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Вторичный!$H$47:$R$47</c:f>
              <c:strCache>
                <c:ptCount val="11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</c:strCache>
            </c:strRef>
          </c:cat>
          <c:val>
            <c:numRef>
              <c:f>Вторичный!$H$51:$R$51</c:f>
              <c:numCache>
                <c:formatCode>_-* #,##0_р_._-;\-* #,##0_р_._-;_-* "-"??_р_._-;_-@_-</c:formatCode>
                <c:ptCount val="11"/>
                <c:pt idx="0">
                  <c:v>956.14776577384896</c:v>
                </c:pt>
                <c:pt idx="1">
                  <c:v>1409.1210668019683</c:v>
                </c:pt>
                <c:pt idx="2">
                  <c:v>1826.5717712283674</c:v>
                </c:pt>
                <c:pt idx="3">
                  <c:v>1693.2760438058629</c:v>
                </c:pt>
                <c:pt idx="4">
                  <c:v>1110.839883185992</c:v>
                </c:pt>
                <c:pt idx="5">
                  <c:v>1190.1969751291649</c:v>
                </c:pt>
                <c:pt idx="6">
                  <c:v>1610.1175284844503</c:v>
                </c:pt>
                <c:pt idx="7">
                  <c:v>1630.7444722028822</c:v>
                </c:pt>
                <c:pt idx="8">
                  <c:v>1207.907747451043</c:v>
                </c:pt>
                <c:pt idx="9">
                  <c:v>1439.8953539849545</c:v>
                </c:pt>
                <c:pt idx="10">
                  <c:v>2154.4206865598558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32-4F87-AC93-A715DAFB7680}"/>
            </c:ext>
          </c:extLst>
        </c:ser>
        <c:ser>
          <c:idx val="3"/>
          <c:order val="3"/>
          <c:tx>
            <c:strRef>
              <c:f>Вторичный!$B$52</c:f>
              <c:strCache>
                <c:ptCount val="1"/>
                <c:pt idx="0">
                  <c:v>Домохозяйства (выплаченные)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Вторичный!$H$47:$R$47</c:f>
              <c:strCache>
                <c:ptCount val="11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</c:strCache>
            </c:strRef>
          </c:cat>
          <c:val>
            <c:numRef>
              <c:f>Вторичный!$H$52:$R$52</c:f>
              <c:numCache>
                <c:formatCode>_-* #,##0_р_._-;\-* #,##0_р_._-;_-* "-"??_р_._-;_-@_-</c:formatCode>
                <c:ptCount val="11"/>
                <c:pt idx="0">
                  <c:v>-55.841386851000003</c:v>
                </c:pt>
                <c:pt idx="1">
                  <c:v>-55.841386851000003</c:v>
                </c:pt>
                <c:pt idx="2">
                  <c:v>-55.841386851000003</c:v>
                </c:pt>
                <c:pt idx="3">
                  <c:v>-55.841386851000003</c:v>
                </c:pt>
                <c:pt idx="4">
                  <c:v>-55.841386851000003</c:v>
                </c:pt>
                <c:pt idx="5">
                  <c:v>-43.425479090000017</c:v>
                </c:pt>
                <c:pt idx="6">
                  <c:v>-60.263664150000004</c:v>
                </c:pt>
                <c:pt idx="7">
                  <c:v>-76.342268039999993</c:v>
                </c:pt>
                <c:pt idx="8">
                  <c:v>-66.692809010000005</c:v>
                </c:pt>
                <c:pt idx="9">
                  <c:v>-68.465746449999997</c:v>
                </c:pt>
                <c:pt idx="10">
                  <c:v>-62.411519949999999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932-4F87-AC93-A715DAFB7680}"/>
            </c:ext>
          </c:extLst>
        </c:ser>
        <c:ser>
          <c:idx val="4"/>
          <c:order val="4"/>
          <c:tx>
            <c:strRef>
              <c:f>Вторичный!$B$53</c:f>
              <c:strCache>
                <c:ptCount val="1"/>
                <c:pt idx="0">
                  <c:v>Прочие (полученные)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Вторичный!$H$47:$R$47</c:f>
              <c:strCache>
                <c:ptCount val="11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</c:strCache>
            </c:strRef>
          </c:cat>
          <c:val>
            <c:numRef>
              <c:f>Вторичный!$H$53:$R$53</c:f>
              <c:numCache>
                <c:formatCode>_-* #,##0_р_._-;\-* #,##0_р_._-;_-* "-"??_р_._-;_-@_-</c:formatCode>
                <c:ptCount val="11"/>
                <c:pt idx="0">
                  <c:v>36.695</c:v>
                </c:pt>
                <c:pt idx="1">
                  <c:v>29.32307668291012</c:v>
                </c:pt>
                <c:pt idx="2">
                  <c:v>22.799507473367637</c:v>
                </c:pt>
                <c:pt idx="3">
                  <c:v>26.098998855185325</c:v>
                </c:pt>
                <c:pt idx="4">
                  <c:v>24.443475894362873</c:v>
                </c:pt>
                <c:pt idx="5">
                  <c:v>13.083931548933361</c:v>
                </c:pt>
                <c:pt idx="6">
                  <c:v>16.85583124347211</c:v>
                </c:pt>
                <c:pt idx="7">
                  <c:v>16.635300951507364</c:v>
                </c:pt>
                <c:pt idx="8">
                  <c:v>24.135265246459099</c:v>
                </c:pt>
                <c:pt idx="9">
                  <c:v>19.955735326419695</c:v>
                </c:pt>
                <c:pt idx="10">
                  <c:v>16.258181204286846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32-4F87-AC93-A715DAFB7680}"/>
            </c:ext>
          </c:extLst>
        </c:ser>
        <c:ser>
          <c:idx val="5"/>
          <c:order val="5"/>
          <c:tx>
            <c:strRef>
              <c:f>Вторичный!$B$54</c:f>
              <c:strCache>
                <c:ptCount val="1"/>
                <c:pt idx="0">
                  <c:v>Прочие (выплаченные)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Вторичный!$H$47:$R$47</c:f>
              <c:strCache>
                <c:ptCount val="11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</c:strCache>
            </c:strRef>
          </c:cat>
          <c:val>
            <c:numRef>
              <c:f>Вторичный!$H$54:$R$54</c:f>
              <c:numCache>
                <c:formatCode>_-* #,##0_р_._-;\-* #,##0_р_._-;_-* "-"??_р_._-;_-@_-</c:formatCode>
                <c:ptCount val="11"/>
                <c:pt idx="0">
                  <c:v>-88.483253484105006</c:v>
                </c:pt>
                <c:pt idx="1">
                  <c:v>-92.748580966984989</c:v>
                </c:pt>
                <c:pt idx="2">
                  <c:v>-86.711636120509993</c:v>
                </c:pt>
                <c:pt idx="3">
                  <c:v>-77.434455569114988</c:v>
                </c:pt>
                <c:pt idx="4">
                  <c:v>-74.674279653365005</c:v>
                </c:pt>
                <c:pt idx="5">
                  <c:v>-44.178412326119997</c:v>
                </c:pt>
                <c:pt idx="6">
                  <c:v>-48.591238425693454</c:v>
                </c:pt>
                <c:pt idx="7">
                  <c:v>-24.503089621999699</c:v>
                </c:pt>
                <c:pt idx="8">
                  <c:v>-40.276578565047181</c:v>
                </c:pt>
                <c:pt idx="9">
                  <c:v>-92.97934479136174</c:v>
                </c:pt>
                <c:pt idx="10">
                  <c:v>-82.293846483303298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932-4F87-AC93-A715DAFB7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5"/>
        <c:overlap val="100"/>
        <c:axId val="449684512"/>
        <c:axId val="349672320"/>
      </c:barChart>
      <c:lineChart>
        <c:grouping val="standard"/>
        <c:varyColors val="0"/>
        <c:ser>
          <c:idx val="6"/>
          <c:order val="6"/>
          <c:tx>
            <c:strRef>
              <c:f>Вторичный!$B$55</c:f>
              <c:strCache>
                <c:ptCount val="1"/>
                <c:pt idx="0">
                  <c:v>сальдо</c:v>
                </c:pt>
              </c:strCache>
            </c:strRef>
          </c:tx>
          <c:spPr>
            <a:ln w="317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3.3010741334953421E-3"/>
                  <c:y val="-2.878924899851900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932-4F87-AC93-A715DAFB7680}"/>
                </c:ext>
              </c:extLst>
            </c:dLbl>
            <c:dLbl>
              <c:idx val="1"/>
              <c:layout>
                <c:manualLayout>
                  <c:x val="-6.5563771612415604E-3"/>
                  <c:y val="-4.61011109753187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932-4F87-AC93-A715DAFB7680}"/>
                </c:ext>
              </c:extLst>
            </c:dLbl>
            <c:dLbl>
              <c:idx val="2"/>
              <c:layout>
                <c:manualLayout>
                  <c:x val="-4.2983884923126475E-3"/>
                  <c:y val="-2.76150403594229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5932-4F87-AC93-A715DAFB7680}"/>
                </c:ext>
              </c:extLst>
            </c:dLbl>
            <c:dLbl>
              <c:idx val="4"/>
              <c:layout>
                <c:manualLayout>
                  <c:x val="-3.9420518379816695E-3"/>
                  <c:y val="1.3807520179711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5932-4F87-AC93-A715DAFB7680}"/>
                </c:ext>
              </c:extLst>
            </c:dLbl>
            <c:dLbl>
              <c:idx val="5"/>
              <c:layout>
                <c:manualLayout>
                  <c:x val="-3.9420518379816695E-3"/>
                  <c:y val="5.91278640059127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EAE-45E2-BA31-EF73F518DD18}"/>
                </c:ext>
              </c:extLst>
            </c:dLbl>
            <c:dLbl>
              <c:idx val="6"/>
              <c:layout>
                <c:manualLayout>
                  <c:x val="-1.971025918990842E-2"/>
                  <c:y val="-5.4089192287771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5932-4F87-AC93-A715DAFB7680}"/>
                </c:ext>
              </c:extLst>
            </c:dLbl>
            <c:dLbl>
              <c:idx val="7"/>
              <c:layout>
                <c:manualLayout>
                  <c:x val="0"/>
                  <c:y val="-2.75293512740887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5932-4F87-AC93-A715DAFB7680}"/>
                </c:ext>
              </c:extLst>
            </c:dLbl>
            <c:dLbl>
              <c:idx val="8"/>
              <c:layout>
                <c:manualLayout>
                  <c:x val="-5.9130777569725039E-3"/>
                  <c:y val="1.47819660014781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0F0-4A97-9840-EE07EA0EE14E}"/>
                </c:ext>
              </c:extLst>
            </c:dLbl>
            <c:dLbl>
              <c:idx val="10"/>
              <c:layout>
                <c:manualLayout>
                  <c:x val="-1.445402309849121E-16"/>
                  <c:y val="2.0694752402069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5932-4F87-AC93-A715DAFB76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Вторичный!$H$47:$R$47</c:f>
              <c:strCache>
                <c:ptCount val="11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</c:strCache>
            </c:strRef>
          </c:cat>
          <c:val>
            <c:numRef>
              <c:f>Вторичный!$H$55:$R$55</c:f>
              <c:numCache>
                <c:formatCode>_-* #,##0_р_._-;\-* #,##0_р_._-;_-* "-"??_р_._-;_-@_-</c:formatCode>
                <c:ptCount val="11"/>
                <c:pt idx="0">
                  <c:v>862.69022311319122</c:v>
                </c:pt>
                <c:pt idx="1">
                  <c:v>1299.2012321381824</c:v>
                </c:pt>
                <c:pt idx="2">
                  <c:v>1714.3704906192825</c:v>
                </c:pt>
                <c:pt idx="3">
                  <c:v>1578.2878563829374</c:v>
                </c:pt>
                <c:pt idx="4">
                  <c:v>1018.0378083500203</c:v>
                </c:pt>
                <c:pt idx="5">
                  <c:v>1122.9743224081376</c:v>
                </c:pt>
                <c:pt idx="6">
                  <c:v>1518.0197062729758</c:v>
                </c:pt>
                <c:pt idx="7">
                  <c:v>1553.0550265226548</c:v>
                </c:pt>
                <c:pt idx="8">
                  <c:v>1140.9572537230765</c:v>
                </c:pt>
                <c:pt idx="9">
                  <c:v>1297.9595759764434</c:v>
                </c:pt>
                <c:pt idx="10">
                  <c:v>2030.9876008591555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5932-4F87-AC93-A715DAFB7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9684512"/>
        <c:axId val="349672320"/>
      </c:lineChart>
      <c:catAx>
        <c:axId val="44968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9672320"/>
        <c:crosses val="autoZero"/>
        <c:auto val="1"/>
        <c:lblAlgn val="ctr"/>
        <c:lblOffset val="100"/>
        <c:noMultiLvlLbl val="0"/>
      </c:catAx>
      <c:valAx>
        <c:axId val="349672320"/>
        <c:scaling>
          <c:orientation val="minMax"/>
          <c:max val="2500"/>
          <c:min val="-2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684512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94555966841287E-2"/>
          <c:y val="0.82935605333147089"/>
          <c:w val="0.86047060277301202"/>
          <c:h val="0.170643946668528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245117269254693E-2"/>
          <c:y val="3.814827954228002E-2"/>
          <c:w val="0.88053415354840936"/>
          <c:h val="0.68245193984743657"/>
        </c:manualLayout>
      </c:layout>
      <c:areaChart>
        <c:grouping val="stacked"/>
        <c:varyColors val="0"/>
        <c:ser>
          <c:idx val="0"/>
          <c:order val="0"/>
          <c:tx>
            <c:strRef>
              <c:f>'ДП 10д '!$B$6</c:f>
              <c:strCache>
                <c:ptCount val="1"/>
                <c:pt idx="0">
                  <c:v>денежные переводы гражданам Узбекистана</c:v>
                </c:pt>
              </c:strCache>
            </c:strRef>
          </c:tx>
          <c:spPr>
            <a:gradFill>
              <a:gsLst>
                <a:gs pos="100000">
                  <a:schemeClr val="accent1"/>
                </a:gs>
                <a:gs pos="0">
                  <a:schemeClr val="accent1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'!$X$4:$AH$5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'!$X$6:$AH$6</c:f>
              <c:numCache>
                <c:formatCode>#,##0_ ;\-#,##0\ </c:formatCode>
                <c:ptCount val="11"/>
                <c:pt idx="0">
                  <c:v>961.99120064999988</c:v>
                </c:pt>
                <c:pt idx="1">
                  <c:v>1457.8325513799998</c:v>
                </c:pt>
                <c:pt idx="2">
                  <c:v>1829.5085330099989</c:v>
                </c:pt>
                <c:pt idx="3">
                  <c:v>1523.8606943899997</c:v>
                </c:pt>
                <c:pt idx="4">
                  <c:v>1058.9348318100001</c:v>
                </c:pt>
                <c:pt idx="5">
                  <c:v>1336.9024860700001</c:v>
                </c:pt>
                <c:pt idx="6">
                  <c:v>1811.6085510000003</c:v>
                </c:pt>
                <c:pt idx="7">
                  <c:v>1725.5101991700001</c:v>
                </c:pt>
                <c:pt idx="8">
                  <c:v>1386.2176176600001</c:v>
                </c:pt>
                <c:pt idx="9">
                  <c:v>1884.2844517299998</c:v>
                </c:pt>
                <c:pt idx="10">
                  <c:v>2390.8024877799999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5D-446B-9396-DC6E0DA5AA21}"/>
            </c:ext>
          </c:extLst>
        </c:ser>
        <c:ser>
          <c:idx val="1"/>
          <c:order val="1"/>
          <c:tx>
            <c:strRef>
              <c:f>'ДП 10д '!$B$7</c:f>
              <c:strCache>
                <c:ptCount val="1"/>
                <c:pt idx="0">
                  <c:v>ввоз наличности гражданами Узбекистана</c:v>
                </c:pt>
              </c:strCache>
            </c:strRef>
          </c:tx>
          <c:spPr>
            <a:gradFill>
              <a:gsLst>
                <a:gs pos="100000">
                  <a:schemeClr val="accent2"/>
                </a:gs>
                <a:gs pos="0">
                  <a:schemeClr val="accent2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'!$X$4:$AH$5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'!$X$7:$AH$7</c:f>
              <c:numCache>
                <c:formatCode>#,##0_ ;\-#,##0\ </c:formatCode>
                <c:ptCount val="11"/>
                <c:pt idx="0">
                  <c:v>339.59628216422203</c:v>
                </c:pt>
                <c:pt idx="1">
                  <c:v>323.67993483904303</c:v>
                </c:pt>
                <c:pt idx="2">
                  <c:v>365.81723528311721</c:v>
                </c:pt>
                <c:pt idx="3">
                  <c:v>476.71543788981364</c:v>
                </c:pt>
                <c:pt idx="4">
                  <c:v>345.13068375095355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165.24775317967604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5D-446B-9396-DC6E0DA5AA21}"/>
            </c:ext>
          </c:extLst>
        </c:ser>
        <c:ser>
          <c:idx val="2"/>
          <c:order val="2"/>
          <c:tx>
            <c:strRef>
              <c:f>'ДП 10д '!$B$8</c:f>
              <c:strCache>
                <c:ptCount val="1"/>
                <c:pt idx="0">
                  <c:v>денежные переводы гражданам других государств</c:v>
                </c:pt>
              </c:strCache>
            </c:strRef>
          </c:tx>
          <c:spPr>
            <a:gradFill>
              <a:gsLst>
                <a:gs pos="100000">
                  <a:schemeClr val="accent3"/>
                </a:gs>
                <a:gs pos="0">
                  <a:schemeClr val="accent3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'!$X$4:$AH$5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'!$X$8:$AH$8</c:f>
              <c:numCache>
                <c:formatCode>#,##0_ ;\-#,##0\ </c:formatCode>
                <c:ptCount val="11"/>
                <c:pt idx="0">
                  <c:v>103.22876814999998</c:v>
                </c:pt>
                <c:pt idx="1">
                  <c:v>70.971862380000005</c:v>
                </c:pt>
                <c:pt idx="2">
                  <c:v>32.920138360000003</c:v>
                </c:pt>
                <c:pt idx="3">
                  <c:v>30.045669260000004</c:v>
                </c:pt>
                <c:pt idx="4">
                  <c:v>22.437623240000001</c:v>
                </c:pt>
                <c:pt idx="5">
                  <c:v>18.830138040000072</c:v>
                </c:pt>
                <c:pt idx="6">
                  <c:v>31.770658910000002</c:v>
                </c:pt>
                <c:pt idx="7">
                  <c:v>21.137073789999999</c:v>
                </c:pt>
                <c:pt idx="8">
                  <c:v>31.051641029999999</c:v>
                </c:pt>
                <c:pt idx="9">
                  <c:v>28.575980509999997</c:v>
                </c:pt>
                <c:pt idx="1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5D-446B-9396-DC6E0DA5AA21}"/>
            </c:ext>
          </c:extLst>
        </c:ser>
        <c:ser>
          <c:idx val="3"/>
          <c:order val="3"/>
          <c:tx>
            <c:strRef>
              <c:f>'ДП 10д '!$B$9</c:f>
              <c:strCache>
                <c:ptCount val="1"/>
                <c:pt idx="0">
                  <c:v>ввоз наличности гражданами других государств</c:v>
                </c:pt>
              </c:strCache>
            </c:strRef>
          </c:tx>
          <c:spPr>
            <a:gradFill>
              <a:gsLst>
                <a:gs pos="100000">
                  <a:schemeClr val="accent4"/>
                </a:gs>
                <a:gs pos="0">
                  <a:schemeClr val="accent4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'!$X$4:$AH$5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'!$X$9:$AH$9</c:f>
              <c:numCache>
                <c:formatCode>#,##0_ ;\-#,##0\ </c:formatCode>
                <c:ptCount val="11"/>
                <c:pt idx="0">
                  <c:v>529.30786316989202</c:v>
                </c:pt>
                <c:pt idx="1">
                  <c:v>328.20412361524393</c:v>
                </c:pt>
                <c:pt idx="2">
                  <c:v>279.66510272728925</c:v>
                </c:pt>
                <c:pt idx="3">
                  <c:v>710</c:v>
                </c:pt>
                <c:pt idx="4">
                  <c:v>537.93399493767265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126.33092542149191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55D-446B-9396-DC6E0DA5AA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7438608"/>
        <c:axId val="397439440"/>
      </c:areaChart>
      <c:catAx>
        <c:axId val="397438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ot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accent3"/>
            </a:solidFill>
            <a:prstDash val="solid"/>
            <a:miter lim="800000"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439440"/>
        <c:crossesAt val="0"/>
        <c:auto val="1"/>
        <c:lblAlgn val="ctr"/>
        <c:lblOffset val="100"/>
        <c:noMultiLvlLbl val="0"/>
      </c:catAx>
      <c:valAx>
        <c:axId val="397439440"/>
        <c:scaling>
          <c:orientation val="minMax"/>
          <c:max val="3000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ot"/>
              <a:round/>
            </a:ln>
            <a:effectLst>
              <a:glow>
                <a:schemeClr val="accent1">
                  <a:alpha val="40000"/>
                </a:schemeClr>
              </a:glow>
              <a:softEdge rad="0"/>
            </a:effectLst>
          </c:spPr>
        </c:majorGridlines>
        <c:numFmt formatCode="0" sourceLinked="0"/>
        <c:majorTickMark val="out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438608"/>
        <c:crosses val="autoZero"/>
        <c:crossBetween val="midCat"/>
        <c:majorUnit val="500"/>
      </c:valAx>
      <c:spPr>
        <a:noFill/>
        <a:ln>
          <a:noFill/>
        </a:ln>
        <a:effectLst>
          <a:softEdge rad="0"/>
        </a:effectLst>
      </c:spPr>
    </c:plotArea>
    <c:legend>
      <c:legendPos val="b"/>
      <c:layout>
        <c:manualLayout>
          <c:xMode val="edge"/>
          <c:yMode val="edge"/>
          <c:x val="2.679629625785883E-3"/>
          <c:y val="0.87171975012825242"/>
          <c:w val="0.9948462083237144"/>
          <c:h val="0.116727221686025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b" anchorCtr="0"/>
        <a:lstStyle/>
        <a:p>
          <a:pPr>
            <a:defRPr sz="850" b="0" i="0" u="none" strike="noStrike" kern="1200" baseline="0">
              <a:ln>
                <a:noFill/>
              </a:ln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95000"/>
        </a:schemeClr>
      </a:solidFill>
      <a:round/>
    </a:ln>
    <a:effectLst>
      <a:outerShdw sx="1000" sy="1000" algn="ctr" rotWithShape="0">
        <a:schemeClr val="bg2">
          <a:lumMod val="90000"/>
        </a:schemeClr>
      </a:outerShdw>
    </a:effectLst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Капитал!$F$1:$P$2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Капитал!$F$3:$P$3</c:f>
              <c:numCache>
                <c:formatCode>_-* #,##0.0_р_._-;\-* #,##0.0_р_._-;_-* "-"??_р_._-;_-@_-</c:formatCode>
                <c:ptCount val="11"/>
                <c:pt idx="0">
                  <c:v>135.118774</c:v>
                </c:pt>
                <c:pt idx="1">
                  <c:v>34.61</c:v>
                </c:pt>
                <c:pt idx="2">
                  <c:v>77.135728349999994</c:v>
                </c:pt>
                <c:pt idx="3">
                  <c:v>7.1321000000000003</c:v>
                </c:pt>
                <c:pt idx="4">
                  <c:v>0.15</c:v>
                </c:pt>
                <c:pt idx="5">
                  <c:v>15</c:v>
                </c:pt>
                <c:pt idx="6">
                  <c:v>10</c:v>
                </c:pt>
                <c:pt idx="7">
                  <c:v>0</c:v>
                </c:pt>
                <c:pt idx="8">
                  <c:v>1.8380313609960057</c:v>
                </c:pt>
                <c:pt idx="9">
                  <c:v>2.2591156927190967</c:v>
                </c:pt>
                <c:pt idx="10">
                  <c:v>0.15749457603965378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48-4BAC-88B2-4EC0A34162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5000944"/>
        <c:axId val="1135004688"/>
      </c:barChart>
      <c:catAx>
        <c:axId val="113500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5004688"/>
        <c:crosses val="autoZero"/>
        <c:auto val="1"/>
        <c:lblAlgn val="ctr"/>
        <c:lblOffset val="100"/>
        <c:noMultiLvlLbl val="0"/>
      </c:catAx>
      <c:valAx>
        <c:axId val="1135004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5000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+mn-lt"/>
        </a:defRPr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685230049932167E-2"/>
          <c:y val="2.2361743074530489E-2"/>
          <c:w val="0.88828041756579224"/>
          <c:h val="0.72047301800723063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'прямые инвестиции (RU)'!$A$4</c:f>
              <c:strCache>
                <c:ptCount val="1"/>
                <c:pt idx="0">
                  <c:v>Чистые инвестиции в капитал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(RU)'!$O$1:$Y$2</c:f>
              <c:multiLvlStrCache>
                <c:ptCount val="11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(RU)'!$O$4:$Y$4</c:f>
              <c:numCache>
                <c:formatCode>_-* #,##0_р_._-;\-* #,##0_р_._-;_-* "-"??_р_._-;_-@_-</c:formatCode>
                <c:ptCount val="11"/>
                <c:pt idx="0">
                  <c:v>158.09505052245134</c:v>
                </c:pt>
                <c:pt idx="1">
                  <c:v>963.20222964671962</c:v>
                </c:pt>
                <c:pt idx="2">
                  <c:v>486.61945472797544</c:v>
                </c:pt>
                <c:pt idx="3">
                  <c:v>469.30421758114647</c:v>
                </c:pt>
                <c:pt idx="4">
                  <c:v>165.26775928537702</c:v>
                </c:pt>
                <c:pt idx="5">
                  <c:v>331.96191832858938</c:v>
                </c:pt>
                <c:pt idx="6">
                  <c:v>305.04376807567354</c:v>
                </c:pt>
                <c:pt idx="7">
                  <c:v>515.59443475016485</c:v>
                </c:pt>
                <c:pt idx="8">
                  <c:v>268.64413822028445</c:v>
                </c:pt>
                <c:pt idx="9">
                  <c:v>523.2184391070931</c:v>
                </c:pt>
                <c:pt idx="10">
                  <c:v>527.48847570424425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FF-4F9E-946B-3BD4E9003182}"/>
            </c:ext>
          </c:extLst>
        </c:ser>
        <c:ser>
          <c:idx val="2"/>
          <c:order val="2"/>
          <c:tx>
            <c:strRef>
              <c:f>'прямые инвестиции (RU)'!$A$5</c:f>
              <c:strCache>
                <c:ptCount val="1"/>
                <c:pt idx="0">
                  <c:v>Реинвестиции доходов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(RU)'!$O$1:$Y$2</c:f>
              <c:multiLvlStrCache>
                <c:ptCount val="11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(RU)'!$O$5:$Y$5</c:f>
              <c:numCache>
                <c:formatCode>_-* #,##0_р_._-;\-* #,##0_р_._-;_-* "-"??_р_._-;_-@_-</c:formatCode>
                <c:ptCount val="11"/>
                <c:pt idx="0">
                  <c:v>166.14682527516345</c:v>
                </c:pt>
                <c:pt idx="1">
                  <c:v>123.6776572293432</c:v>
                </c:pt>
                <c:pt idx="2">
                  <c:v>139.45120048187087</c:v>
                </c:pt>
                <c:pt idx="3">
                  <c:v>282.85064460985109</c:v>
                </c:pt>
                <c:pt idx="4">
                  <c:v>119.24250022195689</c:v>
                </c:pt>
                <c:pt idx="5">
                  <c:v>79.266747885744934</c:v>
                </c:pt>
                <c:pt idx="6">
                  <c:v>116.54654254077693</c:v>
                </c:pt>
                <c:pt idx="7">
                  <c:v>104.05892383630645</c:v>
                </c:pt>
                <c:pt idx="8">
                  <c:v>65.602356469600011</c:v>
                </c:pt>
                <c:pt idx="9">
                  <c:v>216.69027400006698</c:v>
                </c:pt>
                <c:pt idx="10">
                  <c:v>111.76448329448408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FF-4F9E-946B-3BD4E9003182}"/>
            </c:ext>
          </c:extLst>
        </c:ser>
        <c:ser>
          <c:idx val="3"/>
          <c:order val="3"/>
          <c:tx>
            <c:strRef>
              <c:f>'прямые инвестиции (RU)'!$A$6</c:f>
              <c:strCache>
                <c:ptCount val="1"/>
                <c:pt idx="0">
                  <c:v>Долговые инструменты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(RU)'!$O$1:$Y$2</c:f>
              <c:multiLvlStrCache>
                <c:ptCount val="11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(RU)'!$O$6:$Y$6</c:f>
              <c:numCache>
                <c:formatCode>_-* #,##0_р_._-;\-* #,##0_р_._-;_-* "-"??_р_._-;_-@_-</c:formatCode>
                <c:ptCount val="11"/>
                <c:pt idx="0">
                  <c:v>17.49982682389151</c:v>
                </c:pt>
                <c:pt idx="1">
                  <c:v>48.823857625624697</c:v>
                </c:pt>
                <c:pt idx="2">
                  <c:v>55.030650858103691</c:v>
                </c:pt>
                <c:pt idx="3">
                  <c:v>47.352623634068863</c:v>
                </c:pt>
                <c:pt idx="4">
                  <c:v>65.051680136317984</c:v>
                </c:pt>
                <c:pt idx="5">
                  <c:v>36.787620883523694</c:v>
                </c:pt>
                <c:pt idx="6">
                  <c:v>27.908746781216646</c:v>
                </c:pt>
                <c:pt idx="7">
                  <c:v>23.491208497891037</c:v>
                </c:pt>
                <c:pt idx="8">
                  <c:v>48.858486864050597</c:v>
                </c:pt>
                <c:pt idx="9">
                  <c:v>148.39314279599847</c:v>
                </c:pt>
                <c:pt idx="10">
                  <c:v>120.09293231397169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FF-4F9E-946B-3BD4E9003182}"/>
            </c:ext>
          </c:extLst>
        </c:ser>
        <c:ser>
          <c:idx val="4"/>
          <c:order val="4"/>
          <c:tx>
            <c:strRef>
              <c:f>'прямые инвестиции (RU)'!$A$7</c:f>
              <c:strCache>
                <c:ptCount val="1"/>
                <c:pt idx="0">
                  <c:v>Чистые поступления по СРП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(RU)'!$O$1:$Y$2</c:f>
              <c:multiLvlStrCache>
                <c:ptCount val="11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(RU)'!$O$7:$Y$7</c:f>
              <c:numCache>
                <c:formatCode>_-* #,##0_р_._-;\-* #,##0_р_._-;_-* "-"??_р_._-;_-@_-</c:formatCode>
                <c:ptCount val="11"/>
                <c:pt idx="0">
                  <c:v>-120.48472498000001</c:v>
                </c:pt>
                <c:pt idx="1">
                  <c:v>-303.55537082999996</c:v>
                </c:pt>
                <c:pt idx="2">
                  <c:v>-232.22087512000002</c:v>
                </c:pt>
                <c:pt idx="3">
                  <c:v>14.689694200000019</c:v>
                </c:pt>
                <c:pt idx="4">
                  <c:v>-104.91673188999999</c:v>
                </c:pt>
                <c:pt idx="5">
                  <c:v>0.30082623000001263</c:v>
                </c:pt>
                <c:pt idx="6">
                  <c:v>-82.07</c:v>
                </c:pt>
                <c:pt idx="7">
                  <c:v>24.509999999999991</c:v>
                </c:pt>
                <c:pt idx="8">
                  <c:v>-130.91179731</c:v>
                </c:pt>
                <c:pt idx="9">
                  <c:v>-11.901532000000003</c:v>
                </c:pt>
                <c:pt idx="10">
                  <c:v>-154.46000000000004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9FF-4F9E-946B-3BD4E90031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424512"/>
        <c:axId val="55426048"/>
      </c:barChart>
      <c:lineChart>
        <c:grouping val="standard"/>
        <c:varyColors val="0"/>
        <c:ser>
          <c:idx val="0"/>
          <c:order val="0"/>
          <c:tx>
            <c:strRef>
              <c:f>'прямые инвестиции (RU)'!$A$3</c:f>
              <c:strCache>
                <c:ptCount val="1"/>
                <c:pt idx="0">
                  <c:v>Прямые инвестиции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2.3438883426532783E-3"/>
                  <c:y val="-2.38374474978811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9FF-4F9E-946B-3BD4E9003182}"/>
                </c:ext>
              </c:extLst>
            </c:dLbl>
            <c:dLbl>
              <c:idx val="1"/>
              <c:layout>
                <c:manualLayout>
                  <c:x val="1.5849495582326916E-4"/>
                  <c:y val="-1.88726157079459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9FF-4F9E-946B-3BD4E9003182}"/>
                </c:ext>
              </c:extLst>
            </c:dLbl>
            <c:dLbl>
              <c:idx val="2"/>
              <c:layout>
                <c:manualLayout>
                  <c:x val="2.3137700289456221E-3"/>
                  <c:y val="-8.942952128075458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9FF-4F9E-946B-3BD4E9003182}"/>
                </c:ext>
              </c:extLst>
            </c:dLbl>
            <c:dLbl>
              <c:idx val="3"/>
              <c:layout>
                <c:manualLayout>
                  <c:x val="-1.1557422273924142E-2"/>
                  <c:y val="-3.12846951827840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9FF-4F9E-946B-3BD4E9003182}"/>
                </c:ext>
              </c:extLst>
            </c:dLbl>
            <c:dLbl>
              <c:idx val="4"/>
              <c:layout>
                <c:manualLayout>
                  <c:x val="5.7267517056898193E-4"/>
                  <c:y val="-2.736912390656512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B9FF-4F9E-946B-3BD4E9003182}"/>
                </c:ext>
              </c:extLst>
            </c:dLbl>
            <c:dLbl>
              <c:idx val="5"/>
              <c:layout>
                <c:manualLayout>
                  <c:x val="-7.2770972439179698E-3"/>
                  <c:y val="-2.75610713403326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B9FF-4F9E-946B-3BD4E9003182}"/>
                </c:ext>
              </c:extLst>
            </c:dLbl>
            <c:dLbl>
              <c:idx val="6"/>
              <c:layout>
                <c:manualLayout>
                  <c:x val="4.6670569943161825E-3"/>
                  <c:y val="-7.701744180591651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B9FF-4F9E-946B-3BD4E9003182}"/>
                </c:ext>
              </c:extLst>
            </c:dLbl>
            <c:dLbl>
              <c:idx val="7"/>
              <c:layout>
                <c:manualLayout>
                  <c:x val="-7.5404722850636449E-3"/>
                  <c:y val="-3.25259031302678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B9FF-4F9E-946B-3BD4E9003182}"/>
                </c:ext>
              </c:extLst>
            </c:dLbl>
            <c:dLbl>
              <c:idx val="8"/>
              <c:layout>
                <c:manualLayout>
                  <c:x val="4.9304320354619574E-3"/>
                  <c:y val="-7.701744180591651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B9FF-4F9E-946B-3BD4E9003182}"/>
                </c:ext>
              </c:extLst>
            </c:dLbl>
            <c:dLbl>
              <c:idx val="9"/>
              <c:layout>
                <c:manualLayout>
                  <c:x val="-1.2702665812531226E-2"/>
                  <c:y val="-3.50083190252354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B9FF-4F9E-946B-3BD4E9003182}"/>
                </c:ext>
              </c:extLst>
            </c:dLbl>
            <c:dLbl>
              <c:idx val="10"/>
              <c:layout>
                <c:manualLayout>
                  <c:x val="4.9304320354618576E-3"/>
                  <c:y val="-1.7631407760462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B9FF-4F9E-946B-3BD4E90031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'прямые инвестиции (RU)'!$O$1:$Y$2</c:f>
              <c:multiLvlStrCache>
                <c:ptCount val="11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(RU)'!$O$3:$Y$3</c:f>
              <c:numCache>
                <c:formatCode>_-* #,##0_р_._-;\-* #,##0_р_._-;_-* "-"??_р_._-;_-@_-</c:formatCode>
                <c:ptCount val="11"/>
                <c:pt idx="0">
                  <c:v>221.2569776415063</c:v>
                </c:pt>
                <c:pt idx="1">
                  <c:v>832.14837367168752</c:v>
                </c:pt>
                <c:pt idx="2">
                  <c:v>448.88043094795006</c:v>
                </c:pt>
                <c:pt idx="3">
                  <c:v>814.19718002506647</c:v>
                </c:pt>
                <c:pt idx="4">
                  <c:v>244.6452077536519</c:v>
                </c:pt>
                <c:pt idx="5">
                  <c:v>448.31711332785801</c:v>
                </c:pt>
                <c:pt idx="6">
                  <c:v>367.42905739766707</c:v>
                </c:pt>
                <c:pt idx="7">
                  <c:v>667.65456708436238</c:v>
                </c:pt>
                <c:pt idx="8">
                  <c:v>252.19318424393504</c:v>
                </c:pt>
                <c:pt idx="9">
                  <c:v>876.40032390315866</c:v>
                </c:pt>
                <c:pt idx="10">
                  <c:v>604.88589131269998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B9FF-4F9E-946B-3BD4E90031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424512"/>
        <c:axId val="55426048"/>
      </c:lineChart>
      <c:catAx>
        <c:axId val="55424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26048"/>
        <c:crosses val="autoZero"/>
        <c:auto val="1"/>
        <c:lblAlgn val="ctr"/>
        <c:lblOffset val="100"/>
        <c:noMultiLvlLbl val="0"/>
      </c:catAx>
      <c:valAx>
        <c:axId val="55426048"/>
        <c:scaling>
          <c:orientation val="minMax"/>
          <c:max val="12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24512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5715221112934026E-4"/>
          <c:y val="0.8990505052400477"/>
          <c:w val="0.99964284778887069"/>
          <c:h val="0.100712383469471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983946241215441E-2"/>
          <c:y val="3.6620876153806631E-2"/>
          <c:w val="0.91176846235993658"/>
          <c:h val="0.707793195070520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'валюта и депозиты (RU)'!$A$4</c:f>
              <c:strCache>
                <c:ptCount val="1"/>
                <c:pt idx="0">
                  <c:v>Валюта и депозиты банковского сектора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'валюта и депозиты (RU)'!$N$2:$X$3</c:f>
              <c:multiLvlStrCache>
                <c:ptCount val="11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(RU)'!$N$4:$X$4</c:f>
              <c:numCache>
                <c:formatCode>0_ ;\-0\ </c:formatCode>
                <c:ptCount val="11"/>
                <c:pt idx="0">
                  <c:v>-44.318900077532646</c:v>
                </c:pt>
                <c:pt idx="1">
                  <c:v>-611.72429865522565</c:v>
                </c:pt>
                <c:pt idx="2">
                  <c:v>-426.68405050939839</c:v>
                </c:pt>
                <c:pt idx="3">
                  <c:v>23.333226036504257</c:v>
                </c:pt>
                <c:pt idx="4">
                  <c:v>79.332029138606657</c:v>
                </c:pt>
                <c:pt idx="5">
                  <c:v>-197.46241073052977</c:v>
                </c:pt>
                <c:pt idx="6">
                  <c:v>-246.34768190990522</c:v>
                </c:pt>
                <c:pt idx="7" formatCode="0">
                  <c:v>981.71829919717732</c:v>
                </c:pt>
                <c:pt idx="8">
                  <c:v>-117.92092395842084</c:v>
                </c:pt>
                <c:pt idx="9">
                  <c:v>-212.15407198754664</c:v>
                </c:pt>
                <c:pt idx="10">
                  <c:v>245.74961655759714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B9-41DC-BF67-7B82E950A460}"/>
            </c:ext>
          </c:extLst>
        </c:ser>
        <c:ser>
          <c:idx val="1"/>
          <c:order val="1"/>
          <c:tx>
            <c:strRef>
              <c:f>'валюта и депозиты (RU)'!$A$5</c:f>
              <c:strCache>
                <c:ptCount val="1"/>
                <c:pt idx="0">
                  <c:v>Валюта и депозиты населения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'валюта и депозиты (RU)'!$N$2:$X$3</c:f>
              <c:multiLvlStrCache>
                <c:ptCount val="11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(RU)'!$N$5:$X$5</c:f>
              <c:numCache>
                <c:formatCode>0_ ;\-0\ </c:formatCode>
                <c:ptCount val="11"/>
                <c:pt idx="0">
                  <c:v>260.42463410704795</c:v>
                </c:pt>
                <c:pt idx="1">
                  <c:v>413.60168746999295</c:v>
                </c:pt>
                <c:pt idx="2">
                  <c:v>242.01912774320201</c:v>
                </c:pt>
                <c:pt idx="3">
                  <c:v>580.66131601923598</c:v>
                </c:pt>
                <c:pt idx="4">
                  <c:v>164.08644256285299</c:v>
                </c:pt>
                <c:pt idx="5">
                  <c:v>581.42262503684606</c:v>
                </c:pt>
                <c:pt idx="6">
                  <c:v>1120.56947988716</c:v>
                </c:pt>
                <c:pt idx="7" formatCode="0">
                  <c:v>803.25954336636198</c:v>
                </c:pt>
                <c:pt idx="8">
                  <c:v>279.40572758446297</c:v>
                </c:pt>
                <c:pt idx="9">
                  <c:v>466.76156539627198</c:v>
                </c:pt>
                <c:pt idx="10">
                  <c:v>1171.27478682932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B9-41DC-BF67-7B82E950A460}"/>
            </c:ext>
          </c:extLst>
        </c:ser>
        <c:ser>
          <c:idx val="2"/>
          <c:order val="2"/>
          <c:tx>
            <c:strRef>
              <c:f>'валюта и депозиты (RU)'!$A$6</c:f>
              <c:strCache>
                <c:ptCount val="1"/>
                <c:pt idx="0">
                  <c:v>Валюта и депозиты хозяйствующих субъектов</c:v>
                </c:pt>
              </c:strCache>
            </c:strRef>
          </c:tx>
          <c:spPr>
            <a:solidFill>
              <a:srgbClr val="FFC301"/>
            </a:solidFill>
            <a:ln>
              <a:noFill/>
            </a:ln>
            <a:effectLst/>
          </c:spPr>
          <c:invertIfNegative val="0"/>
          <c:cat>
            <c:multiLvlStrRef>
              <c:f>'валюта и депозиты (RU)'!$N$2:$X$3</c:f>
              <c:multiLvlStrCache>
                <c:ptCount val="11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(RU)'!$N$6:$X$6</c:f>
              <c:numCache>
                <c:formatCode>0_ ;\-0\ </c:formatCode>
                <c:ptCount val="11"/>
                <c:pt idx="0">
                  <c:v>71.140293747123792</c:v>
                </c:pt>
                <c:pt idx="1">
                  <c:v>-103.84235300569381</c:v>
                </c:pt>
                <c:pt idx="2">
                  <c:v>224.5838836241962</c:v>
                </c:pt>
                <c:pt idx="3">
                  <c:v>-20.989768770846322</c:v>
                </c:pt>
                <c:pt idx="4">
                  <c:v>153.12016805442499</c:v>
                </c:pt>
                <c:pt idx="5">
                  <c:v>-157.41853142681967</c:v>
                </c:pt>
                <c:pt idx="6">
                  <c:v>24.14383544395923</c:v>
                </c:pt>
                <c:pt idx="7" formatCode="0">
                  <c:v>-134.70702316942743</c:v>
                </c:pt>
                <c:pt idx="8">
                  <c:v>116.15539500612482</c:v>
                </c:pt>
                <c:pt idx="9">
                  <c:v>-14.503116141407061</c:v>
                </c:pt>
                <c:pt idx="10">
                  <c:v>121.33844288066949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B9-41DC-BF67-7B82E950A4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41667632"/>
        <c:axId val="841678032"/>
      </c:barChart>
      <c:lineChart>
        <c:grouping val="standard"/>
        <c:varyColors val="0"/>
        <c:ser>
          <c:idx val="3"/>
          <c:order val="3"/>
          <c:tx>
            <c:strRef>
              <c:f>'валюта и депозиты (RU)'!$A$7</c:f>
              <c:strCache>
                <c:ptCount val="1"/>
                <c:pt idx="0">
                  <c:v>Чистые изменения валюты и депозитов, всего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1"/>
              </a:solidFill>
              <a:ln w="12700">
                <a:solidFill>
                  <a:schemeClr val="bg1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1.111596779250675E-2"/>
                  <c:y val="-3.7691387666309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FB9-41DC-BF67-7B82E950A460}"/>
                </c:ext>
              </c:extLst>
            </c:dLbl>
            <c:dLbl>
              <c:idx val="1"/>
              <c:layout>
                <c:manualLayout>
                  <c:x val="7.29594163246694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FB9-41DC-BF67-7B82E950A460}"/>
                </c:ext>
              </c:extLst>
            </c:dLbl>
            <c:dLbl>
              <c:idx val="2"/>
              <c:layout>
                <c:manualLayout>
                  <c:x val="7.2959416324669402E-3"/>
                  <c:y val="-5.75833992818528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FB9-41DC-BF67-7B82E950A460}"/>
                </c:ext>
              </c:extLst>
            </c:dLbl>
            <c:dLbl>
              <c:idx val="3"/>
              <c:layout>
                <c:manualLayout>
                  <c:x val="-1.2932472681812033E-2"/>
                  <c:y val="-3.4550438694117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FB9-41DC-BF67-7B82E950A460}"/>
                </c:ext>
              </c:extLst>
            </c:dLbl>
            <c:dLbl>
              <c:idx val="4"/>
              <c:layout>
                <c:manualLayout>
                  <c:x val="-1.2748939136123207E-2"/>
                  <c:y val="-3.7691387666309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FB9-41DC-BF67-7B82E950A460}"/>
                </c:ext>
              </c:extLst>
            </c:dLbl>
            <c:dLbl>
              <c:idx val="5"/>
              <c:layout>
                <c:manualLayout>
                  <c:x val="9.8280085604274935E-3"/>
                  <c:y val="-3.14094897219246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CFB9-41DC-BF67-7B82E950A460}"/>
                </c:ext>
              </c:extLst>
            </c:dLbl>
            <c:dLbl>
              <c:idx val="6"/>
              <c:layout>
                <c:manualLayout>
                  <c:x val="1.1466009987165428E-2"/>
                  <c:y val="-1.884569383315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CFB9-41DC-BF67-7B82E950A460}"/>
                </c:ext>
              </c:extLst>
            </c:dLbl>
            <c:dLbl>
              <c:idx val="7"/>
              <c:layout>
                <c:manualLayout>
                  <c:x val="8.19000713368955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CFB9-41DC-BF67-7B82E950A460}"/>
                </c:ext>
              </c:extLst>
            </c:dLbl>
            <c:dLbl>
              <c:idx val="8"/>
              <c:layout>
                <c:manualLayout>
                  <c:x val="0"/>
                  <c:y val="-2.5127591777539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CFB9-41DC-BF67-7B82E950A460}"/>
                </c:ext>
              </c:extLst>
            </c:dLbl>
            <c:dLbl>
              <c:idx val="9"/>
              <c:layout>
                <c:manualLayout>
                  <c:x val="-1.2011871700577963E-16"/>
                  <c:y val="3.14094897219246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CFB9-41DC-BF67-7B82E950A460}"/>
                </c:ext>
              </c:extLst>
            </c:dLbl>
            <c:dLbl>
              <c:idx val="10"/>
              <c:layout>
                <c:manualLayout>
                  <c:x val="0"/>
                  <c:y val="-3.0543677458766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CFB9-41DC-BF67-7B82E950A4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'валюта и депозиты (RU)'!$N$2:$X$3</c:f>
              <c:multiLvlStrCache>
                <c:ptCount val="11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(RU)'!$N$7:$X$7</c:f>
              <c:numCache>
                <c:formatCode>0_ ;\-0\ </c:formatCode>
                <c:ptCount val="11"/>
                <c:pt idx="0">
                  <c:v>287.2460277766391</c:v>
                </c:pt>
                <c:pt idx="1">
                  <c:v>-301.96496419092648</c:v>
                </c:pt>
                <c:pt idx="2">
                  <c:v>39.918960857999821</c:v>
                </c:pt>
                <c:pt idx="3">
                  <c:v>583.00477328489387</c:v>
                </c:pt>
                <c:pt idx="4">
                  <c:v>396.53863975588467</c:v>
                </c:pt>
                <c:pt idx="5">
                  <c:v>226.54168287949662</c:v>
                </c:pt>
                <c:pt idx="6">
                  <c:v>898.36563342121406</c:v>
                </c:pt>
                <c:pt idx="7" formatCode="_-* #,##0_р_._-;\-* #,##0_р_._-;_-* &quot;-&quot;??_р_._-;_-@_-">
                  <c:v>1650.2708193941119</c:v>
                </c:pt>
                <c:pt idx="8" formatCode="_-* #,##0_р_._-;\-* #,##0_р_._-;_-* &quot;-&quot;??_р_._-;_-@_-">
                  <c:v>277.64019863216697</c:v>
                </c:pt>
                <c:pt idx="9" formatCode="_-* #,##0_р_._-;\-* #,##0_р_._-;_-* &quot;-&quot;??_р_._-;_-@_-">
                  <c:v>240.10437726731828</c:v>
                </c:pt>
                <c:pt idx="10" formatCode="_-* #,##0_р_._-;\-* #,##0_р_._-;_-* &quot;-&quot;??_р_._-;_-@_-">
                  <c:v>1538.3628462675865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CFB9-41DC-BF67-7B82E950A4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0372783"/>
        <c:axId val="1110370287"/>
      </c:lineChart>
      <c:catAx>
        <c:axId val="84166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678032"/>
        <c:crosses val="autoZero"/>
        <c:auto val="1"/>
        <c:lblAlgn val="ctr"/>
        <c:lblOffset val="100"/>
        <c:noMultiLvlLbl val="0"/>
      </c:catAx>
      <c:valAx>
        <c:axId val="841678032"/>
        <c:scaling>
          <c:orientation val="minMax"/>
          <c:max val="1900"/>
          <c:min val="-9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_ ;\-0\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667632"/>
        <c:crosses val="autoZero"/>
        <c:crossBetween val="between"/>
        <c:majorUnit val="200"/>
      </c:valAx>
      <c:valAx>
        <c:axId val="1110370287"/>
        <c:scaling>
          <c:orientation val="minMax"/>
        </c:scaling>
        <c:delete val="1"/>
        <c:axPos val="r"/>
        <c:numFmt formatCode="0_ ;\-0\ " sourceLinked="1"/>
        <c:majorTickMark val="out"/>
        <c:minorTickMark val="none"/>
        <c:tickLblPos val="nextTo"/>
        <c:crossAx val="1110372783"/>
        <c:crosses val="max"/>
        <c:crossBetween val="between"/>
      </c:valAx>
      <c:catAx>
        <c:axId val="111037278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1037028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8265263421180473"/>
          <c:w val="0.99916251774848075"/>
          <c:h val="0.116827882769998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202957572416035E-2"/>
          <c:y val="2.6198070758495812E-2"/>
          <c:w val="0.88391520435318571"/>
          <c:h val="0.75488865445999709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'кредиты (up) (RU)'!$A$4</c:f>
              <c:strCache>
                <c:ptCount val="1"/>
                <c:pt idx="0">
                  <c:v>Сектор государственного управления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'кредиты (up) (RU)'!$J$1:$X$2</c:f>
              <c:multiLvlStrCache>
                <c:ptCount val="11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(RU)'!$J$4:$X$4</c:f>
              <c:numCache>
                <c:formatCode>_-* #,##0_р_._-;\-* #,##0_р_._-;_-* "-"??_р_._-;_-@_-</c:formatCode>
                <c:ptCount val="11"/>
                <c:pt idx="0">
                  <c:v>759.23421664361388</c:v>
                </c:pt>
                <c:pt idx="1">
                  <c:v>367.61749720560039</c:v>
                </c:pt>
                <c:pt idx="2">
                  <c:v>475.14462505450365</c:v>
                </c:pt>
                <c:pt idx="3">
                  <c:v>1240.4134822728433</c:v>
                </c:pt>
                <c:pt idx="4">
                  <c:v>167.10617176170544</c:v>
                </c:pt>
                <c:pt idx="5">
                  <c:v>802.57256917974041</c:v>
                </c:pt>
                <c:pt idx="6">
                  <c:v>892.65395811305768</c:v>
                </c:pt>
                <c:pt idx="7">
                  <c:v>1431.4607495654</c:v>
                </c:pt>
                <c:pt idx="8">
                  <c:v>50.98999680791875</c:v>
                </c:pt>
                <c:pt idx="9">
                  <c:v>416.59862518592183</c:v>
                </c:pt>
                <c:pt idx="10">
                  <c:v>107.16569723005419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AB-4189-88AD-A475C547BA5D}"/>
            </c:ext>
          </c:extLst>
        </c:ser>
        <c:ser>
          <c:idx val="2"/>
          <c:order val="2"/>
          <c:tx>
            <c:strRef>
              <c:f>'кредиты (up) (RU)'!$A$5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'кредиты (up) (RU)'!$J$1:$X$2</c:f>
              <c:multiLvlStrCache>
                <c:ptCount val="11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(RU)'!$J$5:$X$5</c:f>
              <c:numCache>
                <c:formatCode>_-* #,##0_р_._-;\-* #,##0_р_._-;_-* "-"??_р_._-;_-@_-</c:formatCode>
                <c:ptCount val="11"/>
                <c:pt idx="0">
                  <c:v>322.36160569370014</c:v>
                </c:pt>
                <c:pt idx="1">
                  <c:v>137.8577571029335</c:v>
                </c:pt>
                <c:pt idx="2">
                  <c:v>421.27418441640714</c:v>
                </c:pt>
                <c:pt idx="3">
                  <c:v>846.56227097938893</c:v>
                </c:pt>
                <c:pt idx="4">
                  <c:v>769.62300534348788</c:v>
                </c:pt>
                <c:pt idx="5">
                  <c:v>758.46954362303973</c:v>
                </c:pt>
                <c:pt idx="6">
                  <c:v>335.49210578712564</c:v>
                </c:pt>
                <c:pt idx="7">
                  <c:v>678.1404325033551</c:v>
                </c:pt>
                <c:pt idx="8">
                  <c:v>522.19487968074236</c:v>
                </c:pt>
                <c:pt idx="9">
                  <c:v>170.22178839500043</c:v>
                </c:pt>
                <c:pt idx="10">
                  <c:v>152.25717732813143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AB-4189-88AD-A475C547BA5D}"/>
            </c:ext>
          </c:extLst>
        </c:ser>
        <c:ser>
          <c:idx val="3"/>
          <c:order val="3"/>
          <c:tx>
            <c:strRef>
              <c:f>'кредиты (up) (RU)'!$A$6</c:f>
              <c:strCache>
                <c:ptCount val="1"/>
                <c:pt idx="0">
                  <c:v>Другие сектора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'кредиты (up) (RU)'!$J$1:$X$2</c:f>
              <c:multiLvlStrCache>
                <c:ptCount val="11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(RU)'!$J$6:$X$6</c:f>
              <c:numCache>
                <c:formatCode>_-* #,##0_р_._-;\-* #,##0_р_._-;_-* "-"??_р_._-;_-@_-</c:formatCode>
                <c:ptCount val="11"/>
                <c:pt idx="0">
                  <c:v>-153.84749976393857</c:v>
                </c:pt>
                <c:pt idx="1">
                  <c:v>1072.3721730841398</c:v>
                </c:pt>
                <c:pt idx="2">
                  <c:v>-180.56610026185109</c:v>
                </c:pt>
                <c:pt idx="3">
                  <c:v>558.43110120457743</c:v>
                </c:pt>
                <c:pt idx="4">
                  <c:v>288.05249120639189</c:v>
                </c:pt>
                <c:pt idx="5">
                  <c:v>262.89508494024261</c:v>
                </c:pt>
                <c:pt idx="6">
                  <c:v>90.540319929011304</c:v>
                </c:pt>
                <c:pt idx="7">
                  <c:v>604.22190288791728</c:v>
                </c:pt>
                <c:pt idx="8">
                  <c:v>157.79670662249583</c:v>
                </c:pt>
                <c:pt idx="9">
                  <c:v>546.72283553684724</c:v>
                </c:pt>
                <c:pt idx="10">
                  <c:v>595.91572065528294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AB-4189-88AD-A475C547BA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949824"/>
        <c:axId val="189951360"/>
      </c:barChart>
      <c:lineChart>
        <c:grouping val="standard"/>
        <c:varyColors val="0"/>
        <c:ser>
          <c:idx val="0"/>
          <c:order val="0"/>
          <c:tx>
            <c:strRef>
              <c:f>'кредиты (up) (RU)'!$A$3</c:f>
              <c:strCache>
                <c:ptCount val="1"/>
                <c:pt idx="0">
                  <c:v>Кредиты и займы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2"/>
              <c:layout>
                <c:manualLayout>
                  <c:x val="-4.2275076712618681E-2"/>
                  <c:y val="-7.6530055970373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5AB-4189-88AD-A475C547BA5D}"/>
                </c:ext>
              </c:extLst>
            </c:dLbl>
            <c:dLbl>
              <c:idx val="4"/>
              <c:layout>
                <c:manualLayout>
                  <c:x val="-2.8941739879721755E-2"/>
                  <c:y val="-6.9904799763368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5AB-4189-88AD-A475C547BA5D}"/>
                </c:ext>
              </c:extLst>
            </c:dLbl>
            <c:dLbl>
              <c:idx val="6"/>
              <c:layout>
                <c:manualLayout>
                  <c:x val="-4.650001220472761E-2"/>
                  <c:y val="-7.65300559703731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5AB-4189-88AD-A475C547BA5D}"/>
                </c:ext>
              </c:extLst>
            </c:dLbl>
            <c:dLbl>
              <c:idx val="8"/>
              <c:layout>
                <c:manualLayout>
                  <c:x val="-2.7275072775609775E-2"/>
                  <c:y val="-4.67164030388536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5AB-4189-88AD-A475C547BA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'кредиты (up) (RU)'!$J$1:$X$2</c:f>
              <c:multiLvlStrCache>
                <c:ptCount val="11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(RU)'!$J$3:$X$3</c:f>
              <c:numCache>
                <c:formatCode>_-* #,##0_р_._-;\-* #,##0_р_._-;_-* "-"??_р_._-;_-@_-</c:formatCode>
                <c:ptCount val="11"/>
                <c:pt idx="0">
                  <c:v>927.7483225733755</c:v>
                </c:pt>
                <c:pt idx="1">
                  <c:v>1577.8474273926736</c:v>
                </c:pt>
                <c:pt idx="2">
                  <c:v>715.85270920905964</c:v>
                </c:pt>
                <c:pt idx="3">
                  <c:v>2645.4068544568095</c:v>
                </c:pt>
                <c:pt idx="4">
                  <c:v>1224.7816683115852</c:v>
                </c:pt>
                <c:pt idx="5">
                  <c:v>1823.9371977430228</c:v>
                </c:pt>
                <c:pt idx="6">
                  <c:v>1318.6863838291947</c:v>
                </c:pt>
                <c:pt idx="7">
                  <c:v>2713.8230849566721</c:v>
                </c:pt>
                <c:pt idx="8">
                  <c:v>730.98158311115685</c:v>
                </c:pt>
                <c:pt idx="9">
                  <c:v>1133.5432491177694</c:v>
                </c:pt>
                <c:pt idx="10">
                  <c:v>855.33859521346858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5AB-4189-88AD-A475C547BA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949824"/>
        <c:axId val="189951360"/>
      </c:lineChart>
      <c:catAx>
        <c:axId val="18994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51360"/>
        <c:crosses val="autoZero"/>
        <c:auto val="1"/>
        <c:lblAlgn val="ctr"/>
        <c:lblOffset val="100"/>
        <c:noMultiLvlLbl val="0"/>
      </c:catAx>
      <c:valAx>
        <c:axId val="189951360"/>
        <c:scaling>
          <c:orientation val="minMax"/>
          <c:min val="-3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49824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1233814869414165"/>
          <c:w val="0.99934370149225682"/>
          <c:h val="8.76618513058583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'Разбивка обязательств (rus)'!$A$9</c:f>
              <c:strCache>
                <c:ptCount val="1"/>
                <c:pt idx="0">
                  <c:v>Прямые инвестиции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'Разбивка обязательств (rus)'!$D$8:$I$8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за 9 месяцев
2021 г.</c:v>
                </c:pt>
              </c:strCache>
            </c:strRef>
          </c:cat>
          <c:val>
            <c:numRef>
              <c:f>'Разбивка обязательств (rus)'!$D$9:$I$9</c:f>
              <c:numCache>
                <c:formatCode>0%</c:formatCode>
                <c:ptCount val="6"/>
                <c:pt idx="0">
                  <c:v>0.54820650856473085</c:v>
                </c:pt>
                <c:pt idx="1">
                  <c:v>0.63538920679357602</c:v>
                </c:pt>
                <c:pt idx="2">
                  <c:v>0.23349113285216558</c:v>
                </c:pt>
                <c:pt idx="3">
                  <c:v>0.28307310344277714</c:v>
                </c:pt>
                <c:pt idx="4">
                  <c:v>0.19618063662071669</c:v>
                </c:pt>
                <c:pt idx="5">
                  <c:v>0.3893699544529633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D2-4F6E-A345-9DA249074060}"/>
            </c:ext>
          </c:extLst>
        </c:ser>
        <c:ser>
          <c:idx val="1"/>
          <c:order val="1"/>
          <c:tx>
            <c:strRef>
              <c:f>'Разбивка обязательств (rus)'!$A$11</c:f>
              <c:strCache>
                <c:ptCount val="1"/>
                <c:pt idx="0">
                  <c:v>Приток ссудного капитала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'Разбивка обязательств (rus)'!$D$8:$I$8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за 9 месяцев
2021 г.</c:v>
                </c:pt>
              </c:strCache>
            </c:strRef>
          </c:cat>
          <c:val>
            <c:numRef>
              <c:f>'Разбивка обязательств (rus)'!$D$11:$I$11</c:f>
              <c:numCache>
                <c:formatCode>0%</c:formatCode>
                <c:ptCount val="6"/>
                <c:pt idx="0">
                  <c:v>0.45179349143526909</c:v>
                </c:pt>
                <c:pt idx="1">
                  <c:v>0.36461079320642398</c:v>
                </c:pt>
                <c:pt idx="2">
                  <c:v>0.76650886714783428</c:v>
                </c:pt>
                <c:pt idx="3">
                  <c:v>0.71692689655722275</c:v>
                </c:pt>
                <c:pt idx="4">
                  <c:v>0.80381936337928339</c:v>
                </c:pt>
                <c:pt idx="5">
                  <c:v>0.6106300455470367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D2-4F6E-A345-9DA24907406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01575343"/>
        <c:axId val="1501579087"/>
      </c:barChart>
      <c:catAx>
        <c:axId val="15015753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1579087"/>
        <c:crosses val="autoZero"/>
        <c:auto val="1"/>
        <c:lblAlgn val="ctr"/>
        <c:lblOffset val="100"/>
        <c:noMultiLvlLbl val="0"/>
      </c:catAx>
      <c:valAx>
        <c:axId val="1501579087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1575343"/>
        <c:crosses val="autoZero"/>
        <c:crossBetween val="between"/>
        <c:majorUnit val="0.2"/>
        <c:minorUnit val="0.1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'чистый МИП 2014-2020 (RU)'!$A$3</c:f>
              <c:strCache>
                <c:ptCount val="1"/>
                <c:pt idx="0">
                  <c:v>Сектор государственного управления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1 октября 2021 года</c:v>
                </c:pt>
              </c:strCache>
            </c:strRef>
          </c:cat>
          <c:val>
            <c:numRef>
              <c:f>'чистый МИП 2014-2020 (RU)'!$G$3:$I$3</c:f>
              <c:numCache>
                <c:formatCode>_-* #,##0\ _₽_-;\-* #,##0\ _₽_-;_-* "-"??\ _₽_-;_-@_-</c:formatCode>
                <c:ptCount val="3"/>
                <c:pt idx="0">
                  <c:v>17068.939447410994</c:v>
                </c:pt>
                <c:pt idx="1">
                  <c:v>18387.99435620381</c:v>
                </c:pt>
                <c:pt idx="2">
                  <c:v>16036.994438934729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45-43FD-B706-06E12CF9B04D}"/>
            </c:ext>
          </c:extLst>
        </c:ser>
        <c:ser>
          <c:idx val="2"/>
          <c:order val="2"/>
          <c:tx>
            <c:strRef>
              <c:f>'чистый МИП 2014-2020 (RU)'!$A$4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1 октября 2021 года</c:v>
                </c:pt>
              </c:strCache>
            </c:strRef>
          </c:cat>
          <c:val>
            <c:numRef>
              <c:f>'чистый МИП 2014-2020 (RU)'!$G$4:$I$4</c:f>
              <c:numCache>
                <c:formatCode>_-* #,##0\ _₽_-;\-* #,##0\ _₽_-;_-* "-"??\ _₽_-;_-@_-</c:formatCode>
                <c:ptCount val="3"/>
                <c:pt idx="0">
                  <c:v>-1206.0014617797947</c:v>
                </c:pt>
                <c:pt idx="1">
                  <c:v>-4225.5527371129519</c:v>
                </c:pt>
                <c:pt idx="2">
                  <c:v>-5229.6899647785149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45-43FD-B706-06E12CF9B04D}"/>
            </c:ext>
          </c:extLst>
        </c:ser>
        <c:ser>
          <c:idx val="3"/>
          <c:order val="3"/>
          <c:tx>
            <c:strRef>
              <c:f>'чистый МИП 2014-2020 (RU)'!$A$5</c:f>
              <c:strCache>
                <c:ptCount val="1"/>
                <c:pt idx="0">
                  <c:v>Другие сектора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1 октября 2021 года</c:v>
                </c:pt>
              </c:strCache>
            </c:strRef>
          </c:cat>
          <c:val>
            <c:numRef>
              <c:f>'чистый МИП 2014-2020 (RU)'!$G$5:$I$5</c:f>
              <c:numCache>
                <c:formatCode>_-* #,##0\ _₽_-;\-* #,##0\ _₽_-;_-* "-"??\ _₽_-;_-@_-</c:formatCode>
                <c:ptCount val="3"/>
                <c:pt idx="0">
                  <c:v>3927.4727290952469</c:v>
                </c:pt>
                <c:pt idx="1">
                  <c:v>6090.8007858231576</c:v>
                </c:pt>
                <c:pt idx="2">
                  <c:v>6049.8098544781715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45-43FD-B706-06E12CF9B0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299520"/>
        <c:axId val="56301056"/>
      </c:barChart>
      <c:lineChart>
        <c:grouping val="standard"/>
        <c:varyColors val="0"/>
        <c:ser>
          <c:idx val="0"/>
          <c:order val="0"/>
          <c:tx>
            <c:strRef>
              <c:f>'чистый МИП 2014-2020 (RU)'!$A$2</c:f>
              <c:strCache>
                <c:ptCount val="1"/>
                <c:pt idx="0">
                  <c:v>Чистая инвестиционная позиция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8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2.2912569987262345E-2"/>
                  <c:y val="-3.62141370259752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D45-43FD-B706-06E12CF9B0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1 октября 2021 года</c:v>
                </c:pt>
              </c:strCache>
            </c:strRef>
          </c:cat>
          <c:val>
            <c:numRef>
              <c:f>'чистый МИП 2014-2020 (RU)'!$G$2:$I$2</c:f>
              <c:numCache>
                <c:formatCode>_-* #,##0\ _₽_-;\-* #,##0\ _₽_-;_-* "-"??\ _₽_-;_-@_-</c:formatCode>
                <c:ptCount val="3"/>
                <c:pt idx="0">
                  <c:v>19790.410714726444</c:v>
                </c:pt>
                <c:pt idx="1">
                  <c:v>20253.242404914017</c:v>
                </c:pt>
                <c:pt idx="2">
                  <c:v>16857.114328634387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D45-43FD-B706-06E12CF9B0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299520"/>
        <c:axId val="56301056"/>
      </c:lineChart>
      <c:catAx>
        <c:axId val="5629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301056"/>
        <c:crosses val="autoZero"/>
        <c:auto val="1"/>
        <c:lblAlgn val="ctr"/>
        <c:lblOffset val="100"/>
        <c:noMultiLvlLbl val="0"/>
      </c:catAx>
      <c:valAx>
        <c:axId val="56301056"/>
        <c:scaling>
          <c:orientation val="minMax"/>
          <c:max val="25000"/>
          <c:min val="-6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\ _₽_-;\-* #,##0\ _₽_-;_-* &quot;-&quot;??\ _₽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99520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681213315675806E-2"/>
          <c:y val="0.88314417594352435"/>
          <c:w val="0.83497468047758538"/>
          <c:h val="9.96144447461308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819215779845702E-2"/>
          <c:y val="2.4385043248665632E-2"/>
          <c:w val="0.88570317346695304"/>
          <c:h val="0.7728963002044138"/>
        </c:manualLayout>
      </c:layout>
      <c:lineChart>
        <c:grouping val="standard"/>
        <c:varyColors val="0"/>
        <c:ser>
          <c:idx val="0"/>
          <c:order val="0"/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'XAU FIX new'!$A$1272:$A$1460</c:f>
              <c:numCache>
                <c:formatCode>m/d/yyyy</c:formatCode>
                <c:ptCount val="189"/>
                <c:pt idx="0">
                  <c:v>44200</c:v>
                </c:pt>
                <c:pt idx="1">
                  <c:v>44201</c:v>
                </c:pt>
                <c:pt idx="2">
                  <c:v>44202</c:v>
                </c:pt>
                <c:pt idx="3">
                  <c:v>44203</c:v>
                </c:pt>
                <c:pt idx="4">
                  <c:v>44204</c:v>
                </c:pt>
                <c:pt idx="5">
                  <c:v>44207</c:v>
                </c:pt>
                <c:pt idx="6">
                  <c:v>44208</c:v>
                </c:pt>
                <c:pt idx="7">
                  <c:v>44209</c:v>
                </c:pt>
                <c:pt idx="8">
                  <c:v>44210</c:v>
                </c:pt>
                <c:pt idx="9">
                  <c:v>44211</c:v>
                </c:pt>
                <c:pt idx="10">
                  <c:v>44214</c:v>
                </c:pt>
                <c:pt idx="11">
                  <c:v>44215</c:v>
                </c:pt>
                <c:pt idx="12">
                  <c:v>44216</c:v>
                </c:pt>
                <c:pt idx="13">
                  <c:v>44217</c:v>
                </c:pt>
                <c:pt idx="14">
                  <c:v>44218</c:v>
                </c:pt>
                <c:pt idx="15">
                  <c:v>44221</c:v>
                </c:pt>
                <c:pt idx="16">
                  <c:v>44222</c:v>
                </c:pt>
                <c:pt idx="17">
                  <c:v>44223</c:v>
                </c:pt>
                <c:pt idx="18">
                  <c:v>44224</c:v>
                </c:pt>
                <c:pt idx="19">
                  <c:v>44225</c:v>
                </c:pt>
                <c:pt idx="20">
                  <c:v>44228</c:v>
                </c:pt>
                <c:pt idx="21">
                  <c:v>44229</c:v>
                </c:pt>
                <c:pt idx="22">
                  <c:v>44230</c:v>
                </c:pt>
                <c:pt idx="23">
                  <c:v>44231</c:v>
                </c:pt>
                <c:pt idx="24">
                  <c:v>44232</c:v>
                </c:pt>
                <c:pt idx="25">
                  <c:v>44235</c:v>
                </c:pt>
                <c:pt idx="26">
                  <c:v>44236</c:v>
                </c:pt>
                <c:pt idx="27">
                  <c:v>44237</c:v>
                </c:pt>
                <c:pt idx="28">
                  <c:v>44238</c:v>
                </c:pt>
                <c:pt idx="29">
                  <c:v>44239</c:v>
                </c:pt>
                <c:pt idx="30">
                  <c:v>44242</c:v>
                </c:pt>
                <c:pt idx="31">
                  <c:v>44243</c:v>
                </c:pt>
                <c:pt idx="32">
                  <c:v>44244</c:v>
                </c:pt>
                <c:pt idx="33">
                  <c:v>44245</c:v>
                </c:pt>
                <c:pt idx="34">
                  <c:v>44246</c:v>
                </c:pt>
                <c:pt idx="35">
                  <c:v>44249</c:v>
                </c:pt>
                <c:pt idx="36">
                  <c:v>44250</c:v>
                </c:pt>
                <c:pt idx="37">
                  <c:v>44251</c:v>
                </c:pt>
                <c:pt idx="38">
                  <c:v>44252</c:v>
                </c:pt>
                <c:pt idx="39">
                  <c:v>44253</c:v>
                </c:pt>
                <c:pt idx="40">
                  <c:v>44256</c:v>
                </c:pt>
                <c:pt idx="41">
                  <c:v>44257</c:v>
                </c:pt>
                <c:pt idx="42">
                  <c:v>44258</c:v>
                </c:pt>
                <c:pt idx="43">
                  <c:v>44259</c:v>
                </c:pt>
                <c:pt idx="44">
                  <c:v>44260</c:v>
                </c:pt>
                <c:pt idx="45">
                  <c:v>44263</c:v>
                </c:pt>
                <c:pt idx="46">
                  <c:v>44264</c:v>
                </c:pt>
                <c:pt idx="47">
                  <c:v>44265</c:v>
                </c:pt>
                <c:pt idx="48">
                  <c:v>44266</c:v>
                </c:pt>
                <c:pt idx="49">
                  <c:v>44267</c:v>
                </c:pt>
                <c:pt idx="50">
                  <c:v>44270</c:v>
                </c:pt>
                <c:pt idx="51">
                  <c:v>44271</c:v>
                </c:pt>
                <c:pt idx="52">
                  <c:v>44272</c:v>
                </c:pt>
                <c:pt idx="53">
                  <c:v>44273</c:v>
                </c:pt>
                <c:pt idx="54">
                  <c:v>44274</c:v>
                </c:pt>
                <c:pt idx="55">
                  <c:v>44277</c:v>
                </c:pt>
                <c:pt idx="56">
                  <c:v>44278</c:v>
                </c:pt>
                <c:pt idx="57">
                  <c:v>44279</c:v>
                </c:pt>
                <c:pt idx="58">
                  <c:v>44280</c:v>
                </c:pt>
                <c:pt idx="59">
                  <c:v>44281</c:v>
                </c:pt>
                <c:pt idx="60">
                  <c:v>44284</c:v>
                </c:pt>
                <c:pt idx="61">
                  <c:v>44285</c:v>
                </c:pt>
                <c:pt idx="62">
                  <c:v>44286</c:v>
                </c:pt>
                <c:pt idx="63">
                  <c:v>44287</c:v>
                </c:pt>
                <c:pt idx="64">
                  <c:v>44292</c:v>
                </c:pt>
                <c:pt idx="65">
                  <c:v>44293</c:v>
                </c:pt>
                <c:pt idx="66">
                  <c:v>44294</c:v>
                </c:pt>
                <c:pt idx="67">
                  <c:v>44295</c:v>
                </c:pt>
                <c:pt idx="68">
                  <c:v>44298</c:v>
                </c:pt>
                <c:pt idx="69">
                  <c:v>44299</c:v>
                </c:pt>
                <c:pt idx="70">
                  <c:v>44300</c:v>
                </c:pt>
                <c:pt idx="71">
                  <c:v>44301</c:v>
                </c:pt>
                <c:pt idx="72">
                  <c:v>44302</c:v>
                </c:pt>
                <c:pt idx="73">
                  <c:v>44305</c:v>
                </c:pt>
                <c:pt idx="74">
                  <c:v>44306</c:v>
                </c:pt>
                <c:pt idx="75">
                  <c:v>44307</c:v>
                </c:pt>
                <c:pt idx="76">
                  <c:v>44308</c:v>
                </c:pt>
                <c:pt idx="77">
                  <c:v>44309</c:v>
                </c:pt>
                <c:pt idx="78">
                  <c:v>44312</c:v>
                </c:pt>
                <c:pt idx="79">
                  <c:v>44313</c:v>
                </c:pt>
                <c:pt idx="80">
                  <c:v>44314</c:v>
                </c:pt>
                <c:pt idx="81">
                  <c:v>44315</c:v>
                </c:pt>
                <c:pt idx="82">
                  <c:v>44316</c:v>
                </c:pt>
                <c:pt idx="83">
                  <c:v>44320</c:v>
                </c:pt>
                <c:pt idx="84">
                  <c:v>44321</c:v>
                </c:pt>
                <c:pt idx="85">
                  <c:v>44322</c:v>
                </c:pt>
                <c:pt idx="86">
                  <c:v>44323</c:v>
                </c:pt>
                <c:pt idx="87">
                  <c:v>44326</c:v>
                </c:pt>
                <c:pt idx="88">
                  <c:v>44327</c:v>
                </c:pt>
                <c:pt idx="89">
                  <c:v>44328</c:v>
                </c:pt>
                <c:pt idx="90">
                  <c:v>44329</c:v>
                </c:pt>
                <c:pt idx="91">
                  <c:v>44330</c:v>
                </c:pt>
                <c:pt idx="92">
                  <c:v>44333</c:v>
                </c:pt>
                <c:pt idx="93">
                  <c:v>44334</c:v>
                </c:pt>
                <c:pt idx="94">
                  <c:v>44335</c:v>
                </c:pt>
                <c:pt idx="95">
                  <c:v>44336</c:v>
                </c:pt>
                <c:pt idx="96">
                  <c:v>44337</c:v>
                </c:pt>
                <c:pt idx="97">
                  <c:v>44340</c:v>
                </c:pt>
                <c:pt idx="98">
                  <c:v>44341</c:v>
                </c:pt>
                <c:pt idx="99">
                  <c:v>44342</c:v>
                </c:pt>
                <c:pt idx="100">
                  <c:v>44343</c:v>
                </c:pt>
                <c:pt idx="101">
                  <c:v>44344</c:v>
                </c:pt>
                <c:pt idx="102">
                  <c:v>44348</c:v>
                </c:pt>
                <c:pt idx="103">
                  <c:v>44349</c:v>
                </c:pt>
                <c:pt idx="104">
                  <c:v>44350</c:v>
                </c:pt>
                <c:pt idx="105">
                  <c:v>44351</c:v>
                </c:pt>
                <c:pt idx="106">
                  <c:v>44354</c:v>
                </c:pt>
                <c:pt idx="107">
                  <c:v>44355</c:v>
                </c:pt>
                <c:pt idx="108">
                  <c:v>44356</c:v>
                </c:pt>
                <c:pt idx="109">
                  <c:v>44357</c:v>
                </c:pt>
                <c:pt idx="110">
                  <c:v>44358</c:v>
                </c:pt>
                <c:pt idx="111">
                  <c:v>44361</c:v>
                </c:pt>
                <c:pt idx="112">
                  <c:v>44362</c:v>
                </c:pt>
                <c:pt idx="113">
                  <c:v>44363</c:v>
                </c:pt>
                <c:pt idx="114">
                  <c:v>44364</c:v>
                </c:pt>
                <c:pt idx="115">
                  <c:v>44365</c:v>
                </c:pt>
                <c:pt idx="116">
                  <c:v>44368</c:v>
                </c:pt>
                <c:pt idx="117">
                  <c:v>44369</c:v>
                </c:pt>
                <c:pt idx="118">
                  <c:v>44370</c:v>
                </c:pt>
                <c:pt idx="119">
                  <c:v>44371</c:v>
                </c:pt>
                <c:pt idx="120">
                  <c:v>44372</c:v>
                </c:pt>
                <c:pt idx="121">
                  <c:v>44375</c:v>
                </c:pt>
                <c:pt idx="122">
                  <c:v>44376</c:v>
                </c:pt>
                <c:pt idx="123">
                  <c:v>44377</c:v>
                </c:pt>
                <c:pt idx="124">
                  <c:v>44378</c:v>
                </c:pt>
                <c:pt idx="125">
                  <c:v>44379</c:v>
                </c:pt>
                <c:pt idx="126">
                  <c:v>44382</c:v>
                </c:pt>
                <c:pt idx="127">
                  <c:v>44383</c:v>
                </c:pt>
                <c:pt idx="128">
                  <c:v>44384</c:v>
                </c:pt>
                <c:pt idx="129">
                  <c:v>44385</c:v>
                </c:pt>
                <c:pt idx="130">
                  <c:v>44386</c:v>
                </c:pt>
                <c:pt idx="131">
                  <c:v>44389</c:v>
                </c:pt>
                <c:pt idx="132">
                  <c:v>44390</c:v>
                </c:pt>
                <c:pt idx="133">
                  <c:v>44391</c:v>
                </c:pt>
                <c:pt idx="134">
                  <c:v>44392</c:v>
                </c:pt>
                <c:pt idx="135">
                  <c:v>44393</c:v>
                </c:pt>
                <c:pt idx="136">
                  <c:v>44396</c:v>
                </c:pt>
                <c:pt idx="137">
                  <c:v>44397</c:v>
                </c:pt>
                <c:pt idx="138">
                  <c:v>44398</c:v>
                </c:pt>
                <c:pt idx="139">
                  <c:v>44399</c:v>
                </c:pt>
                <c:pt idx="140">
                  <c:v>44400</c:v>
                </c:pt>
                <c:pt idx="141">
                  <c:v>44403</c:v>
                </c:pt>
                <c:pt idx="142">
                  <c:v>44404</c:v>
                </c:pt>
                <c:pt idx="143">
                  <c:v>44405</c:v>
                </c:pt>
                <c:pt idx="144">
                  <c:v>44406</c:v>
                </c:pt>
                <c:pt idx="145">
                  <c:v>44407</c:v>
                </c:pt>
                <c:pt idx="146">
                  <c:v>44410</c:v>
                </c:pt>
                <c:pt idx="147">
                  <c:v>44411</c:v>
                </c:pt>
                <c:pt idx="148">
                  <c:v>44412</c:v>
                </c:pt>
                <c:pt idx="149">
                  <c:v>44413</c:v>
                </c:pt>
                <c:pt idx="150">
                  <c:v>44414</c:v>
                </c:pt>
                <c:pt idx="151">
                  <c:v>44417</c:v>
                </c:pt>
                <c:pt idx="152">
                  <c:v>44418</c:v>
                </c:pt>
                <c:pt idx="153">
                  <c:v>44419</c:v>
                </c:pt>
                <c:pt idx="154">
                  <c:v>44420</c:v>
                </c:pt>
                <c:pt idx="155">
                  <c:v>44421</c:v>
                </c:pt>
                <c:pt idx="156">
                  <c:v>44424</c:v>
                </c:pt>
                <c:pt idx="157">
                  <c:v>44425</c:v>
                </c:pt>
                <c:pt idx="158">
                  <c:v>44426</c:v>
                </c:pt>
                <c:pt idx="159">
                  <c:v>44427</c:v>
                </c:pt>
                <c:pt idx="160">
                  <c:v>44428</c:v>
                </c:pt>
                <c:pt idx="161">
                  <c:v>44431</c:v>
                </c:pt>
                <c:pt idx="162">
                  <c:v>44432</c:v>
                </c:pt>
                <c:pt idx="163">
                  <c:v>44433</c:v>
                </c:pt>
                <c:pt idx="164">
                  <c:v>44434</c:v>
                </c:pt>
                <c:pt idx="165">
                  <c:v>44435</c:v>
                </c:pt>
                <c:pt idx="166">
                  <c:v>44439</c:v>
                </c:pt>
                <c:pt idx="167">
                  <c:v>44440</c:v>
                </c:pt>
                <c:pt idx="168">
                  <c:v>44441</c:v>
                </c:pt>
                <c:pt idx="169">
                  <c:v>44442</c:v>
                </c:pt>
                <c:pt idx="170">
                  <c:v>44445</c:v>
                </c:pt>
                <c:pt idx="171">
                  <c:v>44446</c:v>
                </c:pt>
                <c:pt idx="172">
                  <c:v>44447</c:v>
                </c:pt>
                <c:pt idx="173">
                  <c:v>44448</c:v>
                </c:pt>
                <c:pt idx="174">
                  <c:v>44449</c:v>
                </c:pt>
                <c:pt idx="175">
                  <c:v>44452</c:v>
                </c:pt>
                <c:pt idx="176">
                  <c:v>44453</c:v>
                </c:pt>
                <c:pt idx="177">
                  <c:v>44454</c:v>
                </c:pt>
                <c:pt idx="178">
                  <c:v>44455</c:v>
                </c:pt>
                <c:pt idx="179">
                  <c:v>44456</c:v>
                </c:pt>
                <c:pt idx="180">
                  <c:v>44459</c:v>
                </c:pt>
                <c:pt idx="181">
                  <c:v>44460</c:v>
                </c:pt>
                <c:pt idx="182">
                  <c:v>44461</c:v>
                </c:pt>
                <c:pt idx="183">
                  <c:v>44462</c:v>
                </c:pt>
                <c:pt idx="184">
                  <c:v>44463</c:v>
                </c:pt>
                <c:pt idx="185">
                  <c:v>44466</c:v>
                </c:pt>
                <c:pt idx="186">
                  <c:v>44467</c:v>
                </c:pt>
                <c:pt idx="187">
                  <c:v>44468</c:v>
                </c:pt>
                <c:pt idx="188">
                  <c:v>44469</c:v>
                </c:pt>
              </c:numCache>
            </c:numRef>
          </c:cat>
          <c:val>
            <c:numRef>
              <c:f>'XAU FIX new'!$B$1272:$B$1460</c:f>
              <c:numCache>
                <c:formatCode>_-* #,##0.0\ _₽_-;\-* #,##0.0\ _₽_-;_-* "-"??\ _₽_-;_-@_-</c:formatCode>
                <c:ptCount val="189"/>
                <c:pt idx="0">
                  <c:v>1930.8</c:v>
                </c:pt>
                <c:pt idx="1">
                  <c:v>1946.55</c:v>
                </c:pt>
                <c:pt idx="2">
                  <c:v>1957.2</c:v>
                </c:pt>
                <c:pt idx="3">
                  <c:v>1911.05</c:v>
                </c:pt>
                <c:pt idx="4">
                  <c:v>1891.3</c:v>
                </c:pt>
                <c:pt idx="5">
                  <c:v>1847.8</c:v>
                </c:pt>
                <c:pt idx="6">
                  <c:v>1861.85</c:v>
                </c:pt>
                <c:pt idx="7">
                  <c:v>1852.4</c:v>
                </c:pt>
                <c:pt idx="8">
                  <c:v>1840.25</c:v>
                </c:pt>
                <c:pt idx="9">
                  <c:v>1853.85</c:v>
                </c:pt>
                <c:pt idx="10">
                  <c:v>1833.95</c:v>
                </c:pt>
                <c:pt idx="11">
                  <c:v>1843.1</c:v>
                </c:pt>
                <c:pt idx="12">
                  <c:v>1854.6</c:v>
                </c:pt>
                <c:pt idx="13">
                  <c:v>1867.65</c:v>
                </c:pt>
                <c:pt idx="14">
                  <c:v>1853.6</c:v>
                </c:pt>
                <c:pt idx="15">
                  <c:v>1855.6</c:v>
                </c:pt>
                <c:pt idx="16">
                  <c:v>1853.2</c:v>
                </c:pt>
                <c:pt idx="17">
                  <c:v>1846.4</c:v>
                </c:pt>
                <c:pt idx="18">
                  <c:v>1839.65</c:v>
                </c:pt>
                <c:pt idx="19">
                  <c:v>1852.7</c:v>
                </c:pt>
                <c:pt idx="20">
                  <c:v>1857.8</c:v>
                </c:pt>
                <c:pt idx="21">
                  <c:v>1847.1</c:v>
                </c:pt>
                <c:pt idx="22">
                  <c:v>1834.7</c:v>
                </c:pt>
                <c:pt idx="23">
                  <c:v>1811.55</c:v>
                </c:pt>
                <c:pt idx="24">
                  <c:v>1808.55</c:v>
                </c:pt>
                <c:pt idx="25">
                  <c:v>1811.65</c:v>
                </c:pt>
                <c:pt idx="26">
                  <c:v>1846.55</c:v>
                </c:pt>
                <c:pt idx="27">
                  <c:v>1843.45</c:v>
                </c:pt>
                <c:pt idx="28">
                  <c:v>1841.7</c:v>
                </c:pt>
                <c:pt idx="29">
                  <c:v>1818</c:v>
                </c:pt>
                <c:pt idx="30">
                  <c:v>1817.45</c:v>
                </c:pt>
                <c:pt idx="31">
                  <c:v>1823.45</c:v>
                </c:pt>
                <c:pt idx="32">
                  <c:v>1788.85</c:v>
                </c:pt>
                <c:pt idx="33">
                  <c:v>1782.8</c:v>
                </c:pt>
                <c:pt idx="34">
                  <c:v>1773.75</c:v>
                </c:pt>
                <c:pt idx="35">
                  <c:v>1798.8</c:v>
                </c:pt>
                <c:pt idx="36">
                  <c:v>1809.5</c:v>
                </c:pt>
                <c:pt idx="37">
                  <c:v>1807.25</c:v>
                </c:pt>
                <c:pt idx="38">
                  <c:v>1792.1</c:v>
                </c:pt>
                <c:pt idx="39">
                  <c:v>1765.1</c:v>
                </c:pt>
                <c:pt idx="40">
                  <c:v>1746.95</c:v>
                </c:pt>
                <c:pt idx="41">
                  <c:v>1728.5</c:v>
                </c:pt>
                <c:pt idx="42">
                  <c:v>1727.05</c:v>
                </c:pt>
                <c:pt idx="43">
                  <c:v>1710.05</c:v>
                </c:pt>
                <c:pt idx="44">
                  <c:v>1696.05</c:v>
                </c:pt>
                <c:pt idx="45">
                  <c:v>1694.45</c:v>
                </c:pt>
                <c:pt idx="46">
                  <c:v>1702.85</c:v>
                </c:pt>
                <c:pt idx="47">
                  <c:v>1711.5</c:v>
                </c:pt>
                <c:pt idx="48">
                  <c:v>1736.35</c:v>
                </c:pt>
                <c:pt idx="49">
                  <c:v>1703.85</c:v>
                </c:pt>
                <c:pt idx="50">
                  <c:v>1727.9</c:v>
                </c:pt>
                <c:pt idx="51">
                  <c:v>1732.3</c:v>
                </c:pt>
                <c:pt idx="52">
                  <c:v>1736.95</c:v>
                </c:pt>
                <c:pt idx="53">
                  <c:v>1734.1</c:v>
                </c:pt>
                <c:pt idx="54">
                  <c:v>1737.2</c:v>
                </c:pt>
                <c:pt idx="55">
                  <c:v>1733.4</c:v>
                </c:pt>
                <c:pt idx="56">
                  <c:v>1739.25</c:v>
                </c:pt>
                <c:pt idx="57">
                  <c:v>1734.05</c:v>
                </c:pt>
                <c:pt idx="58">
                  <c:v>1729.2</c:v>
                </c:pt>
                <c:pt idx="59">
                  <c:v>1727.85</c:v>
                </c:pt>
                <c:pt idx="60">
                  <c:v>1723.95</c:v>
                </c:pt>
                <c:pt idx="61">
                  <c:v>1696.7</c:v>
                </c:pt>
                <c:pt idx="62">
                  <c:v>1685.35</c:v>
                </c:pt>
                <c:pt idx="63">
                  <c:v>1715.85</c:v>
                </c:pt>
                <c:pt idx="64">
                  <c:v>1731.05</c:v>
                </c:pt>
                <c:pt idx="65">
                  <c:v>1736</c:v>
                </c:pt>
                <c:pt idx="66">
                  <c:v>1743.7</c:v>
                </c:pt>
                <c:pt idx="67">
                  <c:v>1747.95</c:v>
                </c:pt>
                <c:pt idx="68">
                  <c:v>1741.55</c:v>
                </c:pt>
                <c:pt idx="69">
                  <c:v>1728.1</c:v>
                </c:pt>
                <c:pt idx="70">
                  <c:v>1743.3</c:v>
                </c:pt>
                <c:pt idx="71">
                  <c:v>1748</c:v>
                </c:pt>
                <c:pt idx="72">
                  <c:v>1766.45</c:v>
                </c:pt>
                <c:pt idx="73">
                  <c:v>1788.4</c:v>
                </c:pt>
                <c:pt idx="74">
                  <c:v>1765.5</c:v>
                </c:pt>
                <c:pt idx="75">
                  <c:v>1781.05</c:v>
                </c:pt>
                <c:pt idx="76">
                  <c:v>1785.65</c:v>
                </c:pt>
                <c:pt idx="77">
                  <c:v>1785.3</c:v>
                </c:pt>
                <c:pt idx="78">
                  <c:v>1779.65</c:v>
                </c:pt>
                <c:pt idx="79">
                  <c:v>1780.9</c:v>
                </c:pt>
                <c:pt idx="80">
                  <c:v>1764.15</c:v>
                </c:pt>
                <c:pt idx="81">
                  <c:v>1774.65</c:v>
                </c:pt>
                <c:pt idx="82">
                  <c:v>1768.8</c:v>
                </c:pt>
                <c:pt idx="83">
                  <c:v>1784.95</c:v>
                </c:pt>
                <c:pt idx="84">
                  <c:v>1778.05</c:v>
                </c:pt>
                <c:pt idx="85">
                  <c:v>1793.15</c:v>
                </c:pt>
                <c:pt idx="86">
                  <c:v>1820.5</c:v>
                </c:pt>
                <c:pt idx="87">
                  <c:v>1834.15</c:v>
                </c:pt>
                <c:pt idx="88">
                  <c:v>1837.15</c:v>
                </c:pt>
                <c:pt idx="89">
                  <c:v>1833.6</c:v>
                </c:pt>
                <c:pt idx="90">
                  <c:v>1814.3</c:v>
                </c:pt>
                <c:pt idx="91">
                  <c:v>1833.5</c:v>
                </c:pt>
                <c:pt idx="92">
                  <c:v>1848.45</c:v>
                </c:pt>
                <c:pt idx="93">
                  <c:v>1867.4</c:v>
                </c:pt>
                <c:pt idx="94">
                  <c:v>1860</c:v>
                </c:pt>
                <c:pt idx="95">
                  <c:v>1869.35</c:v>
                </c:pt>
                <c:pt idx="96">
                  <c:v>1877.65</c:v>
                </c:pt>
                <c:pt idx="97">
                  <c:v>1876.85</c:v>
                </c:pt>
                <c:pt idx="98">
                  <c:v>1882.8</c:v>
                </c:pt>
                <c:pt idx="99">
                  <c:v>1904.3</c:v>
                </c:pt>
                <c:pt idx="100">
                  <c:v>1895.05</c:v>
                </c:pt>
                <c:pt idx="101">
                  <c:v>1892.45</c:v>
                </c:pt>
                <c:pt idx="102">
                  <c:v>1907.7</c:v>
                </c:pt>
                <c:pt idx="103">
                  <c:v>1895.9</c:v>
                </c:pt>
                <c:pt idx="104">
                  <c:v>1892.15</c:v>
                </c:pt>
                <c:pt idx="105">
                  <c:v>1869.55</c:v>
                </c:pt>
                <c:pt idx="106">
                  <c:v>1882.05</c:v>
                </c:pt>
                <c:pt idx="107">
                  <c:v>1892.05</c:v>
                </c:pt>
                <c:pt idx="108">
                  <c:v>1890.45</c:v>
                </c:pt>
                <c:pt idx="109">
                  <c:v>1882</c:v>
                </c:pt>
                <c:pt idx="110">
                  <c:v>1891.95</c:v>
                </c:pt>
                <c:pt idx="111">
                  <c:v>1859.75</c:v>
                </c:pt>
                <c:pt idx="112">
                  <c:v>1863.85</c:v>
                </c:pt>
                <c:pt idx="113">
                  <c:v>1858.1</c:v>
                </c:pt>
                <c:pt idx="114">
                  <c:v>1806.75</c:v>
                </c:pt>
                <c:pt idx="115">
                  <c:v>1792.35</c:v>
                </c:pt>
                <c:pt idx="116">
                  <c:v>1782.45</c:v>
                </c:pt>
                <c:pt idx="117">
                  <c:v>1779.1</c:v>
                </c:pt>
                <c:pt idx="118">
                  <c:v>1782.9</c:v>
                </c:pt>
                <c:pt idx="119">
                  <c:v>1780.2</c:v>
                </c:pt>
                <c:pt idx="120">
                  <c:v>1783.25</c:v>
                </c:pt>
                <c:pt idx="121">
                  <c:v>1774.25</c:v>
                </c:pt>
                <c:pt idx="122">
                  <c:v>1769.6</c:v>
                </c:pt>
                <c:pt idx="123">
                  <c:v>1757.8</c:v>
                </c:pt>
                <c:pt idx="124">
                  <c:v>1774</c:v>
                </c:pt>
                <c:pt idx="125">
                  <c:v>1783.5</c:v>
                </c:pt>
                <c:pt idx="126">
                  <c:v>1790.95</c:v>
                </c:pt>
                <c:pt idx="127">
                  <c:v>1807.8</c:v>
                </c:pt>
                <c:pt idx="128">
                  <c:v>1804.25</c:v>
                </c:pt>
                <c:pt idx="129">
                  <c:v>1810.25</c:v>
                </c:pt>
                <c:pt idx="130">
                  <c:v>1803.4</c:v>
                </c:pt>
                <c:pt idx="131">
                  <c:v>1802.95</c:v>
                </c:pt>
                <c:pt idx="132">
                  <c:v>1807.85</c:v>
                </c:pt>
                <c:pt idx="133">
                  <c:v>1813.05</c:v>
                </c:pt>
                <c:pt idx="134">
                  <c:v>1832</c:v>
                </c:pt>
                <c:pt idx="135">
                  <c:v>1822</c:v>
                </c:pt>
                <c:pt idx="136">
                  <c:v>1803.25</c:v>
                </c:pt>
                <c:pt idx="137">
                  <c:v>1815.3</c:v>
                </c:pt>
                <c:pt idx="138">
                  <c:v>1805.9</c:v>
                </c:pt>
                <c:pt idx="139">
                  <c:v>1797.4</c:v>
                </c:pt>
                <c:pt idx="140">
                  <c:v>1803.05</c:v>
                </c:pt>
                <c:pt idx="141">
                  <c:v>1808.15</c:v>
                </c:pt>
                <c:pt idx="142">
                  <c:v>1797.15</c:v>
                </c:pt>
                <c:pt idx="143">
                  <c:v>1799.3</c:v>
                </c:pt>
                <c:pt idx="144">
                  <c:v>1819.45</c:v>
                </c:pt>
                <c:pt idx="145">
                  <c:v>1828.25</c:v>
                </c:pt>
                <c:pt idx="146">
                  <c:v>1807.55</c:v>
                </c:pt>
                <c:pt idx="147">
                  <c:v>1809.7</c:v>
                </c:pt>
                <c:pt idx="148">
                  <c:v>1812.45</c:v>
                </c:pt>
                <c:pt idx="149">
                  <c:v>1811.2</c:v>
                </c:pt>
                <c:pt idx="150">
                  <c:v>1799.45</c:v>
                </c:pt>
                <c:pt idx="151">
                  <c:v>1741.5</c:v>
                </c:pt>
                <c:pt idx="152">
                  <c:v>1729.55</c:v>
                </c:pt>
                <c:pt idx="153">
                  <c:v>1734.05</c:v>
                </c:pt>
                <c:pt idx="154">
                  <c:v>1755.5</c:v>
                </c:pt>
                <c:pt idx="155">
                  <c:v>1757.65</c:v>
                </c:pt>
                <c:pt idx="156">
                  <c:v>1775.75</c:v>
                </c:pt>
                <c:pt idx="157">
                  <c:v>1794.05</c:v>
                </c:pt>
                <c:pt idx="158">
                  <c:v>1788.1</c:v>
                </c:pt>
                <c:pt idx="159">
                  <c:v>1788.2</c:v>
                </c:pt>
                <c:pt idx="160">
                  <c:v>1782.95</c:v>
                </c:pt>
                <c:pt idx="161">
                  <c:v>1786.9</c:v>
                </c:pt>
                <c:pt idx="162">
                  <c:v>1802.95</c:v>
                </c:pt>
                <c:pt idx="163">
                  <c:v>1794.7</c:v>
                </c:pt>
                <c:pt idx="164">
                  <c:v>1783.8</c:v>
                </c:pt>
                <c:pt idx="165">
                  <c:v>1795.5</c:v>
                </c:pt>
                <c:pt idx="166">
                  <c:v>1814.3</c:v>
                </c:pt>
                <c:pt idx="167">
                  <c:v>1813.9</c:v>
                </c:pt>
                <c:pt idx="168">
                  <c:v>1815.15</c:v>
                </c:pt>
                <c:pt idx="169">
                  <c:v>1812.05</c:v>
                </c:pt>
                <c:pt idx="170">
                  <c:v>1823.85</c:v>
                </c:pt>
                <c:pt idx="171">
                  <c:v>1810.75</c:v>
                </c:pt>
                <c:pt idx="172">
                  <c:v>1797.95</c:v>
                </c:pt>
                <c:pt idx="173">
                  <c:v>1795.35</c:v>
                </c:pt>
                <c:pt idx="174">
                  <c:v>1799.9</c:v>
                </c:pt>
                <c:pt idx="175">
                  <c:v>1787.85</c:v>
                </c:pt>
                <c:pt idx="176">
                  <c:v>1788.65</c:v>
                </c:pt>
                <c:pt idx="177">
                  <c:v>1801.4</c:v>
                </c:pt>
                <c:pt idx="178">
                  <c:v>1781.45</c:v>
                </c:pt>
                <c:pt idx="179">
                  <c:v>1766.1</c:v>
                </c:pt>
                <c:pt idx="180">
                  <c:v>1757.15</c:v>
                </c:pt>
                <c:pt idx="181">
                  <c:v>1766.45</c:v>
                </c:pt>
                <c:pt idx="182">
                  <c:v>1775.35</c:v>
                </c:pt>
                <c:pt idx="183">
                  <c:v>1771.05</c:v>
                </c:pt>
                <c:pt idx="184">
                  <c:v>1755.15</c:v>
                </c:pt>
                <c:pt idx="185">
                  <c:v>1749.15</c:v>
                </c:pt>
                <c:pt idx="186">
                  <c:v>1739.65</c:v>
                </c:pt>
                <c:pt idx="187">
                  <c:v>1741.65</c:v>
                </c:pt>
                <c:pt idx="188">
                  <c:v>1730.95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4CB2-41A6-949E-963845D9E7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3175" cap="flat" cmpd="sng" algn="ctr">
              <a:solidFill>
                <a:schemeClr val="accent1">
                  <a:lumMod val="60000"/>
                  <a:lumOff val="40000"/>
                  <a:alpha val="33000"/>
                </a:schemeClr>
              </a:solidFill>
              <a:round/>
            </a:ln>
            <a:effectLst/>
          </c:spPr>
        </c:dropLines>
        <c:smooth val="0"/>
        <c:axId val="1457366080"/>
        <c:axId val="1457368160"/>
      </c:lineChart>
      <c:dateAx>
        <c:axId val="1457366080"/>
        <c:scaling>
          <c:orientation val="minMax"/>
          <c:min val="44197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3480000" spcFirstLastPara="1" vertOverflow="ellipsis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7368160"/>
        <c:crosses val="autoZero"/>
        <c:auto val="1"/>
        <c:lblOffset val="100"/>
        <c:baseTimeUnit val="days"/>
        <c:majorUnit val="8"/>
        <c:majorTimeUnit val="days"/>
      </c:dateAx>
      <c:valAx>
        <c:axId val="1457368160"/>
        <c:scaling>
          <c:orientation val="minMax"/>
        </c:scaling>
        <c:delete val="0"/>
        <c:axPos val="l"/>
        <c:majorGridlines>
          <c:spPr>
            <a:ln>
              <a:solidFill>
                <a:schemeClr val="dk1">
                  <a:lumMod val="15000"/>
                  <a:lumOff val="85000"/>
                </a:schemeClr>
              </a:solidFill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7366080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zero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786529671380754E-2"/>
          <c:y val="8.2305105936923112E-2"/>
          <c:w val="0.88943568033138387"/>
          <c:h val="0.7654024002813701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'Экс. по компонент. 2д'!$D$48</c:f>
              <c:strCache>
                <c:ptCount val="1"/>
                <c:pt idx="0">
                  <c:v>Экспорт FOB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2.3698840361624776E-3"/>
                  <c:y val="-0.3070435231603723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3 045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42F-423C-AEA9-AB5A379304A3}"/>
                </c:ext>
              </c:extLst>
            </c:dLbl>
            <c:dLbl>
              <c:idx val="1"/>
              <c:layout>
                <c:manualLayout>
                  <c:x val="4.7397680723251286E-3"/>
                  <c:y val="-0.310698803197995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3 414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42F-423C-AEA9-AB5A379304A3}"/>
                </c:ext>
              </c:extLst>
            </c:dLbl>
            <c:dLbl>
              <c:idx val="2"/>
              <c:layout>
                <c:manualLayout>
                  <c:x val="7.1096521084876929E-3"/>
                  <c:y val="-0.4130466442514533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4 147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42F-423C-AEA9-AB5A379304A3}"/>
                </c:ext>
              </c:extLst>
            </c:dLbl>
            <c:dLbl>
              <c:idx val="3"/>
              <c:layout>
                <c:manualLayout>
                  <c:x val="2.3698840361624776E-3"/>
                  <c:y val="-0.3033882431227489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3 293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42F-423C-AEA9-AB5A379304A3}"/>
                </c:ext>
              </c:extLst>
            </c:dLbl>
            <c:dLbl>
              <c:idx val="4"/>
              <c:layout>
                <c:manualLayout>
                  <c:x val="4.7397680723250419E-3"/>
                  <c:y val="-0.2778012828593845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2 609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42F-423C-AEA9-AB5A379304A3}"/>
                </c:ext>
              </c:extLst>
            </c:dLbl>
            <c:dLbl>
              <c:idx val="5"/>
              <c:layout>
                <c:manualLayout>
                  <c:x val="4.7397680723251286E-3"/>
                  <c:y val="-0.270490722784137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2 579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42F-423C-AEA9-AB5A379304A3}"/>
                </c:ext>
              </c:extLst>
            </c:dLbl>
            <c:dLbl>
              <c:idx val="6"/>
              <c:layout>
                <c:manualLayout>
                  <c:x val="-2.3698840361625643E-3"/>
                  <c:y val="-0.6067764862454978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5 616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42F-423C-AEA9-AB5A379304A3}"/>
                </c:ext>
              </c:extLst>
            </c:dLbl>
            <c:dLbl>
              <c:idx val="7"/>
              <c:layout>
                <c:manualLayout>
                  <c:x val="7.1096521084876929E-3"/>
                  <c:y val="-0.1754534418059270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2 027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42F-423C-AEA9-AB5A379304A3}"/>
                </c:ext>
              </c:extLst>
            </c:dLbl>
            <c:dLbl>
              <c:idx val="8"/>
              <c:layout>
                <c:manualLayout>
                  <c:x val="1.2966472557023738E-2"/>
                  <c:y val="-0.166296026226293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1 948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42F-423C-AEA9-AB5A379304A3}"/>
                </c:ext>
              </c:extLst>
            </c:dLbl>
            <c:dLbl>
              <c:idx val="9"/>
              <c:layout>
                <c:manualLayout>
                  <c:x val="1.1791103974140531E-2"/>
                  <c:y val="-0.37349757703725134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4 015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42F-423C-AEA9-AB5A379304A3}"/>
                </c:ext>
              </c:extLst>
            </c:dLbl>
            <c:dLbl>
              <c:idx val="10"/>
              <c:layout>
                <c:manualLayout>
                  <c:x val="8.6477200177987584E-3"/>
                  <c:y val="-0.1979298385367198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2 516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642F-423C-AEA9-AB5A379304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'Экс. по компонент. 2д'!$B$54:$C$64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2д'!$D$54:$D$64</c:f>
              <c:numCache>
                <c:formatCode>_-* #,##0_р_._-;\-* #,##0_р_._-;_-* "-"??_р_._-;_-@_-</c:formatCode>
                <c:ptCount val="11"/>
                <c:pt idx="0">
                  <c:v>1771.0445570628999</c:v>
                </c:pt>
                <c:pt idx="1">
                  <c:v>2490.9652815090899</c:v>
                </c:pt>
                <c:pt idx="2">
                  <c:v>2178.2920784482599</c:v>
                </c:pt>
                <c:pt idx="3">
                  <c:v>2305.9905593889798</c:v>
                </c:pt>
                <c:pt idx="4">
                  <c:v>1565.4387769800001</c:v>
                </c:pt>
                <c:pt idx="5">
                  <c:v>1458.8774725685</c:v>
                </c:pt>
                <c:pt idx="6">
                  <c:v>1933.0969166569998</c:v>
                </c:pt>
                <c:pt idx="7">
                  <c:v>2017.36495000012</c:v>
                </c:pt>
                <c:pt idx="8">
                  <c:v>1924.09382821022</c:v>
                </c:pt>
                <c:pt idx="9">
                  <c:v>2605.33444860383</c:v>
                </c:pt>
                <c:pt idx="10">
                  <c:v>2490.7998299999899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42F-423C-AEA9-AB5A379304A3}"/>
            </c:ext>
          </c:extLst>
        </c:ser>
        <c:ser>
          <c:idx val="1"/>
          <c:order val="1"/>
          <c:tx>
            <c:strRef>
              <c:f>'Экс. по компонент. 2д'!$E$48</c:f>
              <c:strCache>
                <c:ptCount val="1"/>
                <c:pt idx="0">
                  <c:v>Челночная торговля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multiLvlStrRef>
              <c:f>'Экс. по компонент. 2д'!$B$54:$C$64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2д'!$E$54:$E$64</c:f>
              <c:numCache>
                <c:formatCode>_-* #,##0_р_._-;\-* #,##0_р_._-;_-* "-"??_р_._-;_-@_-</c:formatCode>
                <c:ptCount val="11"/>
                <c:pt idx="0">
                  <c:v>57.145243230603697</c:v>
                </c:pt>
                <c:pt idx="1">
                  <c:v>70.363993707289694</c:v>
                </c:pt>
                <c:pt idx="2">
                  <c:v>88.928164452965405</c:v>
                </c:pt>
                <c:pt idx="3">
                  <c:v>61.0683659646363</c:v>
                </c:pt>
                <c:pt idx="4">
                  <c:v>55.698687309530399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43.99050330383966</c:v>
                </c:pt>
                <c:pt idx="9">
                  <c:v>46.963393815555044</c:v>
                </c:pt>
                <c:pt idx="10">
                  <c:v>49.347710520240895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42F-423C-AEA9-AB5A379304A3}"/>
            </c:ext>
          </c:extLst>
        </c:ser>
        <c:ser>
          <c:idx val="2"/>
          <c:order val="2"/>
          <c:tx>
            <c:strRef>
              <c:f>'Экс. по компонент. 2д'!$F$48</c:f>
              <c:strCache>
                <c:ptCount val="1"/>
                <c:pt idx="0">
                  <c:v>Товары в портах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multiLvlStrRef>
              <c:f>'Экс. по компонент. 2д'!$B$54:$C$64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2д'!$F$54:$F$64</c:f>
              <c:numCache>
                <c:formatCode>_-* #,##0_р_._-;\-* #,##0_р_._-;_-* "-"??_р_._-;_-@_-</c:formatCode>
                <c:ptCount val="11"/>
                <c:pt idx="0">
                  <c:v>45.423356128051999</c:v>
                </c:pt>
                <c:pt idx="1">
                  <c:v>49.607492852296957</c:v>
                </c:pt>
                <c:pt idx="2">
                  <c:v>50.957318627906915</c:v>
                </c:pt>
                <c:pt idx="3">
                  <c:v>50.582767429938123</c:v>
                </c:pt>
                <c:pt idx="4">
                  <c:v>42.205860060625504</c:v>
                </c:pt>
                <c:pt idx="5">
                  <c:v>31.69970612141325</c:v>
                </c:pt>
                <c:pt idx="6">
                  <c:v>33.23472272921979</c:v>
                </c:pt>
                <c:pt idx="7">
                  <c:v>40.113510883127731</c:v>
                </c:pt>
                <c:pt idx="8">
                  <c:v>39.636703368834077</c:v>
                </c:pt>
                <c:pt idx="9">
                  <c:v>35.743370544227034</c:v>
                </c:pt>
                <c:pt idx="10">
                  <c:v>35.502982421184953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42F-423C-AEA9-AB5A379304A3}"/>
            </c:ext>
          </c:extLst>
        </c:ser>
        <c:ser>
          <c:idx val="3"/>
          <c:order val="3"/>
          <c:tx>
            <c:strRef>
              <c:f>'Экс. по компонент. 2д'!$G$48</c:f>
              <c:strCache>
                <c:ptCount val="1"/>
                <c:pt idx="0">
                  <c:v>Немонетарное золото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multiLvlStrRef>
              <c:f>'Экс. по компонент. 2д'!$B$54:$C$64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2д'!$G$54:$G$64</c:f>
              <c:numCache>
                <c:formatCode>_-* #,##0_р_._-;\-* #,##0_р_._-;_-* "-"??_р_._-;_-@_-</c:formatCode>
                <c:ptCount val="11"/>
                <c:pt idx="0">
                  <c:v>1231.4111293999999</c:v>
                </c:pt>
                <c:pt idx="1">
                  <c:v>863.18637918000002</c:v>
                </c:pt>
                <c:pt idx="2">
                  <c:v>1888.4199729000002</c:v>
                </c:pt>
                <c:pt idx="3">
                  <c:v>935.24</c:v>
                </c:pt>
                <c:pt idx="4">
                  <c:v>1005.9446497499999</c:v>
                </c:pt>
                <c:pt idx="5">
                  <c:v>1118.6680120000001</c:v>
                </c:pt>
                <c:pt idx="6">
                  <c:v>3679.8229999999999</c:v>
                </c:pt>
                <c:pt idx="7">
                  <c:v>0</c:v>
                </c:pt>
                <c:pt idx="8">
                  <c:v>0</c:v>
                </c:pt>
                <c:pt idx="9">
                  <c:v>1386.5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42F-423C-AEA9-AB5A379304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7094832"/>
        <c:axId val="517094416"/>
        <c:axId val="0"/>
      </c:bar3DChart>
      <c:catAx>
        <c:axId val="51709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094416"/>
        <c:crossesAt val="0"/>
        <c:auto val="1"/>
        <c:lblAlgn val="ctr"/>
        <c:lblOffset val="1"/>
        <c:noMultiLvlLbl val="0"/>
      </c:catAx>
      <c:valAx>
        <c:axId val="517094416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094832"/>
        <c:crosses val="autoZero"/>
        <c:crossBetween val="between"/>
        <c:majorUnit val="500"/>
        <c:minorUnit val="100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20359477124206"/>
          <c:y val="0.34142614379085062"/>
          <c:w val="0.59834444444444435"/>
          <c:h val="0.598344444444444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4B06-462F-95C5-39F02EED9CDF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4B06-462F-95C5-39F02EED9CDF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4B06-462F-95C5-39F02EED9CDF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4B06-462F-95C5-39F02EED9CDF}"/>
              </c:ext>
            </c:extLst>
          </c:dPt>
          <c:dLbls>
            <c:dLbl>
              <c:idx val="0"/>
              <c:layout>
                <c:manualLayout>
                  <c:x val="-2.2845780641056232E-2"/>
                  <c:y val="5.802239807305882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B06-462F-95C5-39F02EED9CDF}"/>
                </c:ext>
              </c:extLst>
            </c:dLbl>
            <c:dLbl>
              <c:idx val="1"/>
              <c:layout>
                <c:manualLayout>
                  <c:x val="-9.956688570497374E-2"/>
                  <c:y val="7.579412178933744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B06-462F-95C5-39F02EED9CDF}"/>
                </c:ext>
              </c:extLst>
            </c:dLbl>
            <c:dLbl>
              <c:idx val="2"/>
              <c:layout>
                <c:manualLayout>
                  <c:x val="2.0985285930167821E-2"/>
                  <c:y val="-3.158193754458996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4B06-462F-95C5-39F02EED9CDF}"/>
                </c:ext>
              </c:extLst>
            </c:dLbl>
            <c:dLbl>
              <c:idx val="3"/>
              <c:layout>
                <c:manualLayout>
                  <c:x val="-0.11549383599777301"/>
                  <c:y val="1.692828296712287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B06-462F-95C5-39F02EED9CD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'банковский сектор Д16 (RU)'!$B$10:$B$14</c:f>
              <c:strCache>
                <c:ptCount val="5"/>
                <c:pt idx="0">
                  <c:v>Прямые инвестиции</c:v>
                </c:pt>
                <c:pt idx="1">
                  <c:v>Портфельные инвестиции</c:v>
                </c:pt>
                <c:pt idx="2">
                  <c:v>Финансовые деривативы</c:v>
                </c:pt>
                <c:pt idx="3">
                  <c:v>Валюта и депозиты</c:v>
                </c:pt>
                <c:pt idx="4">
                  <c:v>Ссуды и займы </c:v>
                </c:pt>
              </c:strCache>
            </c:strRef>
          </c:cat>
          <c:val>
            <c:numRef>
              <c:f>'банковский сектор Д16 (RU)'!$C$10:$C$14</c:f>
              <c:numCache>
                <c:formatCode>0.00</c:formatCode>
                <c:ptCount val="5"/>
                <c:pt idx="0">
                  <c:v>295.2847753240402</c:v>
                </c:pt>
                <c:pt idx="1">
                  <c:v>959.46684555217712</c:v>
                </c:pt>
                <c:pt idx="2">
                  <c:v>16.730589830852306</c:v>
                </c:pt>
                <c:pt idx="3">
                  <c:v>373.23281227294086</c:v>
                </c:pt>
                <c:pt idx="4">
                  <c:v>5340.3937294965472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B06-462F-95C5-39F02EED9CD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  <c:txPr>
        <a:bodyPr/>
        <a:lstStyle/>
        <a:p>
          <a:pPr>
            <a:defRPr>
              <a:solidFill>
                <a:schemeClr val="tx1"/>
              </a:solidFill>
              <a:latin typeface="+mn-lt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ysClr val="window" lastClr="FFFFFF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20359477124218"/>
          <c:y val="0.34142614379085101"/>
          <c:w val="0.59834444444444435"/>
          <c:h val="0.598344444444444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A080-4315-B2E2-E29FC22B2D9C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A080-4315-B2E2-E29FC22B2D9C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A080-4315-B2E2-E29FC22B2D9C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A080-4315-B2E2-E29FC22B2D9C}"/>
              </c:ext>
            </c:extLst>
          </c:dPt>
          <c:dLbls>
            <c:dLbl>
              <c:idx val="0"/>
              <c:layout>
                <c:manualLayout>
                  <c:x val="-3.2479670535083778E-2"/>
                  <c:y val="5.915596187726901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080-4315-B2E2-E29FC22B2D9C}"/>
                </c:ext>
              </c:extLst>
            </c:dLbl>
            <c:dLbl>
              <c:idx val="1"/>
              <c:layout>
                <c:manualLayout>
                  <c:x val="-0.10811095044905163"/>
                  <c:y val="7.37499635833567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080-4315-B2E2-E29FC22B2D9C}"/>
                </c:ext>
              </c:extLst>
            </c:dLbl>
            <c:dLbl>
              <c:idx val="2"/>
              <c:layout>
                <c:manualLayout>
                  <c:x val="2.5249218503258185E-2"/>
                  <c:y val="-2.4781972918284177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89588504826727"/>
                      <c:h val="4.66621379329613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080-4315-B2E2-E29FC22B2D9C}"/>
                </c:ext>
              </c:extLst>
            </c:dLbl>
            <c:dLbl>
              <c:idx val="3"/>
              <c:layout>
                <c:manualLayout>
                  <c:x val="-0.11431611040450575"/>
                  <c:y val="2.124764186263080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080-4315-B2E2-E29FC22B2D9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'банковский сектор Д16 (RU)'!$B$15:$B$19</c:f>
              <c:strCache>
                <c:ptCount val="5"/>
                <c:pt idx="0">
                  <c:v>Прямые инвестиции</c:v>
                </c:pt>
                <c:pt idx="1">
                  <c:v>Портфельные инвестиции</c:v>
                </c:pt>
                <c:pt idx="2">
                  <c:v>Финансовые деривативы</c:v>
                </c:pt>
                <c:pt idx="3">
                  <c:v>Валюта и депозиты</c:v>
                </c:pt>
                <c:pt idx="4">
                  <c:v>Ссуды и займы </c:v>
                </c:pt>
              </c:strCache>
            </c:strRef>
          </c:cat>
          <c:val>
            <c:numRef>
              <c:f>'банковский сектор Д16 (RU)'!$C$15:$C$19</c:f>
              <c:numCache>
                <c:formatCode>_-* #,##0.0\ _₽_-;\-* #,##0.0\ _₽_-;_-* "-"??\ _₽_-;_-@_-</c:formatCode>
                <c:ptCount val="5"/>
                <c:pt idx="0">
                  <c:v>404.37283583989512</c:v>
                </c:pt>
                <c:pt idx="1">
                  <c:v>1062.532050999708</c:v>
                </c:pt>
                <c:pt idx="2">
                  <c:v>8.8028821243082636</c:v>
                </c:pt>
                <c:pt idx="3">
                  <c:v>366.57690457628684</c:v>
                </c:pt>
                <c:pt idx="4">
                  <c:v>6052.5385521093904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080-4315-B2E2-E29FC22B2D9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</c:legend>
    <c:plotVisOnly val="1"/>
    <c:dispBlanksAs val="zero"/>
    <c:showDLblsOverMax val="0"/>
  </c:chart>
  <c:spPr>
    <a:solidFill>
      <a:sysClr val="window" lastClr="FFFFFF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020507742819802E-2"/>
          <c:y val="3.5668912614607043E-2"/>
          <c:w val="0.94907971636028776"/>
          <c:h val="0.7773311895261014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'совокупный (ru)'!$A$2</c:f>
              <c:strCache>
                <c:ptCount val="1"/>
                <c:pt idx="0">
                  <c:v>Долг частного сектора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'совокупный (ru)'!$C$1:$K$1</c:f>
              <c:strCach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за 9 месяцев 2021</c:v>
                </c:pt>
              </c:strCache>
            </c:strRef>
          </c:cat>
          <c:val>
            <c:numRef>
              <c:f>'совокупный (ru)'!$C$2:$K$2</c:f>
              <c:numCache>
                <c:formatCode>_-* #,##0.0_р_._-;\-* #,##0.0_р_._-;_-* "-"??_р_._-;_-@_-</c:formatCode>
                <c:ptCount val="9"/>
                <c:pt idx="0">
                  <c:v>5.477567184441412</c:v>
                </c:pt>
                <c:pt idx="1">
                  <c:v>6.8657809768365086</c:v>
                </c:pt>
                <c:pt idx="2">
                  <c:v>7.3029998760376893</c:v>
                </c:pt>
                <c:pt idx="3">
                  <c:v>8.2156863642724254</c:v>
                </c:pt>
                <c:pt idx="4">
                  <c:v>8.1858896114479318</c:v>
                </c:pt>
                <c:pt idx="5">
                  <c:v>7.2074590487087562</c:v>
                </c:pt>
                <c:pt idx="6">
                  <c:v>8.7623918681482138</c:v>
                </c:pt>
                <c:pt idx="7">
                  <c:v>12.4874175079115</c:v>
                </c:pt>
                <c:pt idx="8">
                  <c:v>14.700768119834649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6E-41F9-BA33-EBFE82FC7464}"/>
            </c:ext>
          </c:extLst>
        </c:ser>
        <c:ser>
          <c:idx val="1"/>
          <c:order val="1"/>
          <c:tx>
            <c:strRef>
              <c:f>'совокупный (ru)'!$A$3</c:f>
              <c:strCache>
                <c:ptCount val="1"/>
                <c:pt idx="0">
                  <c:v>Государственный долг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l">
                  <a:defRPr sz="1100">
                    <a:latin typeface="+mn-lt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'совокупный (ru)'!$C$1:$K$1</c:f>
              <c:strCach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за 9 месяцев 2021</c:v>
                </c:pt>
              </c:strCache>
            </c:strRef>
          </c:cat>
          <c:val>
            <c:numRef>
              <c:f>'совокупный (ru)'!$C$3:$K$3</c:f>
              <c:numCache>
                <c:formatCode>_-* #,##0.0_р_._-;\-* #,##0.0_р_._-;_-* "-"??_р_._-;_-@_-</c:formatCode>
                <c:ptCount val="9"/>
                <c:pt idx="0">
                  <c:v>3.9315736720782954</c:v>
                </c:pt>
                <c:pt idx="1">
                  <c:v>4.3240059255868042</c:v>
                </c:pt>
                <c:pt idx="2">
                  <c:v>5.6583874380506494</c:v>
                </c:pt>
                <c:pt idx="3">
                  <c:v>6.5213924550630971</c:v>
                </c:pt>
                <c:pt idx="4">
                  <c:v>7.6227854677313287</c:v>
                </c:pt>
                <c:pt idx="5">
                  <c:v>9.9505129057644481</c:v>
                </c:pt>
                <c:pt idx="6">
                  <c:v>15.869611074949232</c:v>
                </c:pt>
                <c:pt idx="7">
                  <c:v>21.3580606865204</c:v>
                </c:pt>
                <c:pt idx="8">
                  <c:v>22.891671827022709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6E-41F9-BA33-EBFE82FC74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4438784"/>
        <c:axId val="104547072"/>
      </c:barChart>
      <c:lineChart>
        <c:grouping val="standard"/>
        <c:varyColors val="0"/>
        <c:ser>
          <c:idx val="2"/>
          <c:order val="2"/>
          <c:tx>
            <c:strRef>
              <c:f>'совокупный (ru)'!$A$4</c:f>
              <c:strCache>
                <c:ptCount val="1"/>
                <c:pt idx="0">
                  <c:v>Совокупный внешний долг</c:v>
                </c:pt>
              </c:strCache>
            </c:strRef>
          </c:tx>
          <c:spPr>
            <a:ln>
              <a:solidFill>
                <a:srgbClr val="5B9BD5"/>
              </a:solidFill>
            </a:ln>
          </c:spPr>
          <c:marker>
            <c:symbol val="circle"/>
            <c:size val="8"/>
            <c:spPr>
              <a:solidFill>
                <a:srgbClr val="5B9BD5"/>
              </a:solidFill>
              <a:ln w="12700">
                <a:solidFill>
                  <a:srgbClr val="E7E6E6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'совокупный (ru)'!$C$1:$K$1</c:f>
              <c:strCach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за 9 месяцев 2021</c:v>
                </c:pt>
              </c:strCache>
            </c:strRef>
          </c:cat>
          <c:val>
            <c:numRef>
              <c:f>'совокупный (ru)'!$C$4:$K$4</c:f>
              <c:numCache>
                <c:formatCode>_-* #,##0.0_р_._-;\-* #,##0.0_р_._-;_-* "-"??_р_._-;_-@_-</c:formatCode>
                <c:ptCount val="9"/>
                <c:pt idx="0">
                  <c:v>9.4091408565197074</c:v>
                </c:pt>
                <c:pt idx="1">
                  <c:v>11.189786902423313</c:v>
                </c:pt>
                <c:pt idx="2">
                  <c:v>12.961387314088338</c:v>
                </c:pt>
                <c:pt idx="3">
                  <c:v>14.737078819335522</c:v>
                </c:pt>
                <c:pt idx="4">
                  <c:v>15.80867507917926</c:v>
                </c:pt>
                <c:pt idx="5">
                  <c:v>17.157971954473204</c:v>
                </c:pt>
                <c:pt idx="6">
                  <c:v>24.632002943097447</c:v>
                </c:pt>
                <c:pt idx="7">
                  <c:v>33.845478194431898</c:v>
                </c:pt>
                <c:pt idx="8">
                  <c:v>37.592439946857354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06E-41F9-BA33-EBFE82FC74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438784"/>
        <c:axId val="104547072"/>
      </c:lineChart>
      <c:dateAx>
        <c:axId val="104438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04547072"/>
        <c:crosses val="autoZero"/>
        <c:auto val="0"/>
        <c:lblOffset val="100"/>
        <c:baseTimeUnit val="days"/>
      </c:dateAx>
      <c:valAx>
        <c:axId val="104547072"/>
        <c:scaling>
          <c:orientation val="minMax"/>
          <c:max val="40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6350">
            <a:solidFill>
              <a:schemeClr val="accent1"/>
            </a:solidFill>
          </a:ln>
        </c:spPr>
        <c:txPr>
          <a:bodyPr/>
          <a:lstStyle/>
          <a:p>
            <a:pPr>
              <a:defRPr sz="1100"/>
            </a:pPr>
            <a:endParaRPr lang="ru-RU"/>
          </a:p>
        </c:txPr>
        <c:crossAx val="104438784"/>
        <c:crosses val="autoZero"/>
        <c:crossBetween val="between"/>
        <c:majorUnit val="4"/>
      </c:valAx>
    </c:plotArea>
    <c:legend>
      <c:legendPos val="r"/>
      <c:layout>
        <c:manualLayout>
          <c:xMode val="edge"/>
          <c:yMode val="edge"/>
          <c:x val="0"/>
          <c:y val="0.92753839744671196"/>
          <c:w val="0.93807065395610456"/>
          <c:h val="7.2461602553288179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E7E6E6"/>
      </a:solidFill>
    </a:ln>
  </c:spPr>
  <c:txPr>
    <a:bodyPr/>
    <a:lstStyle/>
    <a:p>
      <a:pPr>
        <a:defRPr sz="1400">
          <a:solidFill>
            <a:sysClr val="windowText" lastClr="000000"/>
          </a:solidFill>
          <a:latin typeface="+mn-lt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296579487011522E-2"/>
          <c:y val="3.4595786495706854E-2"/>
          <c:w val="0.86388814775381273"/>
          <c:h val="0.72270095819174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'привлечение долга (Д-20)'!$D$27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'привлечение долга (Д-20)'!$E$26:$F$26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'привлечение долга (Д-20)'!$E$27:$F$27</c:f>
              <c:numCache>
                <c:formatCode>_-* #,##0_р_._-;\-* #,##0_р_._-;_-* "-"??_р_._-;_-@_-</c:formatCode>
                <c:ptCount val="2"/>
                <c:pt idx="0">
                  <c:v>3172.2995413090002</c:v>
                </c:pt>
                <c:pt idx="1">
                  <c:v>2502.3193529317596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CA-4C42-94F5-84BF9C8DED0B}"/>
            </c:ext>
          </c:extLst>
        </c:ser>
        <c:ser>
          <c:idx val="1"/>
          <c:order val="1"/>
          <c:tx>
            <c:strRef>
              <c:f>'привлечение долга (Д-20)'!$D$28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'привлечение долга (Д-20)'!$E$26:$F$26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'привлечение долга (Д-20)'!$E$28:$F$28</c:f>
              <c:numCache>
                <c:formatCode>_-* #,##0_р_._-;\-* #,##0_р_._-;_-* "-"??_р_._-;_-@_-</c:formatCode>
                <c:ptCount val="2"/>
                <c:pt idx="0">
                  <c:v>17.926454499999998</c:v>
                </c:pt>
                <c:pt idx="1">
                  <c:v>1058.6058723173901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CA-4C42-94F5-84BF9C8DED0B}"/>
            </c:ext>
          </c:extLst>
        </c:ser>
        <c:ser>
          <c:idx val="2"/>
          <c:order val="2"/>
          <c:tx>
            <c:strRef>
              <c:f>'привлечение долга (Д-20)'!$D$29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'привлечение долга (Д-20)'!$E$26:$F$26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'привлечение долга (Д-20)'!$E$29:$F$29</c:f>
              <c:numCache>
                <c:formatCode>_-* #,##0_р_._-;\-* #,##0_р_._-;_-* "-"??_р_._-;_-@_-</c:formatCode>
                <c:ptCount val="2"/>
                <c:pt idx="0">
                  <c:v>14.440827234541301</c:v>
                </c:pt>
                <c:pt idx="1">
                  <c:v>2.84784759473823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CA-4C42-94F5-84BF9C8DED0B}"/>
            </c:ext>
          </c:extLst>
        </c:ser>
        <c:ser>
          <c:idx val="3"/>
          <c:order val="3"/>
          <c:tx>
            <c:strRef>
              <c:f>'привлечение долга (Д-20)'!$D$30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'привлечение долга (Д-20)'!$E$26:$F$26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'привлечение долга (Д-20)'!$E$30:$F$30</c:f>
              <c:numCache>
                <c:formatCode>_-* #,##0_р_._-;\-* #,##0_р_._-;_-* "-"??_р_._-;_-@_-</c:formatCode>
                <c:ptCount val="2"/>
                <c:pt idx="0">
                  <c:v>2601.7916722254899</c:v>
                </c:pt>
                <c:pt idx="1">
                  <c:v>2160.7368114903202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0CA-4C42-94F5-84BF9C8DED0B}"/>
            </c:ext>
          </c:extLst>
        </c:ser>
        <c:ser>
          <c:idx val="4"/>
          <c:order val="4"/>
          <c:tx>
            <c:strRef>
              <c:f>'привлечение долга (Д-20)'!$D$31</c:f>
              <c:strCache>
                <c:ptCount val="1"/>
                <c:pt idx="0">
                  <c:v>Текстильный сектор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'привлечение долга (Д-20)'!$E$26:$F$26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'привлечение долга (Д-20)'!$E$31:$F$31</c:f>
              <c:numCache>
                <c:formatCode>_-* #,##0_р_._-;\-* #,##0_р_._-;_-* "-"??_р_._-;_-@_-</c:formatCode>
                <c:ptCount val="2"/>
                <c:pt idx="0">
                  <c:v>95.234278665761096</c:v>
                </c:pt>
                <c:pt idx="1">
                  <c:v>49.027635605319503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CA-4C42-94F5-84BF9C8DED0B}"/>
            </c:ext>
          </c:extLst>
        </c:ser>
        <c:ser>
          <c:idx val="5"/>
          <c:order val="5"/>
          <c:tx>
            <c:strRef>
              <c:f>'привлечение долга (Д-20)'!$D$32</c:f>
              <c:strCache>
                <c:ptCount val="1"/>
                <c:pt idx="0">
                  <c:v>Горно-металлургическая промышленность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'привлечение долга (Д-20)'!$E$26:$F$26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'привлечение долга (Д-20)'!$E$32:$F$32</c:f>
              <c:numCache>
                <c:formatCode>_-* #,##0.0_р_._-;\-* #,##0.0_р_._-;_-* "-"??_р_._-;_-@_-</c:formatCode>
                <c:ptCount val="2"/>
                <c:pt idx="0" formatCode="_-* #,##0_р_._-;\-* #,##0_р_._-;_-* &quot;-&quot;??_р_._-;_-@_-">
                  <c:v>0.56592500000000001</c:v>
                </c:pt>
                <c:pt idx="1">
                  <c:v>447.15612612390788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0CA-4C42-94F5-84BF9C8DED0B}"/>
            </c:ext>
          </c:extLst>
        </c:ser>
        <c:ser>
          <c:idx val="6"/>
          <c:order val="6"/>
          <c:tx>
            <c:strRef>
              <c:f>'привлечение долга (Д-20)'!$D$33</c:f>
              <c:strCache>
                <c:ptCount val="1"/>
                <c:pt idx="0">
                  <c:v>Прочие сектора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'привлечение долга (Д-20)'!$E$26:$F$26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'привлечение долга (Д-20)'!$E$33:$F$33</c:f>
              <c:numCache>
                <c:formatCode>_-* #,##0_р_._-;\-* #,##0_р_._-;_-* "-"??_р_._-;_-@_-</c:formatCode>
                <c:ptCount val="2"/>
                <c:pt idx="0">
                  <c:v>261.23071859798102</c:v>
                </c:pt>
                <c:pt idx="1">
                  <c:v>1004.3106883283322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0CA-4C42-94F5-84BF9C8DE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9428495"/>
        <c:axId val="1209428911"/>
      </c:barChart>
      <c:catAx>
        <c:axId val="12094284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2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bg2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9428911"/>
        <c:crosses val="autoZero"/>
        <c:auto val="1"/>
        <c:lblAlgn val="ctr"/>
        <c:lblOffset val="100"/>
        <c:noMultiLvlLbl val="0"/>
      </c:catAx>
      <c:valAx>
        <c:axId val="1209428911"/>
        <c:scaling>
          <c:orientation val="minMax"/>
          <c:max val="3400"/>
        </c:scaling>
        <c:delete val="0"/>
        <c:axPos val="l"/>
        <c:numFmt formatCode="_-* #,##0_р_._-;\-* #,##0_р_._-;_-* &quot;-&quot;??_р_._-;_-@_-" sourceLinked="1"/>
        <c:majorTickMark val="none"/>
        <c:minorTickMark val="none"/>
        <c:tickLblPos val="high"/>
        <c:spPr>
          <a:noFill/>
          <a:ln>
            <a:solidFill>
              <a:schemeClr val="bg2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9428495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4595366858255805"/>
          <c:w val="0.99901723381413665"/>
          <c:h val="0.154046254689368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254209112256016E-2"/>
          <c:y val="3.4117856802690354E-2"/>
          <c:w val="0.89829951430816035"/>
          <c:h val="0.732643975157706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'выплата осн. долга (Д-21)'!$D$20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'выплата осн. долга (Д-21)'!$E$19:$F$19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'выплата осн. долга (Д-21)'!$E$20:$F$20</c:f>
              <c:numCache>
                <c:formatCode>_-* #,##0.0_р_._-;\-* #,##0.0_р_._-;_-* "-"??_р_._-;_-@_-</c:formatCode>
                <c:ptCount val="2"/>
                <c:pt idx="0">
                  <c:v>453.044882712</c:v>
                </c:pt>
                <c:pt idx="1">
                  <c:v>621.77698017148259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11-4C5F-B557-C09BCD8CD054}"/>
            </c:ext>
          </c:extLst>
        </c:ser>
        <c:ser>
          <c:idx val="1"/>
          <c:order val="1"/>
          <c:tx>
            <c:strRef>
              <c:f>'выплата осн. долга (Д-21)'!$D$21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'выплата осн. долга (Д-21)'!$E$19:$F$19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'выплата осн. долга (Д-21)'!$E$21:$F$21</c:f>
              <c:numCache>
                <c:formatCode>_-* #,##0.0_р_._-;\-* #,##0.0_р_._-;_-* "-"??_р_._-;_-@_-</c:formatCode>
                <c:ptCount val="2"/>
                <c:pt idx="0">
                  <c:v>468.37460152022402</c:v>
                </c:pt>
                <c:pt idx="1">
                  <c:v>771.93007735767799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11-4C5F-B557-C09BCD8CD054}"/>
            </c:ext>
          </c:extLst>
        </c:ser>
        <c:ser>
          <c:idx val="2"/>
          <c:order val="2"/>
          <c:tx>
            <c:strRef>
              <c:f>'выплата осн. долга (Д-21)'!$D$22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'выплата осн. долга (Д-21)'!$E$19:$F$19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'выплата осн. долга (Д-21)'!$E$22:$F$22</c:f>
              <c:numCache>
                <c:formatCode>_-* #,##0.0_р_._-;\-* #,##0.0_р_._-;_-* "-"??_р_._-;_-@_-</c:formatCode>
                <c:ptCount val="2"/>
                <c:pt idx="0">
                  <c:v>35.904745820000002</c:v>
                </c:pt>
                <c:pt idx="1">
                  <c:v>46.677778322904601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11-4C5F-B557-C09BCD8CD054}"/>
            </c:ext>
          </c:extLst>
        </c:ser>
        <c:ser>
          <c:idx val="3"/>
          <c:order val="3"/>
          <c:tx>
            <c:strRef>
              <c:f>'выплата осн. долга (Д-21)'!$D$23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'выплата осн. долга (Д-21)'!$E$19:$F$19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'выплата осн. долга (Д-21)'!$E$23:$F$23</c:f>
              <c:numCache>
                <c:formatCode>_-* #,##0.0_р_._-;\-* #,##0.0_р_._-;_-* "-"??_р_._-;_-@_-</c:formatCode>
                <c:ptCount val="2"/>
                <c:pt idx="0">
                  <c:v>705.4372227580709</c:v>
                </c:pt>
                <c:pt idx="1">
                  <c:v>1260.7207636753101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11-4C5F-B557-C09BCD8CD054}"/>
            </c:ext>
          </c:extLst>
        </c:ser>
        <c:ser>
          <c:idx val="4"/>
          <c:order val="4"/>
          <c:tx>
            <c:strRef>
              <c:f>'выплата осн. долга (Д-21)'!$D$24</c:f>
              <c:strCache>
                <c:ptCount val="1"/>
                <c:pt idx="0">
                  <c:v>Текстильный сектор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'выплата осн. долга (Д-21)'!$E$19:$F$19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'выплата осн. долга (Д-21)'!$E$24:$F$24</c:f>
              <c:numCache>
                <c:formatCode>_-* #,##0.0_р_._-;\-* #,##0.0_р_._-;_-* "-"??_р_._-;_-@_-</c:formatCode>
                <c:ptCount val="2"/>
                <c:pt idx="0">
                  <c:v>18.47724315</c:v>
                </c:pt>
                <c:pt idx="1">
                  <c:v>35.316883713811499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211-4C5F-B557-C09BCD8CD054}"/>
            </c:ext>
          </c:extLst>
        </c:ser>
        <c:ser>
          <c:idx val="5"/>
          <c:order val="5"/>
          <c:tx>
            <c:strRef>
              <c:f>'выплата осн. долга (Д-21)'!$D$25</c:f>
              <c:strCache>
                <c:ptCount val="1"/>
                <c:pt idx="0">
                  <c:v>Горно-металлургическая промышленность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'выплата осн. долга (Д-21)'!$E$19:$F$19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'выплата осн. долга (Д-21)'!$E$25:$F$25</c:f>
              <c:numCache>
                <c:formatCode>_-* #,##0.0_р_._-;\-* #,##0.0_р_._-;_-* "-"??_р_._-;_-@_-</c:formatCode>
                <c:ptCount val="2"/>
                <c:pt idx="0">
                  <c:v>0</c:v>
                </c:pt>
                <c:pt idx="1">
                  <c:v>107.38772313936322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211-4C5F-B557-C09BCD8CD054}"/>
            </c:ext>
          </c:extLst>
        </c:ser>
        <c:ser>
          <c:idx val="6"/>
          <c:order val="6"/>
          <c:tx>
            <c:strRef>
              <c:f>'выплата осн. долга (Д-21)'!$D$26</c:f>
              <c:strCache>
                <c:ptCount val="1"/>
                <c:pt idx="0">
                  <c:v>Прочие сектора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'выплата осн. долга (Д-21)'!$E$19:$F$19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'выплата осн. долга (Д-21)'!$E$26:$F$26</c:f>
              <c:numCache>
                <c:formatCode>_-* #,##0.0_р_._-;\-* #,##0.0_р_._-;_-* "-"??_р_._-;_-@_-</c:formatCode>
                <c:ptCount val="2"/>
                <c:pt idx="0">
                  <c:v>57.11517151491789</c:v>
                </c:pt>
                <c:pt idx="1">
                  <c:v>142.89242770218078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211-4C5F-B557-C09BCD8CD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7223871"/>
        <c:axId val="1217231775"/>
      </c:barChart>
      <c:catAx>
        <c:axId val="121722387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2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7231775"/>
        <c:crosses val="autoZero"/>
        <c:auto val="1"/>
        <c:lblAlgn val="ctr"/>
        <c:lblOffset val="100"/>
        <c:noMultiLvlLbl val="0"/>
      </c:catAx>
      <c:valAx>
        <c:axId val="1217231775"/>
        <c:scaling>
          <c:orientation val="minMax"/>
          <c:max val="1300"/>
        </c:scaling>
        <c:delete val="0"/>
        <c:axPos val="l"/>
        <c:numFmt formatCode="#,##0" sourceLinked="0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7223871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4417845475321496"/>
          <c:w val="1"/>
          <c:h val="0.155821552461282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2.2503739869607031E-2"/>
          <c:w val="0.89302952755905507"/>
          <c:h val="0.669321214517418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'выплата проц (Д-22)'!$D$22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'выплата проц (Д-22)'!$E$21:$F$21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'выплата проц (Д-22)'!$E$22:$F$22</c:f>
              <c:numCache>
                <c:formatCode>_-* #,##0.0_р_._-;\-* #,##0.0_р_._-;_-* "-"??_р_._-;_-@_-</c:formatCode>
                <c:ptCount val="2"/>
                <c:pt idx="0">
                  <c:v>289.67181055879996</c:v>
                </c:pt>
                <c:pt idx="1">
                  <c:v>307.59367610102794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12-439B-833C-D529B4034461}"/>
            </c:ext>
          </c:extLst>
        </c:ser>
        <c:ser>
          <c:idx val="1"/>
          <c:order val="1"/>
          <c:tx>
            <c:strRef>
              <c:f>'выплата проц (Д-22)'!$D$23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'выплата проц (Д-22)'!$E$21:$F$21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'выплата проц (Д-22)'!$E$23:$F$23</c:f>
              <c:numCache>
                <c:formatCode>_-* #,##0.0_р_._-;\-* #,##0.0_р_._-;_-* "-"??_р_._-;_-@_-</c:formatCode>
                <c:ptCount val="2"/>
                <c:pt idx="0">
                  <c:v>120.31711362094499</c:v>
                </c:pt>
                <c:pt idx="1">
                  <c:v>85.943729021001403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12-439B-833C-D529B4034461}"/>
            </c:ext>
          </c:extLst>
        </c:ser>
        <c:ser>
          <c:idx val="2"/>
          <c:order val="2"/>
          <c:tx>
            <c:strRef>
              <c:f>'выплата проц (Д-22)'!$D$24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'выплата проц (Д-22)'!$E$21:$F$21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'выплата проц (Д-22)'!$E$24:$F$24</c:f>
              <c:numCache>
                <c:formatCode>_-* #,##0.0_р_._-;\-* #,##0.0_р_._-;_-* "-"??_р_._-;_-@_-</c:formatCode>
                <c:ptCount val="2"/>
                <c:pt idx="0">
                  <c:v>4.6583633999999998</c:v>
                </c:pt>
                <c:pt idx="1">
                  <c:v>2.9647223600000001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12-439B-833C-D529B4034461}"/>
            </c:ext>
          </c:extLst>
        </c:ser>
        <c:ser>
          <c:idx val="3"/>
          <c:order val="3"/>
          <c:tx>
            <c:strRef>
              <c:f>'выплата проц (Д-22)'!$D$25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'выплата проц (Д-22)'!$E$21:$F$21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'выплата проц (Д-22)'!$E$25:$F$25</c:f>
              <c:numCache>
                <c:formatCode>_-* #,##0.0_р_._-;\-* #,##0.0_р_._-;_-* "-"??_р_._-;_-@_-</c:formatCode>
                <c:ptCount val="2"/>
                <c:pt idx="0">
                  <c:v>111.56218395525099</c:v>
                </c:pt>
                <c:pt idx="1">
                  <c:v>216.57015811709601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112-439B-833C-D529B4034461}"/>
            </c:ext>
          </c:extLst>
        </c:ser>
        <c:ser>
          <c:idx val="4"/>
          <c:order val="4"/>
          <c:tx>
            <c:strRef>
              <c:f>'выплата проц (Д-22)'!$D$26</c:f>
              <c:strCache>
                <c:ptCount val="1"/>
                <c:pt idx="0">
                  <c:v>Текстильный сектор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'выплата проц (Д-22)'!$E$21:$F$21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'выплата проц (Д-22)'!$E$26:$F$26</c:f>
              <c:numCache>
                <c:formatCode>_-* #,##0.0_р_._-;\-* #,##0.0_р_._-;_-* "-"??_р_._-;_-@_-</c:formatCode>
                <c:ptCount val="2"/>
                <c:pt idx="0">
                  <c:v>1.7835470130000002</c:v>
                </c:pt>
                <c:pt idx="1">
                  <c:v>1.4493497059860201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112-439B-833C-D529B4034461}"/>
            </c:ext>
          </c:extLst>
        </c:ser>
        <c:ser>
          <c:idx val="5"/>
          <c:order val="5"/>
          <c:tx>
            <c:strRef>
              <c:f>'выплата проц (Д-22)'!$D$27</c:f>
              <c:strCache>
                <c:ptCount val="1"/>
                <c:pt idx="0">
                  <c:v>Горно-металлургическая промышленность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'выплата проц (Д-22)'!$E$21:$F$21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'выплата проц (Д-22)'!$E$27:$F$27</c:f>
              <c:numCache>
                <c:formatCode>_-* #,##0.0_р_._-;\-* #,##0.0_р_._-;_-* "-"??_р_._-;_-@_-</c:formatCode>
                <c:ptCount val="2"/>
                <c:pt idx="0">
                  <c:v>7.9177839999999999E-2</c:v>
                </c:pt>
                <c:pt idx="1">
                  <c:v>10.527266300000001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112-439B-833C-D529B4034461}"/>
            </c:ext>
          </c:extLst>
        </c:ser>
        <c:ser>
          <c:idx val="6"/>
          <c:order val="6"/>
          <c:tx>
            <c:strRef>
              <c:f>'выплата проц (Д-22)'!$D$28</c:f>
              <c:strCache>
                <c:ptCount val="1"/>
                <c:pt idx="0">
                  <c:v>Прочие сектора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'выплата проц (Д-22)'!$E$21:$F$21</c:f>
              <c:strCache>
                <c:ptCount val="2"/>
                <c:pt idx="0">
                  <c:v>за 9 месяцев 2020</c:v>
                </c:pt>
                <c:pt idx="1">
                  <c:v>за 9 месяцев 2021</c:v>
                </c:pt>
              </c:strCache>
            </c:strRef>
          </c:cat>
          <c:val>
            <c:numRef>
              <c:f>'выплата проц (Д-22)'!$E$28:$F$28</c:f>
              <c:numCache>
                <c:formatCode>_-* #,##0.0_р_._-;\-* #,##0.0_р_._-;_-* "-"??_р_._-;_-@_-</c:formatCode>
                <c:ptCount val="2"/>
                <c:pt idx="0">
                  <c:v>3.9684394073780798</c:v>
                </c:pt>
                <c:pt idx="1">
                  <c:v>13.607186515196499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112-439B-833C-D529B40344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91441407"/>
        <c:axId val="1391428927"/>
      </c:barChart>
      <c:catAx>
        <c:axId val="139144140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2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bg2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1428927"/>
        <c:crosses val="autoZero"/>
        <c:auto val="1"/>
        <c:lblAlgn val="ctr"/>
        <c:lblOffset val="100"/>
        <c:noMultiLvlLbl val="0"/>
      </c:catAx>
      <c:valAx>
        <c:axId val="1391428927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14414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8233691780197645"/>
          <c:w val="0.99567263315157917"/>
          <c:h val="0.206188246862359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061140741732561E-2"/>
          <c:y val="3.1133670083607387E-2"/>
          <c:w val="0.8682899326268142"/>
          <c:h val="0.6450810639870464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ED!$D$161</c:f>
              <c:strCache>
                <c:ptCount val="1"/>
                <c:pt idx="0">
                  <c:v>Прочие обязательства (Наличная валюта и депозиты, СДР и др.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ED!$E$160:$G$160</c:f>
              <c:strCache>
                <c:ptCount val="3"/>
                <c:pt idx="0">
                  <c:v>1 январь 2020г.</c:v>
                </c:pt>
                <c:pt idx="1">
                  <c:v>1 январь 2021г.</c:v>
                </c:pt>
                <c:pt idx="2">
                  <c:v>1 октябрь 2021г.</c:v>
                </c:pt>
              </c:strCache>
            </c:strRef>
          </c:cat>
          <c:val>
            <c:numRef>
              <c:f>ED!$E$161:$G$161</c:f>
              <c:numCache>
                <c:formatCode>_(* #,##0.00_);_(* \(#,##0.00\);_(* "-"??_);_(@_)</c:formatCode>
                <c:ptCount val="3"/>
                <c:pt idx="0">
                  <c:v>1.6989556108057045</c:v>
                </c:pt>
                <c:pt idx="1">
                  <c:v>2.4874644140103896</c:v>
                </c:pt>
                <c:pt idx="2">
                  <c:v>4.0268307103814172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77-4D95-A2B8-7FE538767E54}"/>
            </c:ext>
          </c:extLst>
        </c:ser>
        <c:ser>
          <c:idx val="1"/>
          <c:order val="1"/>
          <c:tx>
            <c:strRef>
              <c:f>ED!$D$162</c:f>
              <c:strCache>
                <c:ptCount val="1"/>
                <c:pt idx="0">
                  <c:v>Долговые ценные бумаги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ED!$E$160:$G$160</c:f>
              <c:strCache>
                <c:ptCount val="3"/>
                <c:pt idx="0">
                  <c:v>1 январь 2020г.</c:v>
                </c:pt>
                <c:pt idx="1">
                  <c:v>1 январь 2021г.</c:v>
                </c:pt>
                <c:pt idx="2">
                  <c:v>1 октябрь 2021г.</c:v>
                </c:pt>
              </c:strCache>
            </c:strRef>
          </c:cat>
          <c:val>
            <c:numRef>
              <c:f>ED!$E$162:$G$162</c:f>
              <c:numCache>
                <c:formatCode>_(* #,##0.00_);_(* \(#,##0.00\);_(* "-"??_);_(@_)</c:formatCode>
                <c:ptCount val="3"/>
                <c:pt idx="0">
                  <c:v>1.41435783333</c:v>
                </c:pt>
                <c:pt idx="1">
                  <c:v>2.8668843144064464</c:v>
                </c:pt>
                <c:pt idx="2">
                  <c:v>4.0257215907818029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77-4D95-A2B8-7FE538767E54}"/>
            </c:ext>
          </c:extLst>
        </c:ser>
        <c:ser>
          <c:idx val="2"/>
          <c:order val="2"/>
          <c:tx>
            <c:strRef>
              <c:f>ED!$D$163</c:f>
              <c:strCache>
                <c:ptCount val="1"/>
                <c:pt idx="0">
                  <c:v>Кредиты и займы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ED!$E$160:$G$160</c:f>
              <c:strCache>
                <c:ptCount val="3"/>
                <c:pt idx="0">
                  <c:v>1 январь 2020г.</c:v>
                </c:pt>
                <c:pt idx="1">
                  <c:v>1 январь 2021г.</c:v>
                </c:pt>
                <c:pt idx="2">
                  <c:v>1 октябрь 2021г.</c:v>
                </c:pt>
              </c:strCache>
            </c:strRef>
          </c:cat>
          <c:val>
            <c:numRef>
              <c:f>ED!$E$163:$G$163</c:f>
              <c:numCache>
                <c:formatCode>_(* #,##0.00_);_(* \(#,##0.00\);_(* "-"??_);_(@_)</c:formatCode>
                <c:ptCount val="3"/>
                <c:pt idx="0">
                  <c:v>23.217644546868506</c:v>
                </c:pt>
                <c:pt idx="1">
                  <c:v>30.978593880565601</c:v>
                </c:pt>
                <c:pt idx="2">
                  <c:v>33.56671834462594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A77-4D95-A2B8-7FE538767E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06133920"/>
        <c:axId val="2106136416"/>
      </c:barChart>
      <c:lineChart>
        <c:grouping val="standard"/>
        <c:varyColors val="0"/>
        <c:ser>
          <c:idx val="3"/>
          <c:order val="3"/>
          <c:tx>
            <c:strRef>
              <c:f>ED!$D$164</c:f>
              <c:strCache>
                <c:ptCount val="1"/>
                <c:pt idx="0">
                  <c:v>внешний долг к ВВП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FF66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ED!$E$143:$G$143</c:f>
              <c:strCache>
                <c:ptCount val="3"/>
                <c:pt idx="0">
                  <c:v>1 январь 2020</c:v>
                </c:pt>
                <c:pt idx="1">
                  <c:v>1 январь 2021</c:v>
                </c:pt>
                <c:pt idx="2">
                  <c:v>1 октябрь 2021</c:v>
                </c:pt>
              </c:strCache>
            </c:strRef>
          </c:cat>
          <c:val>
            <c:numRef>
              <c:f>ED!$E$164:$G$164</c:f>
              <c:numCache>
                <c:formatCode>_(* #,##0.00_);_(* \(#,##0.00\);_(* "-"??_);_(@_)</c:formatCode>
                <c:ptCount val="3"/>
                <c:pt idx="0">
                  <c:v>0.45613259156509733</c:v>
                </c:pt>
                <c:pt idx="1">
                  <c:v>0.60658650714318718</c:v>
                </c:pt>
                <c:pt idx="2">
                  <c:v>0.6311499001103793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A77-4D95-A2B8-7FE538767E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8715952"/>
        <c:axId val="2098713872"/>
      </c:lineChart>
      <c:catAx>
        <c:axId val="210613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6136416"/>
        <c:crosses val="autoZero"/>
        <c:auto val="1"/>
        <c:lblAlgn val="ctr"/>
        <c:lblOffset val="100"/>
        <c:noMultiLvlLbl val="0"/>
      </c:catAx>
      <c:valAx>
        <c:axId val="210613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6133920"/>
        <c:crosses val="autoZero"/>
        <c:crossBetween val="between"/>
      </c:valAx>
      <c:valAx>
        <c:axId val="2098713872"/>
        <c:scaling>
          <c:orientation val="minMax"/>
        </c:scaling>
        <c:delete val="0"/>
        <c:axPos val="r"/>
        <c:numFmt formatCode="_(* #,##0.00_);_(* \(#,##0.0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8715952"/>
        <c:crosses val="max"/>
        <c:crossBetween val="between"/>
      </c:valAx>
      <c:catAx>
        <c:axId val="20987159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98713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664956357703806"/>
          <c:w val="0.71251621482591554"/>
          <c:h val="0.21793752918781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946671933461795E-2"/>
          <c:y val="8.2230611584510838E-2"/>
          <c:w val="0.89038509113209552"/>
          <c:h val="0.7767527415237478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'Имп. по компонент. 3д'!$D$37</c:f>
              <c:strCache>
                <c:ptCount val="1"/>
                <c:pt idx="0">
                  <c:v>Импорт CIF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9803051426551732E-3"/>
                  <c:y val="-0.2693251036587836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4 742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7ED-42C3-AB40-8B06DA9B0300}"/>
                </c:ext>
              </c:extLst>
            </c:dLbl>
            <c:dLbl>
              <c:idx val="1"/>
              <c:layout>
                <c:manualLayout>
                  <c:x val="8.970330080310996E-3"/>
                  <c:y val="-0.2861934603800597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5 292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7ED-42C3-AB40-8B06DA9B0300}"/>
                </c:ext>
              </c:extLst>
            </c:dLbl>
            <c:dLbl>
              <c:idx val="2"/>
              <c:layout>
                <c:manualLayout>
                  <c:x val="6.7277475602332748E-3"/>
                  <c:y val="-0.3029195535806737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5 529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7ED-42C3-AB40-8B06DA9B0300}"/>
                </c:ext>
              </c:extLst>
            </c:dLbl>
            <c:dLbl>
              <c:idx val="3"/>
              <c:layout>
                <c:manualLayout>
                  <c:x val="7.2228876627329318E-3"/>
                  <c:y val="-0.3015612971191637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5 628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7ED-42C3-AB40-8B06DA9B0300}"/>
                </c:ext>
              </c:extLst>
            </c:dLbl>
            <c:dLbl>
              <c:idx val="4"/>
              <c:layout>
                <c:manualLayout>
                  <c:x val="4.4851339880804912E-3"/>
                  <c:y val="-0.265676525465066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4 291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7ED-42C3-AB40-8B06DA9B0300}"/>
                </c:ext>
              </c:extLst>
            </c:dLbl>
            <c:dLbl>
              <c:idx val="5"/>
              <c:layout>
                <c:manualLayout>
                  <c:x val="4.4851339880804912E-3"/>
                  <c:y val="-0.257242350053477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4 290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7ED-42C3-AB40-8B06DA9B0300}"/>
                </c:ext>
              </c:extLst>
            </c:dLbl>
            <c:dLbl>
              <c:idx val="6"/>
              <c:layout>
                <c:manualLayout>
                  <c:x val="6.4801775089833738E-3"/>
                  <c:y val="-0.273542136563975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4 998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7ED-42C3-AB40-8B06DA9B0300}"/>
                </c:ext>
              </c:extLst>
            </c:dLbl>
            <c:dLbl>
              <c:idx val="7"/>
              <c:layout>
                <c:manualLayout>
                  <c:x val="6.97531761148303E-3"/>
                  <c:y val="-0.3029195535806737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en-US" baseline="0"/>
                      <a:t> 469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7ED-42C3-AB40-8B06DA9B0300}"/>
                </c:ext>
              </c:extLst>
            </c:dLbl>
            <c:dLbl>
              <c:idx val="8"/>
              <c:layout>
                <c:manualLayout>
                  <c:x val="6.6225165562913907E-3"/>
                  <c:y val="-0.272047832585949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en-US" baseline="0"/>
                      <a:t> 738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A7ED-42C3-AB40-8B06DA9B0300}"/>
                </c:ext>
              </c:extLst>
            </c:dLbl>
            <c:dLbl>
              <c:idx val="9"/>
              <c:layout>
                <c:manualLayout>
                  <c:x val="6.6225165562913907E-3"/>
                  <c:y val="-0.3019431988041853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en-US" baseline="0"/>
                      <a:t> 959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A7ED-42C3-AB40-8B06DA9B0300}"/>
                </c:ext>
              </c:extLst>
            </c:dLbl>
            <c:dLbl>
              <c:idx val="10"/>
              <c:layout>
                <c:manualLayout>
                  <c:x val="2.2075055187636351E-3"/>
                  <c:y val="-0.2959641255605381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5 895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A7ED-42C3-AB40-8B06DA9B03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'Имп. по компонент. 3д'!$B$43:$C$53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3д'!$D$43:$D$53</c:f>
              <c:numCache>
                <c:formatCode>_-* #,##0_р_._-;\-* #,##0_р_._-;_-* "-"??_р_._-;_-@_-</c:formatCode>
                <c:ptCount val="11"/>
                <c:pt idx="0">
                  <c:v>5037.1845169998696</c:v>
                </c:pt>
                <c:pt idx="1">
                  <c:v>5545.2540964999098</c:v>
                </c:pt>
                <c:pt idx="2">
                  <c:v>5857.1907298318201</c:v>
                </c:pt>
                <c:pt idx="3">
                  <c:v>6031.9540944006103</c:v>
                </c:pt>
                <c:pt idx="4">
                  <c:v>4529.4858350001005</c:v>
                </c:pt>
                <c:pt idx="5">
                  <c:v>4641.9608603155239</c:v>
                </c:pt>
                <c:pt idx="6">
                  <c:v>5429.2737496959799</c:v>
                </c:pt>
                <c:pt idx="7">
                  <c:v>5897.2704471445704</c:v>
                </c:pt>
                <c:pt idx="8">
                  <c:v>5127.3700118827237</c:v>
                </c:pt>
                <c:pt idx="9">
                  <c:v>6382.522760412251</c:v>
                </c:pt>
                <c:pt idx="10">
                  <c:v>6241.6036498070998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7ED-42C3-AB40-8B06DA9B0300}"/>
            </c:ext>
          </c:extLst>
        </c:ser>
        <c:ser>
          <c:idx val="1"/>
          <c:order val="1"/>
          <c:tx>
            <c:strRef>
              <c:f>'Имп. по компонент. 3д'!$E$37</c:f>
              <c:strCache>
                <c:ptCount val="1"/>
                <c:pt idx="0">
                  <c:v>Челночная торговля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3д'!$B$43:$C$53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3д'!$E$43:$E$53</c:f>
              <c:numCache>
                <c:formatCode>_-* #,##0_р_._-;\-* #,##0_р_._-;_-* "-"??_р_._-;_-@_-</c:formatCode>
                <c:ptCount val="11"/>
                <c:pt idx="0">
                  <c:v>70.576836519815004</c:v>
                </c:pt>
                <c:pt idx="1">
                  <c:v>96.154395162270504</c:v>
                </c:pt>
                <c:pt idx="2">
                  <c:v>82.676692866095294</c:v>
                </c:pt>
                <c:pt idx="3">
                  <c:v>67.914027972986901</c:v>
                </c:pt>
                <c:pt idx="4">
                  <c:v>63.291820416515797</c:v>
                </c:pt>
                <c:pt idx="5">
                  <c:v>60</c:v>
                </c:pt>
                <c:pt idx="6">
                  <c:v>60</c:v>
                </c:pt>
                <c:pt idx="7">
                  <c:v>60</c:v>
                </c:pt>
                <c:pt idx="8">
                  <c:v>76.481667275149675</c:v>
                </c:pt>
                <c:pt idx="9">
                  <c:v>86.143436563233891</c:v>
                </c:pt>
                <c:pt idx="10">
                  <c:v>68.028101023442403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7ED-42C3-AB40-8B06DA9B0300}"/>
            </c:ext>
          </c:extLst>
        </c:ser>
        <c:ser>
          <c:idx val="2"/>
          <c:order val="2"/>
          <c:tx>
            <c:strRef>
              <c:f>'Имп. по компонент. 3д'!$F$37</c:f>
              <c:strCache>
                <c:ptCount val="1"/>
                <c:pt idx="0">
                  <c:v>Товары в портах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3д'!$B$43:$C$53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3д'!$F$43:$F$52</c:f>
              <c:numCache>
                <c:formatCode>_-* #,##0_р_._-;\-* #,##0_р_._-;_-* "-"??_р_._-;_-@_-</c:formatCode>
                <c:ptCount val="10"/>
                <c:pt idx="0">
                  <c:v>65.430735515866857</c:v>
                </c:pt>
                <c:pt idx="1">
                  <c:v>68.571629451510177</c:v>
                </c:pt>
                <c:pt idx="2">
                  <c:v>67.916710455924118</c:v>
                </c:pt>
                <c:pt idx="3">
                  <c:v>68.643972107969063</c:v>
                </c:pt>
                <c:pt idx="4">
                  <c:v>62.450073144319866</c:v>
                </c:pt>
                <c:pt idx="5">
                  <c:v>62.162737545571275</c:v>
                </c:pt>
                <c:pt idx="6">
                  <c:v>63.325442400547807</c:v>
                </c:pt>
                <c:pt idx="7">
                  <c:v>66.902706533580471</c:v>
                </c:pt>
                <c:pt idx="8">
                  <c:v>63.754220770814094</c:v>
                </c:pt>
                <c:pt idx="9">
                  <c:v>47.884939850090127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7ED-42C3-AB40-8B06DA9B0300}"/>
            </c:ext>
          </c:extLst>
        </c:ser>
        <c:ser>
          <c:idx val="3"/>
          <c:order val="3"/>
          <c:tx>
            <c:strRef>
              <c:f>'Имп. по компонент. 3д'!$G$37</c:f>
              <c:strCache>
                <c:ptCount val="1"/>
                <c:pt idx="0">
                  <c:v>Фрахт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3д'!$B$43:$C$53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3д'!$G$43:$G$53</c:f>
              <c:numCache>
                <c:formatCode>_-* #,##0_р_._-;\-* #,##0_р_._-;_-* "-"??_р_._-;_-@_-</c:formatCode>
                <c:ptCount val="11"/>
                <c:pt idx="0">
                  <c:v>-395.63521829872127</c:v>
                </c:pt>
                <c:pt idx="1">
                  <c:v>-381.35809007772195</c:v>
                </c:pt>
                <c:pt idx="2">
                  <c:v>-445.82716031051632</c:v>
                </c:pt>
                <c:pt idx="3">
                  <c:v>-502.40000838482433</c:v>
                </c:pt>
                <c:pt idx="4">
                  <c:v>-325.75503326520118</c:v>
                </c:pt>
                <c:pt idx="5">
                  <c:v>-357.58439078158142</c:v>
                </c:pt>
                <c:pt idx="6">
                  <c:v>-446.66283340009358</c:v>
                </c:pt>
                <c:pt idx="7">
                  <c:v>-440.40457614499644</c:v>
                </c:pt>
                <c:pt idx="8">
                  <c:v>-410.91676960057572</c:v>
                </c:pt>
                <c:pt idx="9">
                  <c:v>-463.71592475476649</c:v>
                </c:pt>
                <c:pt idx="10">
                  <c:v>-406.04742723851689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7ED-42C3-AB40-8B06DA9B0300}"/>
            </c:ext>
          </c:extLst>
        </c:ser>
        <c:ser>
          <c:idx val="4"/>
          <c:order val="4"/>
          <c:tx>
            <c:strRef>
              <c:f>'Имп. по компонент. 3д'!$H$37</c:f>
              <c:strCache>
                <c:ptCount val="1"/>
                <c:pt idx="0">
                  <c:v>Немонетарное золото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3д'!$B$43:$C$53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3д'!$H$43:$H$53</c:f>
              <c:numCache>
                <c:formatCode>_-* #,##0_р_._-;\-* #,##0_р_._-;_-* "-"??_р_._-;_-@_-</c:formatCode>
                <c:ptCount val="11"/>
                <c:pt idx="0">
                  <c:v>4.2110000000000003</c:v>
                </c:pt>
                <c:pt idx="1">
                  <c:v>3.0579999999999998</c:v>
                </c:pt>
                <c:pt idx="2">
                  <c:v>6.6829999999999998</c:v>
                </c:pt>
                <c:pt idx="3">
                  <c:v>1.752</c:v>
                </c:pt>
                <c:pt idx="4">
                  <c:v>1.88418</c:v>
                </c:pt>
                <c:pt idx="5">
                  <c:v>3.58378</c:v>
                </c:pt>
                <c:pt idx="6">
                  <c:v>12.34685</c:v>
                </c:pt>
                <c:pt idx="7">
                  <c:v>4.7830599999999999</c:v>
                </c:pt>
                <c:pt idx="8">
                  <c:v>1.5794999999999999</c:v>
                </c:pt>
                <c:pt idx="9">
                  <c:v>6.1593499999999999</c:v>
                </c:pt>
                <c:pt idx="10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A7ED-42C3-AB40-8B06DA9B03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8008848"/>
        <c:axId val="548008432"/>
        <c:axId val="0"/>
      </c:bar3DChart>
      <c:catAx>
        <c:axId val="54800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8432"/>
        <c:crosses val="autoZero"/>
        <c:auto val="1"/>
        <c:lblAlgn val="ctr"/>
        <c:lblOffset val="100"/>
        <c:tickLblSkip val="1"/>
        <c:tickMarkSkip val="2"/>
        <c:noMultiLvlLbl val="0"/>
      </c:catAx>
      <c:valAx>
        <c:axId val="548008432"/>
        <c:scaling>
          <c:orientation val="minMax"/>
          <c:max val="8000"/>
          <c:min val="-1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8848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156876282868864E-2"/>
          <c:y val="0.1470600229834457"/>
          <c:w val="0.87849537135802769"/>
          <c:h val="0.769992424375416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'ЭК по стран (без золот)'!$G$6</c:f>
              <c:strCache>
                <c:ptCount val="1"/>
                <c:pt idx="0">
                  <c:v>За 9 месяцев 2019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(без золот)'!$G$8:$G$14</c:f>
              <c:numCache>
                <c:formatCode>_-* #,##0_р_._-;\-* #,##0_р_._-;_-* "-"??_р_._-;_-@_-</c:formatCode>
                <c:ptCount val="7"/>
                <c:pt idx="0">
                  <c:v>1366.0750249060611</c:v>
                </c:pt>
                <c:pt idx="1">
                  <c:v>1488.4209693968351</c:v>
                </c:pt>
                <c:pt idx="2">
                  <c:v>927.06238516498115</c:v>
                </c:pt>
                <c:pt idx="3">
                  <c:v>779.09602063783802</c:v>
                </c:pt>
                <c:pt idx="4">
                  <c:v>510.544485796044</c:v>
                </c:pt>
                <c:pt idx="5">
                  <c:v>291.7954299999999</c:v>
                </c:pt>
                <c:pt idx="6">
                  <c:v>1076.1188510806526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73-4BF6-B7A2-D4E1E1267DB3}"/>
            </c:ext>
          </c:extLst>
        </c:ser>
        <c:ser>
          <c:idx val="1"/>
          <c:order val="1"/>
          <c:tx>
            <c:strRef>
              <c:f>'ЭК по стран (без золот)'!$H$6</c:f>
              <c:strCache>
                <c:ptCount val="1"/>
                <c:pt idx="0">
                  <c:v>За 9 месяцев 2020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1050153874421687E-17"/>
                  <c:y val="1.02898857984721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273-4BF6-B7A2-D4E1E1267D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(без золот)'!$H$8:$H$14</c:f>
              <c:numCache>
                <c:formatCode>_-* #,##0_р_._-;\-* #,##0_р_._-;_-* "-"??_р_._-;_-@_-</c:formatCode>
                <c:ptCount val="7"/>
                <c:pt idx="0">
                  <c:v>940.72624747699922</c:v>
                </c:pt>
                <c:pt idx="1">
                  <c:v>851.72431800000118</c:v>
                </c:pt>
                <c:pt idx="2">
                  <c:v>530.11578700000086</c:v>
                </c:pt>
                <c:pt idx="3">
                  <c:v>635.96897200000012</c:v>
                </c:pt>
                <c:pt idx="4">
                  <c:v>527.09543318300018</c:v>
                </c:pt>
                <c:pt idx="5">
                  <c:v>320.24423164300038</c:v>
                </c:pt>
                <c:pt idx="6">
                  <c:v>1148.8400967754997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73-4BF6-B7A2-D4E1E1267DB3}"/>
            </c:ext>
          </c:extLst>
        </c:ser>
        <c:ser>
          <c:idx val="2"/>
          <c:order val="2"/>
          <c:tx>
            <c:strRef>
              <c:f>'ЭК по стран (без золот)'!$I$6</c:f>
              <c:strCache>
                <c:ptCount val="1"/>
                <c:pt idx="0">
                  <c:v>За 9 месяцев 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(без золот)'!$I$8:$I$14</c:f>
              <c:numCache>
                <c:formatCode>_-* #,##0_р_._-;\-* #,##0_р_._-;_-* "-"??_р_._-;_-@_-</c:formatCode>
                <c:ptCount val="7"/>
                <c:pt idx="0">
                  <c:v>1284.7170589100042</c:v>
                </c:pt>
                <c:pt idx="1">
                  <c:v>1198.041811000222</c:v>
                </c:pt>
                <c:pt idx="2">
                  <c:v>735.50192000000447</c:v>
                </c:pt>
                <c:pt idx="3">
                  <c:v>1228.6644200000001</c:v>
                </c:pt>
                <c:pt idx="4">
                  <c:v>543.84029934399825</c:v>
                </c:pt>
                <c:pt idx="5">
                  <c:v>224.07189999999969</c:v>
                </c:pt>
                <c:pt idx="6">
                  <c:v>1805.691218329812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273-4BF6-B7A2-D4E1E1267D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overlap val="-40"/>
        <c:axId val="348924624"/>
        <c:axId val="348922960"/>
      </c:barChart>
      <c:catAx>
        <c:axId val="348924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922960"/>
        <c:crosses val="autoZero"/>
        <c:auto val="1"/>
        <c:lblAlgn val="ctr"/>
        <c:lblOffset val="100"/>
        <c:noMultiLvlLbl val="0"/>
      </c:catAx>
      <c:valAx>
        <c:axId val="348922960"/>
        <c:scaling>
          <c:orientation val="minMax"/>
          <c:max val="2000"/>
          <c:min val="0"/>
        </c:scaling>
        <c:delete val="0"/>
        <c:axPos val="l"/>
        <c:numFmt formatCode="_-* #,##0_р_._-;\-* #,##0_р_._-;_-* &quot;-&quot;??_р_._-;_-@_-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92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504461424904528E-2"/>
          <c:y val="3.7090560173659227E-2"/>
          <c:w val="0.66664318958219715"/>
          <c:h val="0.840505495246025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'ЭК по товар (Тест)'!$C$4</c:f>
              <c:strCache>
                <c:ptCount val="1"/>
                <c:pt idx="0">
                  <c:v>Другие товары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outerShdw blurRad="50800" dist="50800" dir="3000000" algn="ctr" rotWithShape="0">
                <a:srgbClr val="000000">
                  <a:alpha val="43137"/>
                </a:srgbClr>
              </a:outerShdw>
            </a:effectLst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 2021</c:v>
                </c:pt>
              </c:strCache>
            </c:strRef>
          </c:cat>
          <c:val>
            <c:numRef>
              <c:f>'ЭК по товар (Тест)'!$AF$4:$AH$4</c:f>
              <c:numCache>
                <c:formatCode>0.0%</c:formatCode>
                <c:ptCount val="3"/>
                <c:pt idx="0">
                  <c:v>5.1675412124889651E-2</c:v>
                </c:pt>
                <c:pt idx="1">
                  <c:v>5.1257298033040889E-2</c:v>
                </c:pt>
                <c:pt idx="2">
                  <c:v>0.11243168186132829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53-4534-A50F-C219204A6D76}"/>
            </c:ext>
          </c:extLst>
        </c:ser>
        <c:ser>
          <c:idx val="1"/>
          <c:order val="1"/>
          <c:tx>
            <c:strRef>
              <c:f>'ЭК по товар (Тест)'!$C$5</c:f>
              <c:strCache>
                <c:ptCount val="1"/>
                <c:pt idx="0">
                  <c:v>Продукция химической промышленности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 2021</c:v>
                </c:pt>
              </c:strCache>
            </c:strRef>
          </c:cat>
          <c:val>
            <c:numRef>
              <c:f>'ЭК по товар (Тест)'!$AF$5:$AH$5</c:f>
              <c:numCache>
                <c:formatCode>0.0%</c:formatCode>
                <c:ptCount val="3"/>
                <c:pt idx="0">
                  <c:v>3.3450895345375542E-2</c:v>
                </c:pt>
                <c:pt idx="1">
                  <c:v>3.5377045738318326E-2</c:v>
                </c:pt>
                <c:pt idx="2">
                  <c:v>5.7672688332458096E-2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53-4534-A50F-C219204A6D76}"/>
            </c:ext>
          </c:extLst>
        </c:ser>
        <c:ser>
          <c:idx val="2"/>
          <c:order val="2"/>
          <c:tx>
            <c:strRef>
              <c:f>'ЭК по товар (Тест)'!$C$6</c:f>
              <c:strCache>
                <c:ptCount val="1"/>
                <c:pt idx="0">
                  <c:v>Недрагоценные металлы и изделия из них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 2021</c:v>
                </c:pt>
              </c:strCache>
            </c:strRef>
          </c:cat>
          <c:val>
            <c:numRef>
              <c:f>'ЭК по товар (Тест)'!$AF$6:$AH$6</c:f>
              <c:numCache>
                <c:formatCode>0.0%</c:formatCode>
                <c:ptCount val="3"/>
                <c:pt idx="0">
                  <c:v>7.9426787029912974E-2</c:v>
                </c:pt>
                <c:pt idx="1">
                  <c:v>7.1899810974882503E-2</c:v>
                </c:pt>
                <c:pt idx="2">
                  <c:v>0.14111236082899642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53-4534-A50F-C219204A6D76}"/>
            </c:ext>
          </c:extLst>
        </c:ser>
        <c:ser>
          <c:idx val="3"/>
          <c:order val="3"/>
          <c:tx>
            <c:strRef>
              <c:f>'ЭК по товар (Тест)'!$C$7</c:f>
              <c:strCache>
                <c:ptCount val="1"/>
                <c:pt idx="0">
                  <c:v>Продукты растительного происхождения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 2021</c:v>
                </c:pt>
              </c:strCache>
            </c:strRef>
          </c:cat>
          <c:val>
            <c:numRef>
              <c:f>'ЭК по товар (Тест)'!$AF$7:$AH$7</c:f>
              <c:numCache>
                <c:formatCode>0.0%</c:formatCode>
                <c:ptCount val="3"/>
                <c:pt idx="0">
                  <c:v>9.8499627126273068E-2</c:v>
                </c:pt>
                <c:pt idx="1">
                  <c:v>7.8987944107302616E-2</c:v>
                </c:pt>
                <c:pt idx="2">
                  <c:v>9.2370231335374517E-2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A53-4534-A50F-C219204A6D76}"/>
            </c:ext>
          </c:extLst>
        </c:ser>
        <c:ser>
          <c:idx val="4"/>
          <c:order val="4"/>
          <c:tx>
            <c:strRef>
              <c:f>'ЭК по товар (Тест)'!$C$8</c:f>
              <c:strCache>
                <c:ptCount val="1"/>
                <c:pt idx="0">
                  <c:v>Минеральные продукты</c:v>
                </c:pt>
              </c:strCache>
            </c:strRef>
          </c:tx>
          <c:spPr>
            <a:solidFill>
              <a:srgbClr val="E6F4E6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 2021</c:v>
                </c:pt>
              </c:strCache>
            </c:strRef>
          </c:cat>
          <c:val>
            <c:numRef>
              <c:f>'ЭК по товар (Тест)'!$AF$8:$AH$8</c:f>
              <c:numCache>
                <c:formatCode>0.0%</c:formatCode>
                <c:ptCount val="3"/>
                <c:pt idx="0">
                  <c:v>0.16851248831730353</c:v>
                </c:pt>
                <c:pt idx="1">
                  <c:v>5.0457333852479185E-2</c:v>
                </c:pt>
                <c:pt idx="2">
                  <c:v>8.3301597075131018E-2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A53-4534-A50F-C219204A6D76}"/>
            </c:ext>
          </c:extLst>
        </c:ser>
        <c:ser>
          <c:idx val="5"/>
          <c:order val="5"/>
          <c:tx>
            <c:strRef>
              <c:f>'ЭК по товар (Тест)'!$C$9</c:f>
              <c:strCache>
                <c:ptCount val="1"/>
                <c:pt idx="0">
                  <c:v>Текстиль и текстильные изделия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 2021</c:v>
                </c:pt>
              </c:strCache>
            </c:strRef>
          </c:cat>
          <c:val>
            <c:numRef>
              <c:f>'ЭК по товар (Тест)'!$AF$9:$AH$9</c:f>
              <c:numCache>
                <c:formatCode>0.0%</c:formatCode>
                <c:ptCount val="3"/>
                <c:pt idx="0">
                  <c:v>0.14015021566352176</c:v>
                </c:pt>
                <c:pt idx="1">
                  <c:v>0.13993388607130305</c:v>
                </c:pt>
                <c:pt idx="2">
                  <c:v>0.275486707857583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A53-4534-A50F-C219204A6D76}"/>
            </c:ext>
          </c:extLst>
        </c:ser>
        <c:ser>
          <c:idx val="6"/>
          <c:order val="6"/>
          <c:tx>
            <c:strRef>
              <c:f>'ЭК по товар (Тест)'!$C$10</c:f>
              <c:strCache>
                <c:ptCount val="1"/>
                <c:pt idx="0">
                  <c:v>Драгоценные металлы и камни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 2021</c:v>
                </c:pt>
              </c:strCache>
            </c:strRef>
          </c:cat>
          <c:val>
            <c:numRef>
              <c:f>'ЭК по товар (Тест)'!$AF$10:$AH$10</c:f>
              <c:numCache>
                <c:formatCode>0.0%</c:formatCode>
                <c:ptCount val="3"/>
                <c:pt idx="0">
                  <c:v>0.39811255374047255</c:v>
                </c:pt>
                <c:pt idx="1">
                  <c:v>0.55044314808378092</c:v>
                </c:pt>
                <c:pt idx="2">
                  <c:v>0.20164090331005433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53-4534-A50F-C219204A6D76}"/>
            </c:ext>
          </c:extLst>
        </c:ser>
        <c:ser>
          <c:idx val="7"/>
          <c:order val="7"/>
          <c:tx>
            <c:strRef>
              <c:f>'ЭК по товар (Тест)'!$C$11</c:f>
              <c:strCache>
                <c:ptCount val="1"/>
                <c:pt idx="0">
                  <c:v>Пластмассы и изделия из них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 2021</c:v>
                </c:pt>
              </c:strCache>
            </c:strRef>
          </c:cat>
          <c:val>
            <c:numRef>
              <c:f>'ЭК по товар (Тест)'!$AF$11:$AH$11</c:f>
              <c:numCache>
                <c:formatCode>0.0%</c:formatCode>
                <c:ptCount val="3"/>
                <c:pt idx="0">
                  <c:v>3.017202065225073E-2</c:v>
                </c:pt>
                <c:pt idx="1">
                  <c:v>2.1643533138892564E-2</c:v>
                </c:pt>
                <c:pt idx="2">
                  <c:v>3.5983829399074324E-2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A53-4534-A50F-C219204A6D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shape val="box"/>
        <c:axId val="1265146767"/>
        <c:axId val="1265159247"/>
        <c:axId val="0"/>
      </c:bar3DChart>
      <c:catAx>
        <c:axId val="126514676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5159247"/>
        <c:crosses val="autoZero"/>
        <c:auto val="1"/>
        <c:lblAlgn val="ctr"/>
        <c:lblOffset val="100"/>
        <c:noMultiLvlLbl val="0"/>
      </c:catAx>
      <c:valAx>
        <c:axId val="1265159247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265146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668268406357945"/>
          <c:y val="6.9877156080175085E-2"/>
          <c:w val="0.29811580472572041"/>
          <c:h val="0.778318312206720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4241334663285775E-2"/>
          <c:y val="3.7685627974499071E-2"/>
          <c:w val="0.62992856354767379"/>
          <c:h val="0.8310676851618109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'Имп. тов по группам 5д'!$B$4</c:f>
              <c:strCache>
                <c:ptCount val="1"/>
                <c:pt idx="0">
                  <c:v>Другие группы товаров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outerShdw blurRad="88900" dist="63500" dir="3000000" algn="ctr" rotWithShape="0">
                <a:srgbClr val="000000">
                  <a:alpha val="43137"/>
                </a:srgbClr>
              </a:outerShdw>
            </a:effectLst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2021</c:v>
                </c:pt>
              </c:strCache>
            </c:strRef>
          </c:cat>
          <c:val>
            <c:numRef>
              <c:f>'Имп. тов по группам 5д'!$AH$4:$AJ$4</c:f>
              <c:numCache>
                <c:formatCode>0.0%</c:formatCode>
                <c:ptCount val="3"/>
                <c:pt idx="0">
                  <c:v>0.28107730398888087</c:v>
                </c:pt>
                <c:pt idx="1">
                  <c:v>0.19130355805883328</c:v>
                </c:pt>
                <c:pt idx="2">
                  <c:v>0.21583952405413687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85-48F4-BDB7-2DBE1A610A4D}"/>
            </c:ext>
          </c:extLst>
        </c:ser>
        <c:ser>
          <c:idx val="1"/>
          <c:order val="1"/>
          <c:tx>
            <c:strRef>
              <c:f>'Имп. тов по группам 5д'!$B$5</c:f>
              <c:strCache>
                <c:ptCount val="1"/>
                <c:pt idx="0">
                  <c:v>Пластмассы и изделия из них: каучук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2021</c:v>
                </c:pt>
              </c:strCache>
            </c:strRef>
          </c:cat>
          <c:val>
            <c:numRef>
              <c:f>'Имп. тов по группам 5д'!$AH$5:$AJ$5</c:f>
              <c:numCache>
                <c:formatCode>0.0%</c:formatCode>
                <c:ptCount val="3"/>
                <c:pt idx="0">
                  <c:v>8.17422691050846E-2</c:v>
                </c:pt>
                <c:pt idx="1">
                  <c:v>5.2224795294638943E-2</c:v>
                </c:pt>
                <c:pt idx="2">
                  <c:v>5.3676522018160693E-2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85-48F4-BDB7-2DBE1A610A4D}"/>
            </c:ext>
          </c:extLst>
        </c:ser>
        <c:ser>
          <c:idx val="2"/>
          <c:order val="2"/>
          <c:tx>
            <c:strRef>
              <c:f>'Имп. тов по группам 5д'!$B$6</c:f>
              <c:strCache>
                <c:ptCount val="1"/>
                <c:pt idx="0">
                  <c:v>Минеральные продукты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2021</c:v>
                </c:pt>
              </c:strCache>
            </c:strRef>
          </c:cat>
          <c:val>
            <c:numRef>
              <c:f>'Имп. тов по группам 5д'!$AH$6:$AJ$6</c:f>
              <c:numCache>
                <c:formatCode>0.0%</c:formatCode>
                <c:ptCount val="3"/>
                <c:pt idx="0">
                  <c:v>0.10025463672689328</c:v>
                </c:pt>
                <c:pt idx="1">
                  <c:v>6.394183259233234E-2</c:v>
                </c:pt>
                <c:pt idx="2">
                  <c:v>6.9615991225832063E-2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85-48F4-BDB7-2DBE1A610A4D}"/>
            </c:ext>
          </c:extLst>
        </c:ser>
        <c:ser>
          <c:idx val="3"/>
          <c:order val="3"/>
          <c:tx>
            <c:strRef>
              <c:f>'Имп. тов по группам 5д'!$B$7</c:f>
              <c:strCache>
                <c:ptCount val="1"/>
                <c:pt idx="0">
                  <c:v>Продукция химической промышленности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2021</c:v>
                </c:pt>
              </c:strCache>
            </c:strRef>
          </c:cat>
          <c:val>
            <c:numRef>
              <c:f>'Имп. тов по группам 5д'!$AH$7:$AJ$7</c:f>
              <c:numCache>
                <c:formatCode>0.0%</c:formatCode>
                <c:ptCount val="3"/>
                <c:pt idx="0">
                  <c:v>0.14279444042807243</c:v>
                </c:pt>
                <c:pt idx="1">
                  <c:v>0.1159331498444138</c:v>
                </c:pt>
                <c:pt idx="2">
                  <c:v>0.1158978853076002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185-48F4-BDB7-2DBE1A610A4D}"/>
            </c:ext>
          </c:extLst>
        </c:ser>
        <c:ser>
          <c:idx val="4"/>
          <c:order val="4"/>
          <c:tx>
            <c:strRef>
              <c:f>'Имп. тов по группам 5д'!$B$8</c:f>
              <c:strCache>
                <c:ptCount val="1"/>
                <c:pt idx="0">
                  <c:v>Транспортное оборудование</c:v>
                </c:pt>
              </c:strCache>
            </c:strRef>
          </c:tx>
          <c:spPr>
            <a:solidFill>
              <a:schemeClr val="bg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2021</c:v>
                </c:pt>
              </c:strCache>
            </c:strRef>
          </c:cat>
          <c:val>
            <c:numRef>
              <c:f>'Имп. тов по группам 5д'!$AH$8:$AJ$8</c:f>
              <c:numCache>
                <c:formatCode>0.0%</c:formatCode>
                <c:ptCount val="3"/>
                <c:pt idx="0">
                  <c:v>0.19874562778764632</c:v>
                </c:pt>
                <c:pt idx="1">
                  <c:v>0.1092747030027785</c:v>
                </c:pt>
                <c:pt idx="2">
                  <c:v>0.11567209708914976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185-48F4-BDB7-2DBE1A610A4D}"/>
            </c:ext>
          </c:extLst>
        </c:ser>
        <c:ser>
          <c:idx val="5"/>
          <c:order val="5"/>
          <c:tx>
            <c:strRef>
              <c:f>'Имп. тов по группам 5д'!$B$9</c:f>
              <c:strCache>
                <c:ptCount val="1"/>
                <c:pt idx="0">
                  <c:v>Недрагоценные металлы и изделия из них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2021</c:v>
                </c:pt>
              </c:strCache>
            </c:strRef>
          </c:cat>
          <c:val>
            <c:numRef>
              <c:f>'Имп. тов по группам 5д'!$AH$9:$AJ$9</c:f>
              <c:numCache>
                <c:formatCode>0.0%</c:formatCode>
                <c:ptCount val="3"/>
                <c:pt idx="0">
                  <c:v>0.19938320850144903</c:v>
                </c:pt>
                <c:pt idx="1">
                  <c:v>0.12249666990478844</c:v>
                </c:pt>
                <c:pt idx="2">
                  <c:v>0.12851098707620431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185-48F4-BDB7-2DBE1A610A4D}"/>
            </c:ext>
          </c:extLst>
        </c:ser>
        <c:ser>
          <c:idx val="6"/>
          <c:order val="6"/>
          <c:tx>
            <c:strRef>
              <c:f>'Имп. тов по группам 5д'!$B$10</c:f>
              <c:strCache>
                <c:ptCount val="1"/>
                <c:pt idx="0">
                  <c:v>Машины, оборудование, механизмы; электротехническое оборудование</c:v>
                </c:pt>
              </c:strCache>
            </c:strRef>
          </c:tx>
          <c:spPr>
            <a:solidFill>
              <a:srgbClr val="F7CA09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2021</c:v>
                </c:pt>
              </c:strCache>
            </c:strRef>
          </c:cat>
          <c:val>
            <c:numRef>
              <c:f>'Имп. тов по группам 5д'!$AH$10:$AJ$10</c:f>
              <c:numCache>
                <c:formatCode>0.0%</c:formatCode>
                <c:ptCount val="3"/>
                <c:pt idx="0">
                  <c:v>0.49359562363453041</c:v>
                </c:pt>
                <c:pt idx="1">
                  <c:v>0.30409194976088366</c:v>
                </c:pt>
                <c:pt idx="2">
                  <c:v>0.2628322459184399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185-48F4-BDB7-2DBE1A610A4D}"/>
            </c:ext>
          </c:extLst>
        </c:ser>
        <c:ser>
          <c:idx val="7"/>
          <c:order val="7"/>
          <c:tx>
            <c:strRef>
              <c:f>'Имп. тов по группам 5д'!$B$11</c:f>
              <c:strCache>
                <c:ptCount val="1"/>
                <c:pt idx="0">
                  <c:v>Продукты растительного происхождения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9 месяцев 2019  </c:v>
                </c:pt>
                <c:pt idx="1">
                  <c:v>За 9 месяцев 2020</c:v>
                </c:pt>
                <c:pt idx="2">
                  <c:v>За 9 месяцев 2021</c:v>
                </c:pt>
              </c:strCache>
            </c:strRef>
          </c:cat>
          <c:val>
            <c:numRef>
              <c:f>'Имп. тов по группам 5д'!$AH$11:$AJ$11</c:f>
              <c:numCache>
                <c:formatCode>0.0%</c:formatCode>
                <c:ptCount val="3"/>
                <c:pt idx="0">
                  <c:v>5.6110367116578568E-2</c:v>
                </c:pt>
                <c:pt idx="1">
                  <c:v>4.0733341541331194E-2</c:v>
                </c:pt>
                <c:pt idx="2">
                  <c:v>3.7954747310476114E-2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185-48F4-BDB7-2DBE1A610A4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shape val="box"/>
        <c:axId val="306611024"/>
        <c:axId val="306609776"/>
        <c:axId val="0"/>
      </c:bar3DChart>
      <c:catAx>
        <c:axId val="306611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@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6609776"/>
        <c:crosses val="autoZero"/>
        <c:auto val="1"/>
        <c:lblAlgn val="ctr"/>
        <c:lblOffset val="100"/>
        <c:tickMarkSkip val="1"/>
        <c:noMultiLvlLbl val="0"/>
      </c:catAx>
      <c:valAx>
        <c:axId val="306609776"/>
        <c:scaling>
          <c:orientation val="minMax"/>
          <c:max val="1"/>
        </c:scaling>
        <c:delete val="1"/>
        <c:axPos val="l"/>
        <c:numFmt formatCode="0%" sourceLinked="1"/>
        <c:majorTickMark val="none"/>
        <c:minorTickMark val="none"/>
        <c:tickLblPos val="nextTo"/>
        <c:crossAx val="306611024"/>
        <c:crossesAt val="1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3786164110825294"/>
          <c:y val="0.1471377686458408"/>
          <c:w val="0.36213835889174717"/>
          <c:h val="0.713347892240313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006315454727649E-2"/>
          <c:y val="7.413880321871634E-2"/>
          <c:w val="0.88164824590025459"/>
          <c:h val="0.816666189724071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'Импорт по стран'!$AE$4</c:f>
              <c:strCache>
                <c:ptCount val="1"/>
                <c:pt idx="0">
                  <c:v>За 9 месяцев 2019 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'Импорт по стран'!$AE$5:$AE$11</c:f>
              <c:numCache>
                <c:formatCode>_-* #,##0_р_._-;\-* #,##0_р_._-;_-* "-"??_р_._-;_-@_-</c:formatCode>
                <c:ptCount val="7"/>
                <c:pt idx="0">
                  <c:v>3629.3812340100349</c:v>
                </c:pt>
                <c:pt idx="1">
                  <c:v>2842.4462070780196</c:v>
                </c:pt>
                <c:pt idx="2">
                  <c:v>2035.7825740000185</c:v>
                </c:pt>
                <c:pt idx="3">
                  <c:v>1564.6744799999983</c:v>
                </c:pt>
                <c:pt idx="4">
                  <c:v>991.83708190999641</c:v>
                </c:pt>
                <c:pt idx="5">
                  <c:v>581.11370799409985</c:v>
                </c:pt>
                <c:pt idx="6">
                  <c:v>4876.456021339658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45-45E4-A641-144FEBFAD884}"/>
            </c:ext>
          </c:extLst>
        </c:ser>
        <c:ser>
          <c:idx val="1"/>
          <c:order val="1"/>
          <c:tx>
            <c:strRef>
              <c:f>'Импорт по стран'!$AF$4</c:f>
              <c:strCache>
                <c:ptCount val="1"/>
                <c:pt idx="0">
                  <c:v>За 9 месяцев 2020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'Импорт по стран'!$AF$5:$AF$11</c:f>
              <c:numCache>
                <c:formatCode>_-* #,##0_р_._-;\-* #,##0_р_._-;_-* "-"??_р_._-;_-@_-</c:formatCode>
                <c:ptCount val="7"/>
                <c:pt idx="0">
                  <c:v>3159.3993873014533</c:v>
                </c:pt>
                <c:pt idx="1">
                  <c:v>3160.5312150985237</c:v>
                </c:pt>
                <c:pt idx="2">
                  <c:v>1511.0320100000031</c:v>
                </c:pt>
                <c:pt idx="3">
                  <c:v>1404.7903300001994</c:v>
                </c:pt>
                <c:pt idx="4">
                  <c:v>811.09346999999912</c:v>
                </c:pt>
                <c:pt idx="5">
                  <c:v>476.9150854113733</c:v>
                </c:pt>
                <c:pt idx="6">
                  <c:v>4094.773672509592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45-45E4-A641-144FEBFAD884}"/>
            </c:ext>
          </c:extLst>
        </c:ser>
        <c:ser>
          <c:idx val="2"/>
          <c:order val="2"/>
          <c:tx>
            <c:strRef>
              <c:f>'Импорт по стран'!$AG$4</c:f>
              <c:strCache>
                <c:ptCount val="1"/>
                <c:pt idx="0">
                  <c:v>За 9 месяцев 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'Импорт по стран'!$AG$5:$AG$11</c:f>
              <c:numCache>
                <c:formatCode>_-* #,##0_р_._-;\-* #,##0_р_._-;_-* "-"??_р_._-;_-@_-</c:formatCode>
                <c:ptCount val="7"/>
                <c:pt idx="0">
                  <c:v>3524.4954535205661</c:v>
                </c:pt>
                <c:pt idx="1">
                  <c:v>3849.642202065013</c:v>
                </c:pt>
                <c:pt idx="2">
                  <c:v>1318.2155635400225</c:v>
                </c:pt>
                <c:pt idx="3">
                  <c:v>1973.2532897600117</c:v>
                </c:pt>
                <c:pt idx="4">
                  <c:v>1514.5486800000679</c:v>
                </c:pt>
                <c:pt idx="5">
                  <c:v>493.161772892888</c:v>
                </c:pt>
                <c:pt idx="6">
                  <c:v>5088.5168303352548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45-45E4-A641-144FEBFAD88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2979359"/>
        <c:axId val="202968543"/>
      </c:barChart>
      <c:catAx>
        <c:axId val="202979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968543"/>
        <c:crosses val="autoZero"/>
        <c:auto val="1"/>
        <c:lblAlgn val="ctr"/>
        <c:lblOffset val="100"/>
        <c:noMultiLvlLbl val="0"/>
      </c:catAx>
      <c:valAx>
        <c:axId val="202968543"/>
        <c:scaling>
          <c:orientation val="minMax"/>
          <c:max val="6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979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"/>
      <c:rotY val="15"/>
      <c:depthPercent val="100"/>
      <c:rAngAx val="0"/>
    </c:view3D>
    <c:floor>
      <c:thickness val="0"/>
      <c:spPr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  <a:sp3d contourW="6350">
          <a:contourClr>
            <a:schemeClr val="dk1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0649728745928092E-2"/>
          <c:y val="6.1226171972673542E-2"/>
          <c:w val="0.90686133110044675"/>
          <c:h val="0.8074344827412895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'Услуг ЭК и ИМ 6-7д'!$B$8</c:f>
              <c:strCache>
                <c:ptCount val="1"/>
                <c:pt idx="0">
                  <c:v>Другие услуги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1"/>
              </a:solidFill>
              <a:prstDash val="solid"/>
              <a:miter lim="800000"/>
            </a:ln>
            <a:effectLst/>
            <a:scene3d>
              <a:camera prst="orthographicFront"/>
              <a:lightRig rig="threePt" dir="t"/>
            </a:scene3d>
            <a:sp3d contourW="6350">
              <a:contourClr>
                <a:schemeClr val="accent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6-7д'!$AN$6:$AX$7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6-7д'!$AN$8:$AX$8</c:f>
              <c:numCache>
                <c:formatCode>_-* #,##0_р_._-;\-* #,##0_р_._-;_-* "-"??_р_._-;_-@_-</c:formatCode>
                <c:ptCount val="11"/>
                <c:pt idx="0">
                  <c:v>68.080299878274104</c:v>
                </c:pt>
                <c:pt idx="1">
                  <c:v>97.592622709122054</c:v>
                </c:pt>
                <c:pt idx="2">
                  <c:v>103.10875397352038</c:v>
                </c:pt>
                <c:pt idx="3">
                  <c:v>93.557276390684365</c:v>
                </c:pt>
                <c:pt idx="4">
                  <c:v>72.847174210453716</c:v>
                </c:pt>
                <c:pt idx="5">
                  <c:v>84.067434578335451</c:v>
                </c:pt>
                <c:pt idx="6">
                  <c:v>94.844183945219811</c:v>
                </c:pt>
                <c:pt idx="7">
                  <c:v>103.19713017839626</c:v>
                </c:pt>
                <c:pt idx="8">
                  <c:v>80.572158055973034</c:v>
                </c:pt>
                <c:pt idx="9">
                  <c:v>102.48664448364292</c:v>
                </c:pt>
                <c:pt idx="10">
                  <c:v>133.2837492998737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AA-4369-9B5F-C0B6E160BB2C}"/>
            </c:ext>
          </c:extLst>
        </c:ser>
        <c:ser>
          <c:idx val="1"/>
          <c:order val="1"/>
          <c:tx>
            <c:strRef>
              <c:f>'Услуг ЭК и ИМ 6-7д'!$B$9</c:f>
              <c:strCache>
                <c:ptCount val="1"/>
                <c:pt idx="0">
                  <c:v>Услуги, связанные с поездками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2"/>
              </a:solidFill>
              <a:prstDash val="solid"/>
              <a:miter lim="800000"/>
            </a:ln>
            <a:effectLst/>
            <a:sp3d contourW="6350"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6-7д'!$AN$6:$AX$7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6-7д'!$AN$9:$AX$9</c:f>
              <c:numCache>
                <c:formatCode>_-* #,##0_р_._-;\-* #,##0_р_._-;_-* "-"??_р_._-;_-@_-</c:formatCode>
                <c:ptCount val="11"/>
                <c:pt idx="0">
                  <c:v>275.02545910710012</c:v>
                </c:pt>
                <c:pt idx="1">
                  <c:v>384.08250482390014</c:v>
                </c:pt>
                <c:pt idx="2">
                  <c:v>450.5328784309001</c:v>
                </c:pt>
                <c:pt idx="3">
                  <c:v>370.96587307400023</c:v>
                </c:pt>
                <c:pt idx="4">
                  <c:v>238.61181467400021</c:v>
                </c:pt>
                <c:pt idx="5">
                  <c:v>17.105409880325006</c:v>
                </c:pt>
                <c:pt idx="6">
                  <c:v>32.396541307325009</c:v>
                </c:pt>
                <c:pt idx="7">
                  <c:v>56.93448523332998</c:v>
                </c:pt>
                <c:pt idx="8">
                  <c:v>74.378529416399999</c:v>
                </c:pt>
                <c:pt idx="9">
                  <c:v>138.56998635129995</c:v>
                </c:pt>
                <c:pt idx="10">
                  <c:v>175.78914261770007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AA-4369-9B5F-C0B6E160BB2C}"/>
            </c:ext>
          </c:extLst>
        </c:ser>
        <c:ser>
          <c:idx val="2"/>
          <c:order val="2"/>
          <c:tx>
            <c:strRef>
              <c:f>'Услуг ЭК и ИМ 6-7д'!$B$10</c:f>
              <c:strCache>
                <c:ptCount val="1"/>
                <c:pt idx="0">
                  <c:v>Транспортные услуги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3"/>
              </a:solidFill>
              <a:prstDash val="solid"/>
              <a:miter lim="800000"/>
            </a:ln>
            <a:effectLst/>
            <a:sp3d contourW="6350">
              <a:contourClr>
                <a:schemeClr val="accent3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6-7д'!$AN$6:$AX$7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6-7д'!$AN$10:$AX$10</c:f>
              <c:numCache>
                <c:formatCode>_-* #,##0_р_._-;\-* #,##0_р_._-;_-* "-"??_р_._-;_-@_-</c:formatCode>
                <c:ptCount val="11"/>
                <c:pt idx="0">
                  <c:v>293.01290194085993</c:v>
                </c:pt>
                <c:pt idx="1">
                  <c:v>306.97474905013803</c:v>
                </c:pt>
                <c:pt idx="2">
                  <c:v>295.96291012569753</c:v>
                </c:pt>
                <c:pt idx="3">
                  <c:v>355.91519661806558</c:v>
                </c:pt>
                <c:pt idx="4">
                  <c:v>295.3200391367198</c:v>
                </c:pt>
                <c:pt idx="5">
                  <c:v>213.84879578818914</c:v>
                </c:pt>
                <c:pt idx="6">
                  <c:v>221.35664833561373</c:v>
                </c:pt>
                <c:pt idx="7">
                  <c:v>269.00226776274974</c:v>
                </c:pt>
                <c:pt idx="8">
                  <c:v>269.50677254708307</c:v>
                </c:pt>
                <c:pt idx="9">
                  <c:v>322.51111960335476</c:v>
                </c:pt>
                <c:pt idx="10">
                  <c:v>361.87338401156171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AA-4369-9B5F-C0B6E160BB2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864205215"/>
        <c:axId val="864206463"/>
        <c:axId val="0"/>
      </c:bar3DChart>
      <c:catAx>
        <c:axId val="86420521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spc="0" normalizeH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864206463"/>
        <c:crosses val="autoZero"/>
        <c:auto val="1"/>
        <c:lblAlgn val="ctr"/>
        <c:lblOffset val="100"/>
        <c:noMultiLvlLbl val="0"/>
      </c:catAx>
      <c:valAx>
        <c:axId val="864206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205215"/>
        <c:crosses val="autoZero"/>
        <c:crossBetween val="between"/>
      </c:valAx>
      <c:spPr>
        <a:noFill/>
        <a:ln>
          <a:noFill/>
        </a:ln>
        <a:effectLst>
          <a:outerShdw sx="2000" sy="2000" algn="ctr" rotWithShape="0">
            <a:srgbClr val="000000"/>
          </a:outerShdw>
        </a:effectLst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"/>
      <c:rotY val="15"/>
      <c:depthPercent val="100"/>
      <c:rAngAx val="0"/>
    </c:view3D>
    <c:floor>
      <c:thickness val="0"/>
      <c:spPr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  <a:sp3d contourW="6350">
          <a:contourClr>
            <a:schemeClr val="dk1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526272690050492E-2"/>
          <c:y val="8.0375250862786324E-2"/>
          <c:w val="0.90686133110044675"/>
          <c:h val="0.7816760001483467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'Услуг ЭК и ИМ 6-7д'!$B$28</c:f>
              <c:strCache>
                <c:ptCount val="1"/>
                <c:pt idx="0">
                  <c:v>Другие услуги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6-7д'!$AN$6:$AX$7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6-7д'!$AN$28:$AX$28</c:f>
              <c:numCache>
                <c:formatCode>_-* #,##0_р_._-;\-* #,##0_р_._-;_-* "-"??_р_._-;_-@_-</c:formatCode>
                <c:ptCount val="11"/>
                <c:pt idx="0">
                  <c:v>88.63159316530232</c:v>
                </c:pt>
                <c:pt idx="1">
                  <c:v>130.23870785184113</c:v>
                </c:pt>
                <c:pt idx="2">
                  <c:v>149.71706837296711</c:v>
                </c:pt>
                <c:pt idx="3">
                  <c:v>162.18188025416578</c:v>
                </c:pt>
                <c:pt idx="4">
                  <c:v>128.01692513252777</c:v>
                </c:pt>
                <c:pt idx="5">
                  <c:v>196.04829841953966</c:v>
                </c:pt>
                <c:pt idx="6">
                  <c:v>181.96702269265046</c:v>
                </c:pt>
                <c:pt idx="7">
                  <c:v>291.8684424038795</c:v>
                </c:pt>
                <c:pt idx="8">
                  <c:v>168.01512646050668</c:v>
                </c:pt>
                <c:pt idx="9">
                  <c:v>223.59508498598211</c:v>
                </c:pt>
                <c:pt idx="10">
                  <c:v>195.91470364350835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DD-46DF-9FFF-1CA83A5F2A2D}"/>
            </c:ext>
          </c:extLst>
        </c:ser>
        <c:ser>
          <c:idx val="1"/>
          <c:order val="1"/>
          <c:tx>
            <c:strRef>
              <c:f>'Услуг ЭК и ИМ 6-7д'!$B$29</c:f>
              <c:strCache>
                <c:ptCount val="1"/>
                <c:pt idx="0">
                  <c:v>Услуги, связанные с поездками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6-7д'!$AN$6:$AX$7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6-7д'!$AN$29:$AX$29</c:f>
              <c:numCache>
                <c:formatCode>_-* #,##0_р_._-;\-* #,##0_р_._-;_-* "-"??_р_._-;_-@_-</c:formatCode>
                <c:ptCount val="11"/>
                <c:pt idx="0">
                  <c:v>516.94504991031397</c:v>
                </c:pt>
                <c:pt idx="1">
                  <c:v>585.75681725341985</c:v>
                </c:pt>
                <c:pt idx="2">
                  <c:v>672.29711066544519</c:v>
                </c:pt>
                <c:pt idx="3">
                  <c:v>538.00599712382564</c:v>
                </c:pt>
                <c:pt idx="4">
                  <c:v>451.04778674769881</c:v>
                </c:pt>
                <c:pt idx="5">
                  <c:v>125.89674336511978</c:v>
                </c:pt>
                <c:pt idx="6">
                  <c:v>151.10823738436133</c:v>
                </c:pt>
                <c:pt idx="7">
                  <c:v>160.13402366523576</c:v>
                </c:pt>
                <c:pt idx="8">
                  <c:v>223.36756846277808</c:v>
                </c:pt>
                <c:pt idx="9">
                  <c:v>364.79827389899594</c:v>
                </c:pt>
                <c:pt idx="10">
                  <c:v>471.54310421866688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DD-46DF-9FFF-1CA83A5F2A2D}"/>
            </c:ext>
          </c:extLst>
        </c:ser>
        <c:ser>
          <c:idx val="2"/>
          <c:order val="2"/>
          <c:tx>
            <c:strRef>
              <c:f>'Услуг ЭК и ИМ 6-7д'!$B$30</c:f>
              <c:strCache>
                <c:ptCount val="1"/>
                <c:pt idx="0">
                  <c:v>Транспортные услуги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6-7д'!$AN$6:$AX$7</c:f>
              <c:multiLvlStrCache>
                <c:ptCount val="1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6-7д'!$AN$30:$AX$30</c:f>
              <c:numCache>
                <c:formatCode>_-* #,##0_р_._-;\-* #,##0_р_._-;_-* "-"??_р_._-;_-@_-</c:formatCode>
                <c:ptCount val="11"/>
                <c:pt idx="0">
                  <c:v>584.57730875885557</c:v>
                </c:pt>
                <c:pt idx="1">
                  <c:v>595.05208161811777</c:v>
                </c:pt>
                <c:pt idx="2">
                  <c:v>634.92269401814974</c:v>
                </c:pt>
                <c:pt idx="3">
                  <c:v>702.54477649920648</c:v>
                </c:pt>
                <c:pt idx="4">
                  <c:v>485.59738687320379</c:v>
                </c:pt>
                <c:pt idx="5">
                  <c:v>364.33901227431642</c:v>
                </c:pt>
                <c:pt idx="6">
                  <c:v>458.06393842508095</c:v>
                </c:pt>
                <c:pt idx="7">
                  <c:v>517.2017924012714</c:v>
                </c:pt>
                <c:pt idx="8">
                  <c:v>449.2938292073722</c:v>
                </c:pt>
                <c:pt idx="9">
                  <c:v>549.98953581777062</c:v>
                </c:pt>
                <c:pt idx="10">
                  <c:v>574.67956853883402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DD-46DF-9FFF-1CA83A5F2A2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864205215"/>
        <c:axId val="864206463"/>
        <c:axId val="0"/>
      </c:bar3DChart>
      <c:catAx>
        <c:axId val="86420521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spc="0" normalizeH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864206463"/>
        <c:crosses val="autoZero"/>
        <c:auto val="1"/>
        <c:lblAlgn val="ctr"/>
        <c:lblOffset val="100"/>
        <c:noMultiLvlLbl val="0"/>
      </c:catAx>
      <c:valAx>
        <c:axId val="864206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205215"/>
        <c:crosses val="autoZero"/>
        <c:crossBetween val="between"/>
      </c:valAx>
      <c:spPr>
        <a:noFill/>
        <a:ln>
          <a:noFill/>
        </a:ln>
        <a:effectLst>
          <a:outerShdw sx="2000" sy="2000" algn="ctr" rotWithShape="0">
            <a:srgbClr val="000000"/>
          </a:outerShdw>
        </a:effectLst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77">
  <cs:axisTitle>
    <cs:lnRef idx="0"/>
    <cs:fillRef idx="0"/>
    <cs:effectRef idx="0"/>
    <cs:fontRef idx="minor">
      <a:schemeClr val="lt1">
        <a:lumMod val="8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75" cap="flat" cmpd="sng" algn="ctr">
        <a:solidFill>
          <a:schemeClr val="lt1">
            <a:lumMod val="75000"/>
          </a:schemeClr>
        </a:solidFill>
        <a:round/>
        <a:headEnd type="none" w="sm" len="sm"/>
        <a:tailEnd type="none" w="sm" len="sm"/>
      </a:ln>
    </cs:spPr>
    <cs:defRPr sz="900" b="1" kern="1200" cap="all" baseline="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lt1">
            <a:lumMod val="7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85000"/>
      </a:schemeClr>
    </cs:fontRef>
    <cs:spPr>
      <a:solidFill>
        <a:schemeClr val="dk1">
          <a:lumMod val="65000"/>
          <a:lumOff val="35000"/>
        </a:schemeClr>
      </a:solidFill>
      <a:ln>
        <a:solidFill>
          <a:schemeClr val="lt1">
            <a:lumMod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lumMod val="75000"/>
            </a:schemeClr>
          </a:gs>
        </a:gsLst>
        <a:lin ang="0" scaled="1"/>
      </a:gradFill>
      <a:effectLst>
        <a:innerShdw dist="12700" dir="16200000">
          <a:schemeClr val="lt1">
            <a:alpha val="75000"/>
          </a:schemeClr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lumMod val="75000"/>
            </a:schemeClr>
          </a:gs>
        </a:gsLst>
        <a:lin ang="0" scaled="1"/>
      </a:gradFill>
      <a:effectLst>
        <a:innerShdw dist="12700" dir="16200000">
          <a:schemeClr val="lt1">
            <a:alpha val="75000"/>
          </a:schemeClr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540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50000"/>
      </a:schemeClr>
    </cs:fontRef>
    <cs:spPr>
      <a:ln w="9525">
        <a:solidFill>
          <a:schemeClr val="lt1">
            <a:lumMod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4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4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prstDash val="sysDot"/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6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bg1">
        <a:lumMod val="85000"/>
      </a:schemeClr>
    </cs:fontRef>
    <cs:spPr>
      <a:ln w="19050" cap="flat" cmpd="sng" algn="ctr">
        <a:solidFill>
          <a:schemeClr val="bg1">
            <a:lumMod val="85000"/>
          </a:schemeClr>
        </a:solidFill>
        <a:round/>
        <a:headEnd type="none" w="sm" len="sm"/>
        <a:tailEnd type="none" w="sm" len="sm"/>
      </a:ln>
    </cs:spPr>
    <cs:defRPr sz="900" b="1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ajor">
      <a:schemeClr val="lt1">
        <a:lumMod val="8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0.09011</cdr:x>
      <cdr:y>0.13381</cdr:y>
    </cdr:from>
    <cdr:to>
      <cdr:x>0.96368</cdr:x>
      <cdr:y>0.43709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568187" y="478735"/>
          <a:ext cx="5507935" cy="1085022"/>
        </a:xfrm>
        <a:prstGeom xmlns:a="http://schemas.openxmlformats.org/drawingml/2006/main" prst="line">
          <a:avLst/>
        </a:prstGeom>
        <a:ln xmlns:a="http://schemas.openxmlformats.org/drawingml/2006/main">
          <a:headEnd type="diamond"/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5321F-46D5-4EA0-A563-B50F6124B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96</Pages>
  <Words>24174</Words>
  <Characters>133614</Characters>
  <Application>Microsoft Office Word</Application>
  <DocSecurity>0</DocSecurity>
  <Lines>1113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157474</CharactersWithSpaces>
  <SharedDoc>false</SharedDoc>
  <HLinks>
    <vt:vector size="252" baseType="variant">
      <vt:variant>
        <vt:i4>4849684</vt:i4>
      </vt:variant>
      <vt:variant>
        <vt:i4>231</vt:i4>
      </vt:variant>
      <vt:variant>
        <vt:i4>0</vt:i4>
      </vt:variant>
      <vt:variant>
        <vt:i4>5</vt:i4>
      </vt:variant>
      <vt:variant>
        <vt:lpwstr>https://ru.wikipedia.org/wiki/%D0%98%D0%BD%D0%BA%D0%BE%D1%82%D0%B5%D1%80%D0%BC%D1%81</vt:lpwstr>
      </vt:variant>
      <vt:variant>
        <vt:lpwstr/>
      </vt:variant>
      <vt:variant>
        <vt:i4>4849684</vt:i4>
      </vt:variant>
      <vt:variant>
        <vt:i4>228</vt:i4>
      </vt:variant>
      <vt:variant>
        <vt:i4>0</vt:i4>
      </vt:variant>
      <vt:variant>
        <vt:i4>5</vt:i4>
      </vt:variant>
      <vt:variant>
        <vt:lpwstr>https://ru.wikipedia.org/wiki/%D0%98%D0%BD%D0%BA%D0%BE%D1%82%D0%B5%D1%80%D0%BC%D1%81</vt:lpwstr>
      </vt:variant>
      <vt:variant>
        <vt:lpwstr/>
      </vt:variant>
      <vt:variant>
        <vt:i4>1310773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_Toc19615972</vt:lpwstr>
      </vt:variant>
      <vt:variant>
        <vt:i4>1507381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_Toc19615971</vt:lpwstr>
      </vt:variant>
      <vt:variant>
        <vt:i4>1441845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_Toc19615970</vt:lpwstr>
      </vt:variant>
      <vt:variant>
        <vt:i4>2031668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_Toc19615969</vt:lpwstr>
      </vt:variant>
      <vt:variant>
        <vt:i4>1966132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_Toc19615968</vt:lpwstr>
      </vt:variant>
      <vt:variant>
        <vt:i4>1114164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_Toc19615967</vt:lpwstr>
      </vt:variant>
      <vt:variant>
        <vt:i4>1048628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_Toc19615966</vt:lpwstr>
      </vt:variant>
      <vt:variant>
        <vt:i4>1245236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_Toc19615965</vt:lpwstr>
      </vt:variant>
      <vt:variant>
        <vt:i4>1179700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_Toc19615964</vt:lpwstr>
      </vt:variant>
      <vt:variant>
        <vt:i4>1376308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_Toc19615963</vt:lpwstr>
      </vt:variant>
      <vt:variant>
        <vt:i4>1310772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_Toc19615962</vt:lpwstr>
      </vt:variant>
      <vt:variant>
        <vt:i4>1507380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_Toc19615961</vt:lpwstr>
      </vt:variant>
      <vt:variant>
        <vt:i4>1441844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_Toc19615960</vt:lpwstr>
      </vt:variant>
      <vt:variant>
        <vt:i4>2031671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_Toc19615959</vt:lpwstr>
      </vt:variant>
      <vt:variant>
        <vt:i4>1966135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_Toc19615958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_Toc19615957</vt:lpwstr>
      </vt:variant>
      <vt:variant>
        <vt:i4>1048631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_Toc19615956</vt:lpwstr>
      </vt:variant>
      <vt:variant>
        <vt:i4>1179703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_Toc19615954</vt:lpwstr>
      </vt:variant>
      <vt:variant>
        <vt:i4>1376311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_Toc19615953</vt:lpwstr>
      </vt:variant>
      <vt:variant>
        <vt:i4>1310775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_Toc19615952</vt:lpwstr>
      </vt:variant>
      <vt:variant>
        <vt:i4>1507383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_Toc19615951</vt:lpwstr>
      </vt:variant>
      <vt:variant>
        <vt:i4>1441847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_Toc19615950</vt:lpwstr>
      </vt:variant>
      <vt:variant>
        <vt:i4>2031670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_Toc19615949</vt:lpwstr>
      </vt:variant>
      <vt:variant>
        <vt:i4>1966134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_Toc19615948</vt:lpwstr>
      </vt:variant>
      <vt:variant>
        <vt:i4>1114166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_Toc19615947</vt:lpwstr>
      </vt:variant>
      <vt:variant>
        <vt:i4>1048630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_Toc19615946</vt:lpwstr>
      </vt:variant>
      <vt:variant>
        <vt:i4>1245238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_Toc19615945</vt:lpwstr>
      </vt:variant>
      <vt:variant>
        <vt:i4>1179702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_Toc19615944</vt:lpwstr>
      </vt:variant>
      <vt:variant>
        <vt:i4>1376310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_Toc19615943</vt:lpwstr>
      </vt:variant>
      <vt:variant>
        <vt:i4>1310774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_Toc19615942</vt:lpwstr>
      </vt:variant>
      <vt:variant>
        <vt:i4>1507382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_Toc19615941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_Toc19615940</vt:lpwstr>
      </vt:variant>
      <vt:variant>
        <vt:i4>2031665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_Toc19615939</vt:lpwstr>
      </vt:variant>
      <vt:variant>
        <vt:i4>1966129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_Toc19615938</vt:lpwstr>
      </vt:variant>
      <vt:variant>
        <vt:i4>1114161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_Toc19615937</vt:lpwstr>
      </vt:variant>
      <vt:variant>
        <vt:i4>1769511</vt:i4>
      </vt:variant>
      <vt:variant>
        <vt:i4>12</vt:i4>
      </vt:variant>
      <vt:variant>
        <vt:i4>0</vt:i4>
      </vt:variant>
      <vt:variant>
        <vt:i4>5</vt:i4>
      </vt:variant>
      <vt:variant>
        <vt:lpwstr>mailto:val@cbu.uz</vt:lpwstr>
      </vt:variant>
      <vt:variant>
        <vt:lpwstr/>
      </vt:variant>
      <vt:variant>
        <vt:i4>7995402</vt:i4>
      </vt:variant>
      <vt:variant>
        <vt:i4>9</vt:i4>
      </vt:variant>
      <vt:variant>
        <vt:i4>0</vt:i4>
      </vt:variant>
      <vt:variant>
        <vt:i4>5</vt:i4>
      </vt:variant>
      <vt:variant>
        <vt:lpwstr>mailto:r.mirzaahmedov@cbu.uz</vt:lpwstr>
      </vt:variant>
      <vt:variant>
        <vt:lpwstr/>
      </vt:variant>
      <vt:variant>
        <vt:i4>786552</vt:i4>
      </vt:variant>
      <vt:variant>
        <vt:i4>6</vt:i4>
      </vt:variant>
      <vt:variant>
        <vt:i4>0</vt:i4>
      </vt:variant>
      <vt:variant>
        <vt:i4>5</vt:i4>
      </vt:variant>
      <vt:variant>
        <vt:lpwstr>mailto:abdurakhmanov.d@cbu.uz</vt:lpwstr>
      </vt:variant>
      <vt:variant>
        <vt:lpwstr/>
      </vt:variant>
      <vt:variant>
        <vt:i4>720910</vt:i4>
      </vt:variant>
      <vt:variant>
        <vt:i4>3</vt:i4>
      </vt:variant>
      <vt:variant>
        <vt:i4>0</vt:i4>
      </vt:variant>
      <vt:variant>
        <vt:i4>5</vt:i4>
      </vt:variant>
      <vt:variant>
        <vt:lpwstr>http://data.imf.org/</vt:lpwstr>
      </vt:variant>
      <vt:variant>
        <vt:lpwstr/>
      </vt:variant>
      <vt:variant>
        <vt:i4>6750310</vt:i4>
      </vt:variant>
      <vt:variant>
        <vt:i4>0</vt:i4>
      </vt:variant>
      <vt:variant>
        <vt:i4>0</vt:i4>
      </vt:variant>
      <vt:variant>
        <vt:i4>5</vt:i4>
      </vt:variant>
      <vt:variant>
        <vt:lpwstr>http://www.cbu.uz/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Valyutchik</dc:creator>
  <cp:keywords/>
  <dc:description/>
  <cp:lastModifiedBy>Zilobiddin Ergashev</cp:lastModifiedBy>
  <cp:revision>35</cp:revision>
  <cp:lastPrinted>2021-12-27T04:44:00Z</cp:lastPrinted>
  <dcterms:created xsi:type="dcterms:W3CDTF">2021-12-25T04:40:00Z</dcterms:created>
  <dcterms:modified xsi:type="dcterms:W3CDTF">2021-12-27T04:44:00Z</dcterms:modified>
</cp:coreProperties>
</file>